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5A485" w14:textId="77777777" w:rsidR="00BC09E2" w:rsidRPr="00667AD6" w:rsidRDefault="00BC09E2" w:rsidP="00BC09E2">
      <w:pPr>
        <w:spacing w:before="100" w:beforeAutospacing="1" w:after="100" w:afterAutospacing="1"/>
        <w:jc w:val="both"/>
        <w:outlineLvl w:val="0"/>
        <w:rPr>
          <w:rFonts w:ascii="Arial" w:hAnsi="Arial" w:cs="Arial"/>
          <w:b/>
          <w:bCs/>
          <w:color w:val="000000"/>
          <w:kern w:val="36"/>
        </w:rPr>
      </w:pPr>
      <w:r w:rsidRPr="00667AD6">
        <w:rPr>
          <w:rFonts w:ascii="Arial" w:hAnsi="Arial" w:cs="Arial"/>
          <w:b/>
          <w:bCs/>
          <w:color w:val="000000"/>
          <w:kern w:val="36"/>
        </w:rPr>
        <w:t>Supplementary Material S5</w:t>
      </w:r>
    </w:p>
    <w:p w14:paraId="65E56525" w14:textId="77777777" w:rsidR="00BC09E2" w:rsidRPr="00667AD6" w:rsidRDefault="00BC09E2" w:rsidP="00BC09E2">
      <w:pPr>
        <w:spacing w:before="100" w:beforeAutospacing="1" w:after="100" w:afterAutospacing="1"/>
        <w:jc w:val="both"/>
        <w:outlineLvl w:val="1"/>
        <w:rPr>
          <w:rFonts w:ascii="Arial" w:hAnsi="Arial" w:cs="Arial"/>
          <w:b/>
          <w:bCs/>
          <w:color w:val="000000"/>
        </w:rPr>
      </w:pPr>
      <w:r w:rsidRPr="00667AD6">
        <w:rPr>
          <w:rFonts w:ascii="Arial" w:hAnsi="Arial" w:cs="Arial"/>
          <w:b/>
          <w:bCs/>
          <w:color w:val="000000"/>
        </w:rPr>
        <w:t>Detailed Evaluation Results</w:t>
      </w:r>
    </w:p>
    <w:p w14:paraId="39D6D200" w14:textId="77777777" w:rsidR="00E66BB6" w:rsidRPr="00667AD6" w:rsidRDefault="009D17C1" w:rsidP="00E66BB6">
      <w:pPr>
        <w:spacing w:before="100" w:beforeAutospacing="1" w:after="100" w:afterAutospacing="1"/>
        <w:jc w:val="both"/>
        <w:rPr>
          <w:rFonts w:ascii="Arial" w:hAnsi="Arial" w:cs="Arial"/>
          <w:color w:val="000000"/>
        </w:rPr>
      </w:pPr>
      <w:r w:rsidRPr="00667AD6">
        <w:rPr>
          <w:rFonts w:ascii="Arial" w:hAnsi="Arial" w:cs="Arial"/>
          <w:color w:val="000000"/>
        </w:rPr>
        <w:t>This supplementary material presents the detailed evaluation findings from </w:t>
      </w:r>
      <w:r w:rsidRPr="00667AD6">
        <w:rPr>
          <w:rFonts w:ascii="Arial" w:hAnsi="Arial" w:cs="Arial"/>
          <w:i/>
          <w:iCs/>
          <w:color w:val="000000"/>
        </w:rPr>
        <w:t>Puerta Politécnica al Cosmos</w:t>
      </w:r>
      <w:r w:rsidRPr="00667AD6">
        <w:rPr>
          <w:rFonts w:ascii="Arial" w:hAnsi="Arial" w:cs="Arial"/>
          <w:color w:val="000000"/>
        </w:rPr>
        <w:t xml:space="preserve"> (2024). Following editorial recommendations, descriptive survey results, inferential analyses, and qualitative findings have been removed from the main manuscript and consolidated here. </w:t>
      </w:r>
      <w:r w:rsidR="00E66BB6" w:rsidRPr="00667AD6">
        <w:rPr>
          <w:rFonts w:ascii="Arial" w:hAnsi="Arial" w:cs="Arial"/>
          <w:color w:val="000000"/>
        </w:rPr>
        <w:t>These results constitute the empirical evidence underpinning the integrated analysis, the recurring implementation conditions and the implementation insights presented in the Practice Insight.</w:t>
      </w:r>
    </w:p>
    <w:p w14:paraId="4135BBDA" w14:textId="77777777" w:rsidR="00DC7A20" w:rsidRPr="00DC7A20" w:rsidRDefault="009D17C1" w:rsidP="00DC7A20">
      <w:pPr>
        <w:spacing w:before="100" w:beforeAutospacing="1" w:after="100" w:afterAutospacing="1"/>
        <w:jc w:val="both"/>
        <w:rPr>
          <w:rFonts w:ascii="Arial" w:hAnsi="Arial" w:cs="Arial"/>
          <w:color w:val="000000"/>
        </w:rPr>
      </w:pPr>
      <w:r w:rsidRPr="00667AD6">
        <w:rPr>
          <w:rFonts w:ascii="Arial" w:hAnsi="Arial" w:cs="Arial"/>
          <w:b/>
        </w:rPr>
        <w:t xml:space="preserve">Analytical note. </w:t>
      </w:r>
      <w:r w:rsidR="00DC7A20" w:rsidRPr="00DC7A20">
        <w:rPr>
          <w:rFonts w:ascii="Arial" w:hAnsi="Arial" w:cs="Arial"/>
          <w:color w:val="000000"/>
        </w:rPr>
        <w:t>The analyses presented in this supplementary material were conducted independently for each data source using procedures appropriate to their quantitative and qualitative characteristics. Visitor and collaborator questionnaires generated quantitative indicators together with coded qualitative thematic evidence derived from open-ended responses, whereas the student interviews generated binary-coded qualitative evidence through source-specific qualitative codebooks and binary case-by-code matrices.</w:t>
      </w:r>
    </w:p>
    <w:p w14:paraId="3CDD0520" w14:textId="7D6C5CEC" w:rsidR="00DC7A20" w:rsidRPr="00DC7A20" w:rsidRDefault="00DC7A20" w:rsidP="00DC7A20">
      <w:pPr>
        <w:spacing w:before="100" w:beforeAutospacing="1" w:after="100" w:afterAutospacing="1"/>
        <w:jc w:val="both"/>
        <w:rPr>
          <w:rFonts w:ascii="Arial" w:hAnsi="Arial" w:cs="Arial"/>
          <w:color w:val="000000"/>
        </w:rPr>
      </w:pPr>
      <w:r w:rsidRPr="00DC7A20">
        <w:rPr>
          <w:rFonts w:ascii="Arial" w:hAnsi="Arial" w:cs="Arial"/>
          <w:color w:val="000000"/>
        </w:rPr>
        <w:t>The resulting quantitative indicators, coded qualitative thematic evidence and binary-coded interview case frequencies were subsequently incorporated into a comparative analytical matrix organised around the shared analytical dimensions described in the main manuscript. Analytical triangulation was then conducted through iterative comparison and integrated interpretation of the complementary evidence, leading to the identification of the recurring implementation conditions presented in Table 2. Transferable implementation insights were subsequently derived through interpretation of these recurring implementation conditions.</w:t>
      </w:r>
    </w:p>
    <w:p w14:paraId="0192C1C1" w14:textId="24228B2A" w:rsidR="007B1670" w:rsidRPr="007B1670" w:rsidRDefault="007B1670" w:rsidP="00DC7A20">
      <w:pPr>
        <w:pStyle w:val="NormalWeb"/>
        <w:rPr>
          <w:rFonts w:ascii="Arial" w:hAnsi="Arial" w:cs="Arial"/>
          <w:color w:val="000000"/>
        </w:rPr>
      </w:pPr>
      <w:r w:rsidRPr="007B1670">
        <w:rPr>
          <w:rFonts w:ascii="Arial" w:hAnsi="Arial" w:cs="Arial"/>
          <w:color w:val="000000"/>
        </w:rPr>
        <w:t xml:space="preserve">Figure S5.1 </w:t>
      </w:r>
      <w:proofErr w:type="spellStart"/>
      <w:r w:rsidRPr="007B1670">
        <w:rPr>
          <w:rFonts w:ascii="Arial" w:hAnsi="Arial" w:cs="Arial"/>
          <w:color w:val="000000"/>
        </w:rPr>
        <w:t>summarises</w:t>
      </w:r>
      <w:proofErr w:type="spellEnd"/>
      <w:r w:rsidRPr="007B1670">
        <w:rPr>
          <w:rFonts w:ascii="Arial" w:hAnsi="Arial" w:cs="Arial"/>
          <w:color w:val="000000"/>
        </w:rPr>
        <w:t xml:space="preserve"> </w:t>
      </w:r>
      <w:proofErr w:type="spellStart"/>
      <w:r w:rsidRPr="007B1670">
        <w:rPr>
          <w:rFonts w:ascii="Arial" w:hAnsi="Arial" w:cs="Arial"/>
          <w:color w:val="000000"/>
        </w:rPr>
        <w:t>this</w:t>
      </w:r>
      <w:proofErr w:type="spellEnd"/>
      <w:r w:rsidRPr="007B1670">
        <w:rPr>
          <w:rFonts w:ascii="Arial" w:hAnsi="Arial" w:cs="Arial"/>
          <w:color w:val="000000"/>
        </w:rPr>
        <w:t xml:space="preserve"> </w:t>
      </w:r>
      <w:proofErr w:type="spellStart"/>
      <w:r w:rsidRPr="007B1670">
        <w:rPr>
          <w:rFonts w:ascii="Arial" w:hAnsi="Arial" w:cs="Arial"/>
          <w:color w:val="000000"/>
        </w:rPr>
        <w:t>analytical</w:t>
      </w:r>
      <w:proofErr w:type="spellEnd"/>
      <w:r w:rsidRPr="007B1670">
        <w:rPr>
          <w:rFonts w:ascii="Arial" w:hAnsi="Arial" w:cs="Arial"/>
          <w:color w:val="000000"/>
        </w:rPr>
        <w:t xml:space="preserve"> </w:t>
      </w:r>
      <w:proofErr w:type="spellStart"/>
      <w:r w:rsidRPr="007B1670">
        <w:rPr>
          <w:rFonts w:ascii="Arial" w:hAnsi="Arial" w:cs="Arial"/>
          <w:color w:val="000000"/>
        </w:rPr>
        <w:t>pathway</w:t>
      </w:r>
      <w:proofErr w:type="spellEnd"/>
      <w:r w:rsidRPr="007B1670">
        <w:rPr>
          <w:rFonts w:ascii="Arial" w:hAnsi="Arial" w:cs="Arial"/>
          <w:color w:val="000000"/>
        </w:rPr>
        <w:t xml:space="preserve"> </w:t>
      </w:r>
      <w:proofErr w:type="spellStart"/>
      <w:r w:rsidRPr="007B1670">
        <w:rPr>
          <w:rFonts w:ascii="Arial" w:hAnsi="Arial" w:cs="Arial"/>
          <w:color w:val="000000"/>
        </w:rPr>
        <w:t>from</w:t>
      </w:r>
      <w:proofErr w:type="spellEnd"/>
      <w:r w:rsidRPr="007B1670">
        <w:rPr>
          <w:rFonts w:ascii="Arial" w:hAnsi="Arial" w:cs="Arial"/>
          <w:color w:val="000000"/>
        </w:rPr>
        <w:t xml:space="preserve"> </w:t>
      </w:r>
      <w:proofErr w:type="spellStart"/>
      <w:r w:rsidRPr="007B1670">
        <w:rPr>
          <w:rFonts w:ascii="Arial" w:hAnsi="Arial" w:cs="Arial"/>
          <w:color w:val="000000"/>
        </w:rPr>
        <w:t>the</w:t>
      </w:r>
      <w:proofErr w:type="spellEnd"/>
      <w:r w:rsidRPr="007B1670">
        <w:rPr>
          <w:rFonts w:ascii="Arial" w:hAnsi="Arial" w:cs="Arial"/>
          <w:color w:val="000000"/>
        </w:rPr>
        <w:t xml:space="preserve"> </w:t>
      </w:r>
      <w:proofErr w:type="spellStart"/>
      <w:r w:rsidRPr="007B1670">
        <w:rPr>
          <w:rFonts w:ascii="Arial" w:hAnsi="Arial" w:cs="Arial"/>
          <w:color w:val="000000"/>
        </w:rPr>
        <w:t>independent</w:t>
      </w:r>
      <w:proofErr w:type="spellEnd"/>
      <w:r w:rsidRPr="007B1670">
        <w:rPr>
          <w:rFonts w:ascii="Arial" w:hAnsi="Arial" w:cs="Arial"/>
          <w:color w:val="000000"/>
        </w:rPr>
        <w:t xml:space="preserve"> </w:t>
      </w:r>
      <w:proofErr w:type="spellStart"/>
      <w:r w:rsidRPr="007B1670">
        <w:rPr>
          <w:rFonts w:ascii="Arial" w:hAnsi="Arial" w:cs="Arial"/>
          <w:color w:val="000000"/>
        </w:rPr>
        <w:t>analyses</w:t>
      </w:r>
      <w:proofErr w:type="spellEnd"/>
      <w:r w:rsidRPr="007B1670">
        <w:rPr>
          <w:rFonts w:ascii="Arial" w:hAnsi="Arial" w:cs="Arial"/>
          <w:color w:val="000000"/>
        </w:rPr>
        <w:t xml:space="preserve"> </w:t>
      </w:r>
      <w:proofErr w:type="spellStart"/>
      <w:r w:rsidRPr="007B1670">
        <w:rPr>
          <w:rFonts w:ascii="Arial" w:hAnsi="Arial" w:cs="Arial"/>
          <w:color w:val="000000"/>
        </w:rPr>
        <w:t>of</w:t>
      </w:r>
      <w:proofErr w:type="spellEnd"/>
      <w:r w:rsidRPr="007B1670">
        <w:rPr>
          <w:rFonts w:ascii="Arial" w:hAnsi="Arial" w:cs="Arial"/>
          <w:color w:val="000000"/>
        </w:rPr>
        <w:t xml:space="preserve"> </w:t>
      </w:r>
      <w:proofErr w:type="spellStart"/>
      <w:r w:rsidRPr="007B1670">
        <w:rPr>
          <w:rFonts w:ascii="Arial" w:hAnsi="Arial" w:cs="Arial"/>
          <w:color w:val="000000"/>
        </w:rPr>
        <w:t>the</w:t>
      </w:r>
      <w:proofErr w:type="spellEnd"/>
      <w:r w:rsidRPr="007B1670">
        <w:rPr>
          <w:rFonts w:ascii="Arial" w:hAnsi="Arial" w:cs="Arial"/>
          <w:color w:val="000000"/>
        </w:rPr>
        <w:t xml:space="preserve"> </w:t>
      </w:r>
      <w:proofErr w:type="spellStart"/>
      <w:r w:rsidRPr="007B1670">
        <w:rPr>
          <w:rFonts w:ascii="Arial" w:hAnsi="Arial" w:cs="Arial"/>
          <w:color w:val="000000"/>
        </w:rPr>
        <w:t>three</w:t>
      </w:r>
      <w:proofErr w:type="spellEnd"/>
      <w:r w:rsidRPr="007B1670">
        <w:rPr>
          <w:rFonts w:ascii="Arial" w:hAnsi="Arial" w:cs="Arial"/>
          <w:color w:val="000000"/>
        </w:rPr>
        <w:t xml:space="preserve"> data </w:t>
      </w:r>
      <w:proofErr w:type="spellStart"/>
      <w:r w:rsidRPr="007B1670">
        <w:rPr>
          <w:rFonts w:ascii="Arial" w:hAnsi="Arial" w:cs="Arial"/>
          <w:color w:val="000000"/>
        </w:rPr>
        <w:t>sources</w:t>
      </w:r>
      <w:proofErr w:type="spellEnd"/>
      <w:r w:rsidRPr="007B1670">
        <w:rPr>
          <w:rFonts w:ascii="Arial" w:hAnsi="Arial" w:cs="Arial"/>
          <w:color w:val="000000"/>
        </w:rPr>
        <w:t xml:space="preserve"> </w:t>
      </w:r>
      <w:proofErr w:type="spellStart"/>
      <w:r w:rsidRPr="007B1670">
        <w:rPr>
          <w:rFonts w:ascii="Arial" w:hAnsi="Arial" w:cs="Arial"/>
          <w:color w:val="000000"/>
        </w:rPr>
        <w:t>to</w:t>
      </w:r>
      <w:proofErr w:type="spellEnd"/>
      <w:r w:rsidRPr="007B1670">
        <w:rPr>
          <w:rFonts w:ascii="Arial" w:hAnsi="Arial" w:cs="Arial"/>
          <w:color w:val="000000"/>
        </w:rPr>
        <w:t xml:space="preserve"> </w:t>
      </w:r>
      <w:proofErr w:type="spellStart"/>
      <w:r w:rsidRPr="007B1670">
        <w:rPr>
          <w:rFonts w:ascii="Arial" w:hAnsi="Arial" w:cs="Arial"/>
          <w:color w:val="000000"/>
        </w:rPr>
        <w:t>the</w:t>
      </w:r>
      <w:proofErr w:type="spellEnd"/>
      <w:r w:rsidRPr="007B1670">
        <w:rPr>
          <w:rFonts w:ascii="Arial" w:hAnsi="Arial" w:cs="Arial"/>
          <w:color w:val="000000"/>
        </w:rPr>
        <w:t xml:space="preserve"> </w:t>
      </w:r>
      <w:proofErr w:type="spellStart"/>
      <w:r w:rsidRPr="007B1670">
        <w:rPr>
          <w:rFonts w:ascii="Arial" w:hAnsi="Arial" w:cs="Arial"/>
          <w:color w:val="000000"/>
        </w:rPr>
        <w:t>recurring</w:t>
      </w:r>
      <w:proofErr w:type="spellEnd"/>
      <w:r w:rsidRPr="007B1670">
        <w:rPr>
          <w:rFonts w:ascii="Arial" w:hAnsi="Arial" w:cs="Arial"/>
          <w:color w:val="000000"/>
        </w:rPr>
        <w:t xml:space="preserve"> </w:t>
      </w:r>
      <w:proofErr w:type="spellStart"/>
      <w:r w:rsidRPr="007B1670">
        <w:rPr>
          <w:rFonts w:ascii="Arial" w:hAnsi="Arial" w:cs="Arial"/>
          <w:color w:val="000000"/>
        </w:rPr>
        <w:t>implementation</w:t>
      </w:r>
      <w:proofErr w:type="spellEnd"/>
      <w:r w:rsidRPr="007B1670">
        <w:rPr>
          <w:rFonts w:ascii="Arial" w:hAnsi="Arial" w:cs="Arial"/>
          <w:color w:val="000000"/>
        </w:rPr>
        <w:t xml:space="preserve"> </w:t>
      </w:r>
      <w:proofErr w:type="spellStart"/>
      <w:r w:rsidRPr="007B1670">
        <w:rPr>
          <w:rFonts w:ascii="Arial" w:hAnsi="Arial" w:cs="Arial"/>
          <w:color w:val="000000"/>
        </w:rPr>
        <w:t>conditions</w:t>
      </w:r>
      <w:proofErr w:type="spellEnd"/>
      <w:r w:rsidRPr="007B1670">
        <w:rPr>
          <w:rFonts w:ascii="Arial" w:hAnsi="Arial" w:cs="Arial"/>
          <w:color w:val="000000"/>
        </w:rPr>
        <w:t xml:space="preserve"> and </w:t>
      </w:r>
      <w:proofErr w:type="spellStart"/>
      <w:r w:rsidRPr="007B1670">
        <w:rPr>
          <w:rFonts w:ascii="Arial" w:hAnsi="Arial" w:cs="Arial"/>
          <w:color w:val="000000"/>
        </w:rPr>
        <w:t>the</w:t>
      </w:r>
      <w:proofErr w:type="spellEnd"/>
      <w:r w:rsidRPr="007B1670">
        <w:rPr>
          <w:rFonts w:ascii="Arial" w:hAnsi="Arial" w:cs="Arial"/>
          <w:color w:val="000000"/>
        </w:rPr>
        <w:t xml:space="preserve"> </w:t>
      </w:r>
      <w:proofErr w:type="spellStart"/>
      <w:r w:rsidRPr="007B1670">
        <w:rPr>
          <w:rFonts w:ascii="Arial" w:hAnsi="Arial" w:cs="Arial"/>
          <w:color w:val="000000"/>
        </w:rPr>
        <w:t>transferable</w:t>
      </w:r>
      <w:proofErr w:type="spellEnd"/>
      <w:r w:rsidRPr="007B1670">
        <w:rPr>
          <w:rFonts w:ascii="Arial" w:hAnsi="Arial" w:cs="Arial"/>
          <w:color w:val="000000"/>
        </w:rPr>
        <w:t xml:space="preserve"> </w:t>
      </w:r>
      <w:proofErr w:type="spellStart"/>
      <w:r w:rsidRPr="007B1670">
        <w:rPr>
          <w:rFonts w:ascii="Arial" w:hAnsi="Arial" w:cs="Arial"/>
          <w:color w:val="000000"/>
        </w:rPr>
        <w:t>implementation</w:t>
      </w:r>
      <w:proofErr w:type="spellEnd"/>
      <w:r w:rsidRPr="007B1670">
        <w:rPr>
          <w:rFonts w:ascii="Arial" w:hAnsi="Arial" w:cs="Arial"/>
          <w:color w:val="000000"/>
        </w:rPr>
        <w:t xml:space="preserve"> </w:t>
      </w:r>
      <w:proofErr w:type="spellStart"/>
      <w:r w:rsidRPr="007B1670">
        <w:rPr>
          <w:rFonts w:ascii="Arial" w:hAnsi="Arial" w:cs="Arial"/>
          <w:color w:val="000000"/>
        </w:rPr>
        <w:t>insights</w:t>
      </w:r>
      <w:proofErr w:type="spellEnd"/>
      <w:r w:rsidRPr="007B1670">
        <w:rPr>
          <w:rFonts w:ascii="Arial" w:hAnsi="Arial" w:cs="Arial"/>
          <w:color w:val="000000"/>
        </w:rPr>
        <w:t xml:space="preserve"> </w:t>
      </w:r>
      <w:proofErr w:type="spellStart"/>
      <w:r w:rsidRPr="007B1670">
        <w:rPr>
          <w:rFonts w:ascii="Arial" w:hAnsi="Arial" w:cs="Arial"/>
          <w:color w:val="000000"/>
        </w:rPr>
        <w:t>reported</w:t>
      </w:r>
      <w:proofErr w:type="spellEnd"/>
      <w:r w:rsidRPr="007B1670">
        <w:rPr>
          <w:rFonts w:ascii="Arial" w:hAnsi="Arial" w:cs="Arial"/>
          <w:color w:val="000000"/>
        </w:rPr>
        <w:t xml:space="preserve"> in </w:t>
      </w:r>
      <w:proofErr w:type="spellStart"/>
      <w:r w:rsidRPr="007B1670">
        <w:rPr>
          <w:rFonts w:ascii="Arial" w:hAnsi="Arial" w:cs="Arial"/>
          <w:color w:val="000000"/>
        </w:rPr>
        <w:t>the</w:t>
      </w:r>
      <w:proofErr w:type="spellEnd"/>
      <w:r w:rsidRPr="007B1670">
        <w:rPr>
          <w:rFonts w:ascii="Arial" w:hAnsi="Arial" w:cs="Arial"/>
          <w:color w:val="000000"/>
        </w:rPr>
        <w:t xml:space="preserve"> </w:t>
      </w:r>
      <w:proofErr w:type="spellStart"/>
      <w:r w:rsidRPr="007B1670">
        <w:rPr>
          <w:rFonts w:ascii="Arial" w:hAnsi="Arial" w:cs="Arial"/>
          <w:color w:val="000000"/>
        </w:rPr>
        <w:t>main</w:t>
      </w:r>
      <w:proofErr w:type="spellEnd"/>
      <w:r w:rsidRPr="007B1670">
        <w:rPr>
          <w:rFonts w:ascii="Arial" w:hAnsi="Arial" w:cs="Arial"/>
          <w:color w:val="000000"/>
        </w:rPr>
        <w:t xml:space="preserve"> </w:t>
      </w:r>
      <w:proofErr w:type="spellStart"/>
      <w:r w:rsidRPr="007B1670">
        <w:rPr>
          <w:rFonts w:ascii="Arial" w:hAnsi="Arial" w:cs="Arial"/>
          <w:color w:val="000000"/>
        </w:rPr>
        <w:t>manuscript</w:t>
      </w:r>
      <w:proofErr w:type="spellEnd"/>
      <w:r w:rsidRPr="007B1670">
        <w:rPr>
          <w:rFonts w:ascii="Arial" w:hAnsi="Arial" w:cs="Arial"/>
          <w:color w:val="000000"/>
        </w:rPr>
        <w:t>.</w:t>
      </w:r>
    </w:p>
    <w:p w14:paraId="60FEFF8F" w14:textId="2EAB4CBB" w:rsidR="00DC7A20" w:rsidRDefault="00932A04" w:rsidP="000A112A">
      <w:pPr>
        <w:spacing w:before="100" w:beforeAutospacing="1" w:after="100" w:afterAutospacing="1"/>
        <w:jc w:val="both"/>
        <w:rPr>
          <w:rFonts w:ascii="Arial" w:hAnsi="Arial" w:cs="Arial"/>
        </w:rPr>
      </w:pPr>
      <w:r>
        <w:rPr>
          <w:rFonts w:ascii="Arial" w:hAnsi="Arial" w:cs="Arial"/>
          <w:noProof/>
        </w:rPr>
        <w:lastRenderedPageBreak/>
        <w:drawing>
          <wp:inline distT="0" distB="0" distL="0" distR="0" wp14:anchorId="7CAB7A45" wp14:editId="1341E20C">
            <wp:extent cx="4802588" cy="6820343"/>
            <wp:effectExtent l="0" t="0" r="0" b="0"/>
            <wp:docPr id="21295329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32937" name="Imagen 2129532937"/>
                    <pic:cNvPicPr/>
                  </pic:nvPicPr>
                  <pic:blipFill>
                    <a:blip r:embed="rId8"/>
                    <a:stretch>
                      <a:fillRect/>
                    </a:stretch>
                  </pic:blipFill>
                  <pic:spPr>
                    <a:xfrm>
                      <a:off x="0" y="0"/>
                      <a:ext cx="4813050" cy="6835201"/>
                    </a:xfrm>
                    <a:prstGeom prst="rect">
                      <a:avLst/>
                    </a:prstGeom>
                  </pic:spPr>
                </pic:pic>
              </a:graphicData>
            </a:graphic>
          </wp:inline>
        </w:drawing>
      </w:r>
    </w:p>
    <w:p w14:paraId="6464E0B6" w14:textId="3599B0EB" w:rsidR="00BC09E2" w:rsidRPr="00667AD6" w:rsidRDefault="00BC09E2" w:rsidP="00BC09E2">
      <w:pPr>
        <w:spacing w:before="100" w:beforeAutospacing="1" w:after="100" w:afterAutospacing="1"/>
        <w:jc w:val="both"/>
        <w:outlineLvl w:val="0"/>
        <w:rPr>
          <w:rFonts w:ascii="Arial" w:hAnsi="Arial" w:cs="Arial"/>
          <w:b/>
          <w:bCs/>
          <w:color w:val="000000"/>
          <w:kern w:val="36"/>
        </w:rPr>
      </w:pPr>
      <w:r w:rsidRPr="00667AD6">
        <w:rPr>
          <w:rFonts w:ascii="Arial" w:hAnsi="Arial" w:cs="Arial"/>
          <w:b/>
          <w:bCs/>
          <w:color w:val="000000"/>
          <w:kern w:val="36"/>
        </w:rPr>
        <w:t>S5.1 Visitor Survey Results (N = 404)</w:t>
      </w:r>
    </w:p>
    <w:p w14:paraId="0D0D97A3"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S5.1.1 Participant profile</w:t>
      </w:r>
    </w:p>
    <w:p w14:paraId="5D7F02CF"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 xml:space="preserve">The event primarily reached audiences from the metropolitan area of Southern Tamaulipas, including Altamira (52.2%), Tampico (25.0%), and Ciudad Madero (18.3%). Participants were predominantly young (M = 17.8 years), with the largest </w:t>
      </w:r>
      <w:r w:rsidRPr="00667AD6">
        <w:rPr>
          <w:rFonts w:ascii="Arial" w:hAnsi="Arial" w:cs="Arial"/>
          <w:color w:val="000000"/>
        </w:rPr>
        <w:lastRenderedPageBreak/>
        <w:t>age group being 12–17 years (49.5%), followed by those aged 18–24 years (19.8%). Most respondents identified as students (86.6%), and 78.1% reported attending a science communication activity for the first time.</w:t>
      </w:r>
    </w:p>
    <w:p w14:paraId="6C9B9AAF"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S5.1.2 Dissemination channels and motivations for attendance</w:t>
      </w:r>
    </w:p>
    <w:p w14:paraId="288A2376"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Information about the event circulated mainly through educational institutions (82.3%), followed by social media (9.2%) and word-of-mouth communication (6.7%). The primary motivation for attending was interest in science and astronomy-related topics (48.1%), followed by children’s activities (14.3%), talks and lectures (8.8%), and workshops (8.3%).</w:t>
      </w:r>
    </w:p>
    <w:p w14:paraId="567F3152"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S5.1.3 Participation by activity</w:t>
      </w:r>
    </w:p>
    <w:p w14:paraId="6893ED41"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The highest levels of self-reported participation were associated with the Mobile Polytechnic Planetarium (57.4%, n = 232), the </w:t>
      </w:r>
      <w:r w:rsidRPr="00667AD6">
        <w:rPr>
          <w:rFonts w:ascii="Arial" w:hAnsi="Arial" w:cs="Arial"/>
          <w:i/>
          <w:iCs/>
          <w:color w:val="000000"/>
        </w:rPr>
        <w:t>Images of the Cosmos </w:t>
      </w:r>
      <w:r w:rsidRPr="00667AD6">
        <w:rPr>
          <w:rFonts w:ascii="Arial" w:hAnsi="Arial" w:cs="Arial"/>
          <w:color w:val="000000"/>
        </w:rPr>
        <w:t>exhibition (41.6%, n = 168), and the </w:t>
      </w:r>
      <w:r w:rsidRPr="00667AD6">
        <w:rPr>
          <w:rFonts w:ascii="Arial" w:hAnsi="Arial" w:cs="Arial"/>
          <w:i/>
          <w:iCs/>
          <w:color w:val="000000"/>
        </w:rPr>
        <w:t>Cosmic Kids</w:t>
      </w:r>
      <w:r w:rsidRPr="00667AD6">
        <w:rPr>
          <w:rFonts w:ascii="Arial" w:hAnsi="Arial" w:cs="Arial"/>
          <w:color w:val="000000"/>
        </w:rPr>
        <w:t> workshop (41.1%, n = 166), followed by talks and lectures (27.7%, n = 112) and videos (27.5%, n = 111). All remaining activities registered participation levels of 13.1% or less.</w:t>
      </w:r>
    </w:p>
    <w:p w14:paraId="0E01C7FC"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S5.1.4 Satisfaction with the event</w:t>
      </w:r>
    </w:p>
    <w:p w14:paraId="7561BB34"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Visitor satisfaction was high across all evaluated dimensions.</w:t>
      </w:r>
    </w:p>
    <w:p w14:paraId="41579D9F"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 xml:space="preserve">Table S5.1. </w:t>
      </w:r>
      <w:r w:rsidRPr="00530C9D">
        <w:rPr>
          <w:rFonts w:ascii="Arial" w:hAnsi="Arial" w:cs="Arial"/>
          <w:color w:val="000000"/>
          <w:sz w:val="20"/>
          <w:szCs w:val="20"/>
        </w:rPr>
        <w:t>Visitors’ overall satisfaction across five dimensions at </w:t>
      </w:r>
      <w:r w:rsidRPr="00530C9D">
        <w:rPr>
          <w:rFonts w:ascii="Arial" w:hAnsi="Arial" w:cs="Arial"/>
          <w:i/>
          <w:iCs/>
          <w:color w:val="000000"/>
          <w:sz w:val="20"/>
          <w:szCs w:val="20"/>
        </w:rPr>
        <w:t>Puerta Politécnica al Cosmos</w:t>
      </w:r>
      <w:r w:rsidRPr="00530C9D">
        <w:rPr>
          <w:rFonts w:ascii="Arial" w:hAnsi="Arial" w:cs="Arial"/>
          <w:color w:val="000000"/>
          <w:sz w:val="20"/>
          <w:szCs w:val="20"/>
        </w:rPr>
        <w:t>(Likert 1–5)</w:t>
      </w:r>
    </w:p>
    <w:tbl>
      <w:tblPr>
        <w:tblStyle w:val="Tablaconcuadrcula"/>
        <w:tblW w:w="9067" w:type="dxa"/>
        <w:tblLook w:val="04A0" w:firstRow="1" w:lastRow="0" w:firstColumn="1" w:lastColumn="0" w:noHBand="0" w:noVBand="1"/>
      </w:tblPr>
      <w:tblGrid>
        <w:gridCol w:w="4815"/>
        <w:gridCol w:w="1417"/>
        <w:gridCol w:w="1418"/>
        <w:gridCol w:w="1417"/>
      </w:tblGrid>
      <w:tr w:rsidR="007635D8" w:rsidRPr="00530C9D" w14:paraId="7D128C41" w14:textId="77777777" w:rsidTr="004F531B">
        <w:tc>
          <w:tcPr>
            <w:tcW w:w="4815" w:type="dxa"/>
          </w:tcPr>
          <w:p w14:paraId="2E0C54D3" w14:textId="77777777" w:rsidR="007635D8" w:rsidRPr="00530C9D" w:rsidRDefault="007635D8" w:rsidP="004F531B">
            <w:pPr>
              <w:jc w:val="center"/>
              <w:rPr>
                <w:rFonts w:ascii="Arial" w:hAnsi="Arial" w:cs="Arial"/>
                <w:b/>
                <w:bCs/>
                <w:sz w:val="20"/>
                <w:szCs w:val="20"/>
                <w:lang w:val="en-GB"/>
              </w:rPr>
            </w:pPr>
            <w:r w:rsidRPr="00530C9D">
              <w:rPr>
                <w:rFonts w:ascii="Arial" w:hAnsi="Arial" w:cs="Arial"/>
                <w:b/>
                <w:bCs/>
                <w:sz w:val="20"/>
                <w:szCs w:val="20"/>
                <w:lang w:val="en-GB"/>
              </w:rPr>
              <w:t>Dimension</w:t>
            </w:r>
          </w:p>
        </w:tc>
        <w:tc>
          <w:tcPr>
            <w:tcW w:w="1417" w:type="dxa"/>
          </w:tcPr>
          <w:p w14:paraId="2A1EF17B" w14:textId="77777777" w:rsidR="007635D8" w:rsidRPr="00530C9D" w:rsidRDefault="007635D8" w:rsidP="004F531B">
            <w:pPr>
              <w:jc w:val="center"/>
              <w:rPr>
                <w:rFonts w:ascii="Arial" w:hAnsi="Arial" w:cs="Arial"/>
                <w:b/>
                <w:bCs/>
                <w:sz w:val="20"/>
                <w:szCs w:val="20"/>
                <w:lang w:val="en-GB"/>
              </w:rPr>
            </w:pPr>
            <w:r w:rsidRPr="00530C9D">
              <w:rPr>
                <w:rFonts w:ascii="Arial" w:hAnsi="Arial" w:cs="Arial"/>
                <w:b/>
                <w:bCs/>
                <w:sz w:val="20"/>
                <w:szCs w:val="20"/>
                <w:lang w:val="en-GB"/>
              </w:rPr>
              <w:t>Valid n</w:t>
            </w:r>
          </w:p>
        </w:tc>
        <w:tc>
          <w:tcPr>
            <w:tcW w:w="1418" w:type="dxa"/>
          </w:tcPr>
          <w:p w14:paraId="0022B276" w14:textId="77777777" w:rsidR="007635D8" w:rsidRPr="00530C9D" w:rsidRDefault="007635D8" w:rsidP="004F531B">
            <w:pPr>
              <w:jc w:val="center"/>
              <w:rPr>
                <w:rFonts w:ascii="Arial" w:hAnsi="Arial" w:cs="Arial"/>
                <w:b/>
                <w:bCs/>
                <w:sz w:val="20"/>
                <w:szCs w:val="20"/>
                <w:lang w:val="en-GB"/>
              </w:rPr>
            </w:pPr>
            <w:r w:rsidRPr="00530C9D">
              <w:rPr>
                <w:rFonts w:ascii="Arial" w:hAnsi="Arial" w:cs="Arial"/>
                <w:b/>
                <w:bCs/>
                <w:sz w:val="20"/>
                <w:szCs w:val="20"/>
                <w:lang w:val="en-GB"/>
              </w:rPr>
              <w:t>Mean</w:t>
            </w:r>
          </w:p>
        </w:tc>
        <w:tc>
          <w:tcPr>
            <w:tcW w:w="1417" w:type="dxa"/>
          </w:tcPr>
          <w:p w14:paraId="4E2503E0" w14:textId="77777777" w:rsidR="007635D8" w:rsidRPr="00530C9D" w:rsidRDefault="007635D8" w:rsidP="004F531B">
            <w:pPr>
              <w:jc w:val="center"/>
              <w:rPr>
                <w:rFonts w:ascii="Arial" w:hAnsi="Arial" w:cs="Arial"/>
                <w:b/>
                <w:bCs/>
                <w:sz w:val="20"/>
                <w:szCs w:val="20"/>
                <w:lang w:val="en-GB"/>
              </w:rPr>
            </w:pPr>
            <w:r w:rsidRPr="00530C9D">
              <w:rPr>
                <w:rFonts w:ascii="Arial" w:hAnsi="Arial" w:cs="Arial"/>
                <w:b/>
                <w:bCs/>
                <w:sz w:val="20"/>
                <w:szCs w:val="20"/>
                <w:lang w:val="en-GB"/>
              </w:rPr>
              <w:t>SD</w:t>
            </w:r>
          </w:p>
        </w:tc>
      </w:tr>
      <w:tr w:rsidR="007635D8" w:rsidRPr="00530C9D" w14:paraId="15A9723C" w14:textId="77777777" w:rsidTr="004F531B">
        <w:tc>
          <w:tcPr>
            <w:tcW w:w="4815" w:type="dxa"/>
          </w:tcPr>
          <w:p w14:paraId="4B9B86B5" w14:textId="77777777" w:rsidR="007635D8" w:rsidRPr="00530C9D" w:rsidRDefault="007635D8" w:rsidP="004F531B">
            <w:pPr>
              <w:rPr>
                <w:rFonts w:ascii="Arial" w:hAnsi="Arial" w:cs="Arial"/>
                <w:sz w:val="20"/>
                <w:szCs w:val="20"/>
                <w:lang w:val="en-GB"/>
              </w:rPr>
            </w:pPr>
            <w:r w:rsidRPr="00530C9D">
              <w:rPr>
                <w:rFonts w:ascii="Arial" w:hAnsi="Arial" w:cs="Arial"/>
                <w:color w:val="000000"/>
                <w:sz w:val="20"/>
                <w:szCs w:val="20"/>
                <w:lang w:val="en-GB"/>
              </w:rPr>
              <w:t>Overall organisation of the event</w:t>
            </w:r>
          </w:p>
        </w:tc>
        <w:tc>
          <w:tcPr>
            <w:tcW w:w="1417" w:type="dxa"/>
          </w:tcPr>
          <w:p w14:paraId="288BB994"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399</w:t>
            </w:r>
          </w:p>
        </w:tc>
        <w:tc>
          <w:tcPr>
            <w:tcW w:w="1418" w:type="dxa"/>
          </w:tcPr>
          <w:p w14:paraId="135B24DB"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4.22</w:t>
            </w:r>
          </w:p>
        </w:tc>
        <w:tc>
          <w:tcPr>
            <w:tcW w:w="1417" w:type="dxa"/>
          </w:tcPr>
          <w:p w14:paraId="2AA1A0FA"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1.12</w:t>
            </w:r>
          </w:p>
        </w:tc>
      </w:tr>
      <w:tr w:rsidR="007635D8" w:rsidRPr="00530C9D" w14:paraId="4636DA7F" w14:textId="77777777" w:rsidTr="004F531B">
        <w:tc>
          <w:tcPr>
            <w:tcW w:w="4815" w:type="dxa"/>
          </w:tcPr>
          <w:p w14:paraId="2090325A" w14:textId="77777777" w:rsidR="007635D8" w:rsidRPr="00530C9D" w:rsidRDefault="007635D8" w:rsidP="004F531B">
            <w:pPr>
              <w:rPr>
                <w:rFonts w:ascii="Arial" w:hAnsi="Arial" w:cs="Arial"/>
                <w:sz w:val="20"/>
                <w:szCs w:val="20"/>
                <w:lang w:val="en-GB"/>
              </w:rPr>
            </w:pPr>
            <w:r w:rsidRPr="00530C9D">
              <w:rPr>
                <w:rFonts w:ascii="Arial" w:hAnsi="Arial" w:cs="Arial"/>
                <w:color w:val="000000"/>
                <w:sz w:val="20"/>
                <w:szCs w:val="20"/>
                <w:lang w:val="en-GB"/>
              </w:rPr>
              <w:t>Variety of activities</w:t>
            </w:r>
          </w:p>
        </w:tc>
        <w:tc>
          <w:tcPr>
            <w:tcW w:w="1417" w:type="dxa"/>
          </w:tcPr>
          <w:p w14:paraId="56E87645"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398</w:t>
            </w:r>
          </w:p>
        </w:tc>
        <w:tc>
          <w:tcPr>
            <w:tcW w:w="1418" w:type="dxa"/>
          </w:tcPr>
          <w:p w14:paraId="2F0E0B29"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4.15</w:t>
            </w:r>
          </w:p>
        </w:tc>
        <w:tc>
          <w:tcPr>
            <w:tcW w:w="1417" w:type="dxa"/>
          </w:tcPr>
          <w:p w14:paraId="48CEF26B"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1.11</w:t>
            </w:r>
          </w:p>
        </w:tc>
      </w:tr>
      <w:tr w:rsidR="007635D8" w:rsidRPr="00530C9D" w14:paraId="7FA13847" w14:textId="77777777" w:rsidTr="004F531B">
        <w:tc>
          <w:tcPr>
            <w:tcW w:w="4815" w:type="dxa"/>
          </w:tcPr>
          <w:p w14:paraId="41691BFE" w14:textId="77777777" w:rsidR="007635D8" w:rsidRPr="00530C9D" w:rsidRDefault="007635D8" w:rsidP="004F531B">
            <w:pPr>
              <w:rPr>
                <w:rFonts w:ascii="Arial" w:hAnsi="Arial" w:cs="Arial"/>
                <w:sz w:val="20"/>
                <w:szCs w:val="20"/>
                <w:lang w:val="en-GB"/>
              </w:rPr>
            </w:pPr>
            <w:r w:rsidRPr="00530C9D">
              <w:rPr>
                <w:rFonts w:ascii="Arial" w:hAnsi="Arial" w:cs="Arial"/>
                <w:color w:val="000000"/>
                <w:sz w:val="20"/>
                <w:szCs w:val="20"/>
                <w:lang w:val="en-GB"/>
              </w:rPr>
              <w:t>Clarity of scientific explanations</w:t>
            </w:r>
          </w:p>
        </w:tc>
        <w:tc>
          <w:tcPr>
            <w:tcW w:w="1417" w:type="dxa"/>
          </w:tcPr>
          <w:p w14:paraId="7863C1A7"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404</w:t>
            </w:r>
          </w:p>
        </w:tc>
        <w:tc>
          <w:tcPr>
            <w:tcW w:w="1418" w:type="dxa"/>
          </w:tcPr>
          <w:p w14:paraId="26091077"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4.12</w:t>
            </w:r>
          </w:p>
        </w:tc>
        <w:tc>
          <w:tcPr>
            <w:tcW w:w="1417" w:type="dxa"/>
          </w:tcPr>
          <w:p w14:paraId="44C9752E"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1.13</w:t>
            </w:r>
          </w:p>
        </w:tc>
      </w:tr>
      <w:tr w:rsidR="007635D8" w:rsidRPr="00530C9D" w14:paraId="03B24CD2" w14:textId="77777777" w:rsidTr="004F531B">
        <w:tc>
          <w:tcPr>
            <w:tcW w:w="4815" w:type="dxa"/>
          </w:tcPr>
          <w:p w14:paraId="66F90270" w14:textId="77777777" w:rsidR="007635D8" w:rsidRPr="00530C9D" w:rsidRDefault="007635D8" w:rsidP="004F531B">
            <w:pPr>
              <w:rPr>
                <w:rFonts w:ascii="Arial" w:hAnsi="Arial" w:cs="Arial"/>
                <w:sz w:val="20"/>
                <w:szCs w:val="20"/>
                <w:lang w:val="en-GB"/>
              </w:rPr>
            </w:pPr>
            <w:r w:rsidRPr="00530C9D">
              <w:rPr>
                <w:rFonts w:ascii="Arial" w:hAnsi="Arial" w:cs="Arial"/>
                <w:color w:val="000000"/>
                <w:sz w:val="20"/>
                <w:szCs w:val="20"/>
                <w:lang w:val="en-GB"/>
              </w:rPr>
              <w:t>Accessibility and logistics (location, transport, schedule)</w:t>
            </w:r>
          </w:p>
        </w:tc>
        <w:tc>
          <w:tcPr>
            <w:tcW w:w="1417" w:type="dxa"/>
          </w:tcPr>
          <w:p w14:paraId="79DF6C42"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398</w:t>
            </w:r>
          </w:p>
        </w:tc>
        <w:tc>
          <w:tcPr>
            <w:tcW w:w="1418" w:type="dxa"/>
          </w:tcPr>
          <w:p w14:paraId="0B491D8F"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4.04</w:t>
            </w:r>
          </w:p>
        </w:tc>
        <w:tc>
          <w:tcPr>
            <w:tcW w:w="1417" w:type="dxa"/>
          </w:tcPr>
          <w:p w14:paraId="0EFFBAEA"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1.07</w:t>
            </w:r>
          </w:p>
        </w:tc>
      </w:tr>
      <w:tr w:rsidR="007635D8" w:rsidRPr="00530C9D" w14:paraId="09B95EE0" w14:textId="77777777" w:rsidTr="004F531B">
        <w:tc>
          <w:tcPr>
            <w:tcW w:w="4815" w:type="dxa"/>
          </w:tcPr>
          <w:p w14:paraId="6A39D566" w14:textId="77777777" w:rsidR="007635D8" w:rsidRPr="00530C9D" w:rsidRDefault="007635D8" w:rsidP="004F531B">
            <w:pPr>
              <w:rPr>
                <w:rFonts w:ascii="Arial" w:hAnsi="Arial" w:cs="Arial"/>
                <w:sz w:val="20"/>
                <w:szCs w:val="20"/>
                <w:lang w:val="en-GB"/>
              </w:rPr>
            </w:pPr>
            <w:r w:rsidRPr="00530C9D">
              <w:rPr>
                <w:rFonts w:ascii="Arial" w:hAnsi="Arial" w:cs="Arial"/>
                <w:color w:val="000000"/>
                <w:sz w:val="20"/>
                <w:szCs w:val="20"/>
                <w:lang w:val="en-GB"/>
              </w:rPr>
              <w:t>Relevance of the topics</w:t>
            </w:r>
          </w:p>
        </w:tc>
        <w:tc>
          <w:tcPr>
            <w:tcW w:w="1417" w:type="dxa"/>
          </w:tcPr>
          <w:p w14:paraId="47BCA456"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398</w:t>
            </w:r>
          </w:p>
        </w:tc>
        <w:tc>
          <w:tcPr>
            <w:tcW w:w="1418" w:type="dxa"/>
          </w:tcPr>
          <w:p w14:paraId="2AF961DE"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4.21</w:t>
            </w:r>
          </w:p>
        </w:tc>
        <w:tc>
          <w:tcPr>
            <w:tcW w:w="1417" w:type="dxa"/>
          </w:tcPr>
          <w:p w14:paraId="3C2C4755" w14:textId="77777777" w:rsidR="007635D8" w:rsidRPr="00530C9D" w:rsidRDefault="007635D8" w:rsidP="004F531B">
            <w:pPr>
              <w:jc w:val="center"/>
              <w:rPr>
                <w:rFonts w:ascii="Arial" w:hAnsi="Arial" w:cs="Arial"/>
                <w:sz w:val="20"/>
                <w:szCs w:val="20"/>
                <w:lang w:val="en-GB"/>
              </w:rPr>
            </w:pPr>
            <w:r w:rsidRPr="00530C9D">
              <w:rPr>
                <w:rFonts w:ascii="Arial" w:hAnsi="Arial" w:cs="Arial"/>
                <w:sz w:val="20"/>
                <w:szCs w:val="20"/>
                <w:lang w:val="en-GB"/>
              </w:rPr>
              <w:t>1.03</w:t>
            </w:r>
          </w:p>
        </w:tc>
      </w:tr>
    </w:tbl>
    <w:p w14:paraId="077F1324" w14:textId="77777777"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Scale 1–5: 1 = Very dissatisfied, 5 = Very satisfied. Valid n corresponds to complete responses per item and may vary due to non-response. Each dimension was measured using a single-item indicator.</w:t>
      </w:r>
    </w:p>
    <w:p w14:paraId="310DFAE9"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S5.1.5 Activities most valued by visitors</w:t>
      </w:r>
    </w:p>
    <w:p w14:paraId="005F8448"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Thematic analysis of the open-ended responses identified the Mobile Polytechnic Planetarium as the most frequently mentioned activity, followed by the </w:t>
      </w:r>
      <w:r w:rsidRPr="00667AD6">
        <w:rPr>
          <w:rFonts w:ascii="Arial" w:hAnsi="Arial" w:cs="Arial"/>
          <w:i/>
          <w:iCs/>
          <w:color w:val="000000"/>
        </w:rPr>
        <w:t>Images of the Cosmos</w:t>
      </w:r>
      <w:r w:rsidRPr="00667AD6">
        <w:rPr>
          <w:rFonts w:ascii="Arial" w:hAnsi="Arial" w:cs="Arial"/>
          <w:color w:val="000000"/>
        </w:rPr>
        <w:t> exhibition, talks and lectures, the </w:t>
      </w:r>
      <w:r w:rsidRPr="00667AD6">
        <w:rPr>
          <w:rFonts w:ascii="Arial" w:hAnsi="Arial" w:cs="Arial"/>
          <w:i/>
          <w:iCs/>
          <w:color w:val="000000"/>
        </w:rPr>
        <w:t>Cosmic Kids</w:t>
      </w:r>
      <w:r w:rsidRPr="00667AD6">
        <w:rPr>
          <w:rFonts w:ascii="Arial" w:hAnsi="Arial" w:cs="Arial"/>
          <w:color w:val="000000"/>
        </w:rPr>
        <w:t> workshop, and astronomical observation activities.</w:t>
      </w:r>
    </w:p>
    <w:p w14:paraId="6B626424"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 xml:space="preserve">Table S5.2. </w:t>
      </w:r>
      <w:r w:rsidRPr="00530C9D">
        <w:rPr>
          <w:rFonts w:ascii="Arial" w:hAnsi="Arial" w:cs="Arial"/>
          <w:color w:val="000000"/>
          <w:sz w:val="20"/>
          <w:szCs w:val="20"/>
        </w:rPr>
        <w:t>Activities most frequently mentioned as valued by visitors (thematic analysis of an open-ended item)</w:t>
      </w:r>
    </w:p>
    <w:tbl>
      <w:tblPr>
        <w:tblStyle w:val="Tablaconcuadrcula"/>
        <w:tblW w:w="9067" w:type="dxa"/>
        <w:tblLayout w:type="fixed"/>
        <w:tblLook w:val="04A0" w:firstRow="1" w:lastRow="0" w:firstColumn="1" w:lastColumn="0" w:noHBand="0" w:noVBand="1"/>
      </w:tblPr>
      <w:tblGrid>
        <w:gridCol w:w="3256"/>
        <w:gridCol w:w="4394"/>
        <w:gridCol w:w="1417"/>
      </w:tblGrid>
      <w:tr w:rsidR="00AC0AE7" w:rsidRPr="00530C9D" w14:paraId="0D1B97FD" w14:textId="77777777" w:rsidTr="004F531B">
        <w:trPr>
          <w:trHeight w:val="604"/>
        </w:trPr>
        <w:tc>
          <w:tcPr>
            <w:tcW w:w="3256" w:type="dxa"/>
          </w:tcPr>
          <w:p w14:paraId="5154068E" w14:textId="77777777" w:rsidR="00AC0AE7" w:rsidRPr="00530C9D" w:rsidRDefault="00AC0AE7" w:rsidP="004F531B">
            <w:pPr>
              <w:rPr>
                <w:rFonts w:ascii="Arial" w:hAnsi="Arial" w:cs="Arial"/>
                <w:b/>
                <w:bCs/>
                <w:color w:val="000000"/>
                <w:sz w:val="20"/>
                <w:szCs w:val="20"/>
                <w:lang w:val="en-GB"/>
              </w:rPr>
            </w:pPr>
            <w:r w:rsidRPr="00530C9D">
              <w:rPr>
                <w:rFonts w:ascii="Arial" w:hAnsi="Arial" w:cs="Arial"/>
                <w:b/>
                <w:bCs/>
                <w:color w:val="000000"/>
                <w:sz w:val="20"/>
                <w:szCs w:val="20"/>
                <w:lang w:val="en-GB"/>
              </w:rPr>
              <w:lastRenderedPageBreak/>
              <w:t>Activities mentioned as most valued</w:t>
            </w:r>
          </w:p>
        </w:tc>
        <w:tc>
          <w:tcPr>
            <w:tcW w:w="4394" w:type="dxa"/>
          </w:tcPr>
          <w:p w14:paraId="1F8C4E61" w14:textId="77777777" w:rsidR="00AC0AE7" w:rsidRPr="00530C9D" w:rsidRDefault="00AC0AE7" w:rsidP="004F531B">
            <w:pPr>
              <w:rPr>
                <w:rFonts w:ascii="Arial" w:hAnsi="Arial" w:cs="Arial"/>
                <w:b/>
                <w:bCs/>
                <w:sz w:val="20"/>
                <w:szCs w:val="20"/>
                <w:lang w:val="en-GB"/>
              </w:rPr>
            </w:pPr>
            <w:r w:rsidRPr="00530C9D">
              <w:rPr>
                <w:rFonts w:ascii="Arial" w:hAnsi="Arial" w:cs="Arial"/>
                <w:b/>
                <w:bCs/>
                <w:color w:val="000000"/>
                <w:sz w:val="20"/>
                <w:szCs w:val="20"/>
                <w:lang w:val="en-GB"/>
              </w:rPr>
              <w:t>Illustrative quote</w:t>
            </w:r>
          </w:p>
        </w:tc>
        <w:tc>
          <w:tcPr>
            <w:tcW w:w="1417" w:type="dxa"/>
          </w:tcPr>
          <w:p w14:paraId="64A79C14" w14:textId="77777777" w:rsidR="00AC0AE7" w:rsidRPr="00530C9D" w:rsidRDefault="00AC0AE7" w:rsidP="004F531B">
            <w:pPr>
              <w:rPr>
                <w:rFonts w:ascii="Arial" w:hAnsi="Arial" w:cs="Arial"/>
                <w:b/>
                <w:bCs/>
                <w:sz w:val="20"/>
                <w:szCs w:val="20"/>
                <w:lang w:val="en-GB"/>
              </w:rPr>
            </w:pPr>
            <w:r w:rsidRPr="00530C9D">
              <w:rPr>
                <w:rFonts w:ascii="Arial" w:hAnsi="Arial" w:cs="Arial"/>
                <w:b/>
                <w:bCs/>
                <w:sz w:val="20"/>
                <w:szCs w:val="20"/>
                <w:lang w:val="en-GB"/>
              </w:rPr>
              <w:t>Frequency</w:t>
            </w:r>
          </w:p>
        </w:tc>
      </w:tr>
      <w:tr w:rsidR="00AC0AE7" w:rsidRPr="00530C9D" w14:paraId="2590B79A" w14:textId="77777777" w:rsidTr="004F531B">
        <w:tc>
          <w:tcPr>
            <w:tcW w:w="3256" w:type="dxa"/>
            <w:vAlign w:val="center"/>
          </w:tcPr>
          <w:p w14:paraId="76A28DE3"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Mobile Polytechnic Planetarium</w:t>
            </w:r>
          </w:p>
        </w:tc>
        <w:tc>
          <w:tcPr>
            <w:tcW w:w="4394" w:type="dxa"/>
            <w:vAlign w:val="center"/>
          </w:tcPr>
          <w:p w14:paraId="552A3A85"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“The planetarium was the best; I loved seeing the universe.”</w:t>
            </w:r>
          </w:p>
        </w:tc>
        <w:tc>
          <w:tcPr>
            <w:tcW w:w="1417" w:type="dxa"/>
            <w:vAlign w:val="center"/>
          </w:tcPr>
          <w:p w14:paraId="5013E04D"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158</w:t>
            </w:r>
          </w:p>
        </w:tc>
      </w:tr>
      <w:tr w:rsidR="00AC0AE7" w:rsidRPr="00530C9D" w14:paraId="33E3BA5D" w14:textId="77777777" w:rsidTr="004F531B">
        <w:tc>
          <w:tcPr>
            <w:tcW w:w="3256" w:type="dxa"/>
            <w:vAlign w:val="center"/>
          </w:tcPr>
          <w:p w14:paraId="3BE04951" w14:textId="77777777" w:rsidR="00AC0AE7" w:rsidRPr="00530C9D" w:rsidRDefault="00AC0AE7" w:rsidP="004F531B">
            <w:pPr>
              <w:rPr>
                <w:rFonts w:ascii="Arial" w:hAnsi="Arial" w:cs="Arial"/>
                <w:sz w:val="20"/>
                <w:szCs w:val="20"/>
                <w:lang w:val="en-GB"/>
              </w:rPr>
            </w:pPr>
            <w:r w:rsidRPr="00530C9D">
              <w:rPr>
                <w:rFonts w:ascii="Arial" w:hAnsi="Arial" w:cs="Arial"/>
                <w:i/>
                <w:iCs/>
                <w:color w:val="000000"/>
                <w:sz w:val="20"/>
                <w:szCs w:val="20"/>
                <w:lang w:val="en-GB"/>
              </w:rPr>
              <w:t>Images of the Cosmos</w:t>
            </w:r>
            <w:r w:rsidRPr="00530C9D">
              <w:rPr>
                <w:rFonts w:ascii="Arial" w:hAnsi="Arial" w:cs="Arial"/>
                <w:color w:val="000000"/>
                <w:sz w:val="20"/>
                <w:szCs w:val="20"/>
                <w:lang w:val="en-GB"/>
              </w:rPr>
              <w:t xml:space="preserve"> exhibition</w:t>
            </w:r>
          </w:p>
        </w:tc>
        <w:tc>
          <w:tcPr>
            <w:tcW w:w="4394" w:type="dxa"/>
            <w:vAlign w:val="center"/>
          </w:tcPr>
          <w:p w14:paraId="26696F03"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“The images of the cosmos are beautiful and well explained.”</w:t>
            </w:r>
          </w:p>
        </w:tc>
        <w:tc>
          <w:tcPr>
            <w:tcW w:w="1417" w:type="dxa"/>
            <w:vAlign w:val="center"/>
          </w:tcPr>
          <w:p w14:paraId="35D47D9D"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30</w:t>
            </w:r>
          </w:p>
        </w:tc>
      </w:tr>
      <w:tr w:rsidR="00AC0AE7" w:rsidRPr="00530C9D" w14:paraId="73771930" w14:textId="77777777" w:rsidTr="004F531B">
        <w:tc>
          <w:tcPr>
            <w:tcW w:w="3256" w:type="dxa"/>
            <w:vAlign w:val="center"/>
          </w:tcPr>
          <w:p w14:paraId="427162D1"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Talks and lectures</w:t>
            </w:r>
          </w:p>
        </w:tc>
        <w:tc>
          <w:tcPr>
            <w:tcW w:w="4394" w:type="dxa"/>
            <w:vAlign w:val="center"/>
          </w:tcPr>
          <w:p w14:paraId="12E8CE6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“The talks were interesting and clear.”</w:t>
            </w:r>
          </w:p>
        </w:tc>
        <w:tc>
          <w:tcPr>
            <w:tcW w:w="1417" w:type="dxa"/>
            <w:vAlign w:val="center"/>
          </w:tcPr>
          <w:p w14:paraId="0842530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26</w:t>
            </w:r>
          </w:p>
        </w:tc>
      </w:tr>
      <w:tr w:rsidR="00AC0AE7" w:rsidRPr="00530C9D" w14:paraId="4CAA540A" w14:textId="77777777" w:rsidTr="004F531B">
        <w:tc>
          <w:tcPr>
            <w:tcW w:w="3256" w:type="dxa"/>
            <w:vAlign w:val="center"/>
          </w:tcPr>
          <w:p w14:paraId="3B0E3FBF" w14:textId="77777777" w:rsidR="00AC0AE7" w:rsidRPr="00530C9D" w:rsidRDefault="00AC0AE7" w:rsidP="004F531B">
            <w:pPr>
              <w:rPr>
                <w:rFonts w:ascii="Arial" w:hAnsi="Arial" w:cs="Arial"/>
                <w:color w:val="000000"/>
                <w:sz w:val="20"/>
                <w:szCs w:val="20"/>
                <w:lang w:val="en-GB"/>
              </w:rPr>
            </w:pPr>
            <w:r w:rsidRPr="00530C9D">
              <w:rPr>
                <w:rStyle w:val="Fuerte"/>
                <w:rFonts w:ascii="Arial" w:hAnsi="Arial" w:cs="Arial"/>
                <w:b w:val="0"/>
                <w:bCs w:val="0"/>
                <w:color w:val="000000"/>
                <w:sz w:val="20"/>
                <w:szCs w:val="20"/>
                <w:lang w:val="en-GB"/>
              </w:rPr>
              <w:t>‘Cosmic Kids’ workshop</w:t>
            </w:r>
          </w:p>
        </w:tc>
        <w:tc>
          <w:tcPr>
            <w:tcW w:w="4394" w:type="dxa"/>
            <w:vAlign w:val="center"/>
          </w:tcPr>
          <w:p w14:paraId="2CB05F39" w14:textId="77777777" w:rsidR="00AC0AE7" w:rsidRPr="00530C9D" w:rsidRDefault="00AC0AE7" w:rsidP="004F531B">
            <w:pPr>
              <w:rPr>
                <w:rFonts w:ascii="Arial" w:hAnsi="Arial" w:cs="Arial"/>
                <w:color w:val="000000"/>
                <w:sz w:val="20"/>
                <w:szCs w:val="20"/>
                <w:lang w:val="en-GB"/>
              </w:rPr>
            </w:pPr>
            <w:r w:rsidRPr="00530C9D">
              <w:rPr>
                <w:rFonts w:ascii="Arial" w:hAnsi="Arial" w:cs="Arial"/>
                <w:color w:val="000000"/>
                <w:sz w:val="20"/>
                <w:szCs w:val="20"/>
                <w:lang w:val="en-GB"/>
              </w:rPr>
              <w:t>“I really liked Cosmic Kids; it was fun.”</w:t>
            </w:r>
          </w:p>
        </w:tc>
        <w:tc>
          <w:tcPr>
            <w:tcW w:w="1417" w:type="dxa"/>
            <w:vAlign w:val="center"/>
          </w:tcPr>
          <w:p w14:paraId="0541E993" w14:textId="77777777" w:rsidR="00AC0AE7" w:rsidRPr="00530C9D" w:rsidRDefault="00AC0AE7" w:rsidP="004F531B">
            <w:pPr>
              <w:rPr>
                <w:rFonts w:ascii="Arial" w:hAnsi="Arial" w:cs="Arial"/>
                <w:color w:val="000000"/>
                <w:sz w:val="20"/>
                <w:szCs w:val="20"/>
                <w:lang w:val="en-GB"/>
              </w:rPr>
            </w:pPr>
            <w:r w:rsidRPr="00530C9D">
              <w:rPr>
                <w:rFonts w:ascii="Arial" w:hAnsi="Arial" w:cs="Arial"/>
                <w:color w:val="000000"/>
                <w:sz w:val="20"/>
                <w:szCs w:val="20"/>
                <w:lang w:val="en-GB"/>
              </w:rPr>
              <w:t>19</w:t>
            </w:r>
          </w:p>
        </w:tc>
      </w:tr>
      <w:tr w:rsidR="00AC0AE7" w:rsidRPr="00530C9D" w14:paraId="315B3017" w14:textId="77777777" w:rsidTr="004F531B">
        <w:tc>
          <w:tcPr>
            <w:tcW w:w="3256" w:type="dxa"/>
            <w:vAlign w:val="center"/>
          </w:tcPr>
          <w:p w14:paraId="3D66E0D8" w14:textId="77777777" w:rsidR="00AC0AE7" w:rsidRPr="00530C9D" w:rsidRDefault="00AC0AE7" w:rsidP="004F531B">
            <w:pPr>
              <w:rPr>
                <w:rFonts w:ascii="Arial" w:hAnsi="Arial" w:cs="Arial"/>
                <w:sz w:val="20"/>
                <w:szCs w:val="20"/>
                <w:lang w:val="en-GB"/>
              </w:rPr>
            </w:pPr>
            <w:r w:rsidRPr="00530C9D">
              <w:rPr>
                <w:rFonts w:ascii="Arial" w:hAnsi="Arial" w:cs="Arial"/>
                <w:sz w:val="20"/>
                <w:szCs w:val="20"/>
                <w:lang w:val="en-GB"/>
              </w:rPr>
              <w:t>Astronomical observation workshop (day/night)</w:t>
            </w:r>
          </w:p>
        </w:tc>
        <w:tc>
          <w:tcPr>
            <w:tcW w:w="4394" w:type="dxa"/>
            <w:vAlign w:val="center"/>
          </w:tcPr>
          <w:p w14:paraId="2ECC96D0"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“Looking through the telescope was the most exciting.”</w:t>
            </w:r>
          </w:p>
        </w:tc>
        <w:tc>
          <w:tcPr>
            <w:tcW w:w="1417" w:type="dxa"/>
            <w:vAlign w:val="center"/>
          </w:tcPr>
          <w:p w14:paraId="79C262F4"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18</w:t>
            </w:r>
          </w:p>
        </w:tc>
      </w:tr>
      <w:tr w:rsidR="00AC0AE7" w:rsidRPr="00530C9D" w14:paraId="74466512" w14:textId="77777777" w:rsidTr="004F531B">
        <w:tc>
          <w:tcPr>
            <w:tcW w:w="3256" w:type="dxa"/>
            <w:vAlign w:val="center"/>
          </w:tcPr>
          <w:p w14:paraId="1250A92A" w14:textId="77777777" w:rsidR="00AC0AE7" w:rsidRPr="00530C9D" w:rsidRDefault="00AC0AE7" w:rsidP="004F531B">
            <w:pPr>
              <w:rPr>
                <w:rFonts w:ascii="Arial" w:hAnsi="Arial" w:cs="Arial"/>
                <w:b/>
                <w:bCs/>
                <w:color w:val="000000"/>
                <w:sz w:val="20"/>
                <w:szCs w:val="20"/>
                <w:lang w:val="en-GB"/>
              </w:rPr>
            </w:pPr>
            <w:r w:rsidRPr="00530C9D">
              <w:rPr>
                <w:rFonts w:ascii="Arial" w:hAnsi="Arial" w:cs="Arial"/>
                <w:color w:val="000000"/>
                <w:sz w:val="20"/>
                <w:szCs w:val="20"/>
                <w:lang w:val="en-GB"/>
              </w:rPr>
              <w:t>All activities</w:t>
            </w:r>
          </w:p>
        </w:tc>
        <w:tc>
          <w:tcPr>
            <w:tcW w:w="4394" w:type="dxa"/>
            <w:vAlign w:val="center"/>
          </w:tcPr>
          <w:p w14:paraId="3B767CAF"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“I liked all the activities.”</w:t>
            </w:r>
          </w:p>
        </w:tc>
        <w:tc>
          <w:tcPr>
            <w:tcW w:w="1417" w:type="dxa"/>
            <w:vAlign w:val="center"/>
          </w:tcPr>
          <w:p w14:paraId="4B9A29E7"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15</w:t>
            </w:r>
          </w:p>
        </w:tc>
      </w:tr>
      <w:tr w:rsidR="00AC0AE7" w:rsidRPr="00530C9D" w14:paraId="545BE2EE" w14:textId="77777777" w:rsidTr="004F531B">
        <w:tc>
          <w:tcPr>
            <w:tcW w:w="3256" w:type="dxa"/>
            <w:vAlign w:val="center"/>
          </w:tcPr>
          <w:p w14:paraId="4BA061CB"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Videos</w:t>
            </w:r>
          </w:p>
        </w:tc>
        <w:tc>
          <w:tcPr>
            <w:tcW w:w="4394" w:type="dxa"/>
            <w:vAlign w:val="center"/>
          </w:tcPr>
          <w:p w14:paraId="62D4852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“The videos helped me understand better.”</w:t>
            </w:r>
          </w:p>
        </w:tc>
        <w:tc>
          <w:tcPr>
            <w:tcW w:w="1417" w:type="dxa"/>
            <w:vAlign w:val="center"/>
          </w:tcPr>
          <w:p w14:paraId="0E0441C5"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13</w:t>
            </w:r>
          </w:p>
        </w:tc>
      </w:tr>
      <w:tr w:rsidR="00AC0AE7" w:rsidRPr="00530C9D" w14:paraId="355D2E26" w14:textId="77777777" w:rsidTr="004F531B">
        <w:tc>
          <w:tcPr>
            <w:tcW w:w="3256" w:type="dxa"/>
            <w:vAlign w:val="center"/>
          </w:tcPr>
          <w:p w14:paraId="641D9F6C" w14:textId="77777777" w:rsidR="00AC0AE7" w:rsidRPr="00530C9D" w:rsidRDefault="00AC0AE7" w:rsidP="004F531B">
            <w:pPr>
              <w:rPr>
                <w:rFonts w:ascii="Arial" w:hAnsi="Arial" w:cs="Arial"/>
                <w:sz w:val="20"/>
                <w:szCs w:val="20"/>
                <w:lang w:val="en-GB"/>
              </w:rPr>
            </w:pPr>
            <w:proofErr w:type="spellStart"/>
            <w:r w:rsidRPr="00530C9D">
              <w:rPr>
                <w:rFonts w:ascii="Arial" w:hAnsi="Arial" w:cs="Arial"/>
                <w:color w:val="000000"/>
                <w:sz w:val="20"/>
                <w:szCs w:val="20"/>
                <w:lang w:val="en-GB"/>
              </w:rPr>
              <w:t>Hydropropelled</w:t>
            </w:r>
            <w:proofErr w:type="spellEnd"/>
            <w:r w:rsidRPr="00530C9D">
              <w:rPr>
                <w:rFonts w:ascii="Arial" w:hAnsi="Arial" w:cs="Arial"/>
                <w:color w:val="000000"/>
                <w:sz w:val="20"/>
                <w:szCs w:val="20"/>
                <w:lang w:val="en-GB"/>
              </w:rPr>
              <w:t xml:space="preserve"> rocket exhibition/demonstration</w:t>
            </w:r>
          </w:p>
        </w:tc>
        <w:tc>
          <w:tcPr>
            <w:tcW w:w="4394" w:type="dxa"/>
            <w:vAlign w:val="center"/>
          </w:tcPr>
          <w:p w14:paraId="5F79DFB4"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“When they launched the rocket…”</w:t>
            </w:r>
          </w:p>
        </w:tc>
        <w:tc>
          <w:tcPr>
            <w:tcW w:w="1417" w:type="dxa"/>
            <w:vAlign w:val="center"/>
          </w:tcPr>
          <w:p w14:paraId="6187E4B0"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6</w:t>
            </w:r>
          </w:p>
        </w:tc>
      </w:tr>
      <w:tr w:rsidR="00AC0AE7" w:rsidRPr="00530C9D" w14:paraId="15A30E92" w14:textId="77777777" w:rsidTr="004F531B">
        <w:tc>
          <w:tcPr>
            <w:tcW w:w="3256" w:type="dxa"/>
            <w:vAlign w:val="center"/>
          </w:tcPr>
          <w:p w14:paraId="52C02518"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 xml:space="preserve">Workshop </w:t>
            </w:r>
            <w:r w:rsidRPr="00530C9D">
              <w:rPr>
                <w:rStyle w:val="Fuerte"/>
                <w:rFonts w:ascii="Arial" w:hAnsi="Arial" w:cs="Arial"/>
                <w:b w:val="0"/>
                <w:bCs w:val="0"/>
                <w:color w:val="000000"/>
                <w:sz w:val="20"/>
                <w:szCs w:val="20"/>
                <w:lang w:val="en-GB"/>
              </w:rPr>
              <w:t>‘</w:t>
            </w:r>
            <w:r w:rsidRPr="00530C9D">
              <w:rPr>
                <w:rFonts w:ascii="Arial" w:hAnsi="Arial" w:cs="Arial"/>
                <w:color w:val="000000"/>
                <w:sz w:val="20"/>
                <w:szCs w:val="20"/>
                <w:lang w:val="en-GB"/>
              </w:rPr>
              <w:t>Introduction to Rocketry</w:t>
            </w:r>
            <w:r w:rsidRPr="00530C9D">
              <w:rPr>
                <w:rStyle w:val="Fuerte"/>
                <w:rFonts w:ascii="Arial" w:hAnsi="Arial" w:cs="Arial"/>
                <w:b w:val="0"/>
                <w:bCs w:val="0"/>
                <w:color w:val="000000"/>
                <w:sz w:val="20"/>
                <w:szCs w:val="20"/>
                <w:lang w:val="en-GB"/>
              </w:rPr>
              <w:t>’</w:t>
            </w:r>
            <w:r w:rsidRPr="00530C9D">
              <w:rPr>
                <w:rFonts w:ascii="Arial" w:hAnsi="Arial" w:cs="Arial"/>
                <w:color w:val="000000"/>
                <w:sz w:val="20"/>
                <w:szCs w:val="20"/>
                <w:lang w:val="en-GB"/>
              </w:rPr>
              <w:t xml:space="preserve"> (propulsion)</w:t>
            </w:r>
          </w:p>
        </w:tc>
        <w:tc>
          <w:tcPr>
            <w:tcW w:w="4394" w:type="dxa"/>
            <w:vAlign w:val="center"/>
          </w:tcPr>
          <w:p w14:paraId="305BF9E3"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“The rocket propulsion…”</w:t>
            </w:r>
          </w:p>
        </w:tc>
        <w:tc>
          <w:tcPr>
            <w:tcW w:w="1417" w:type="dxa"/>
            <w:vAlign w:val="center"/>
          </w:tcPr>
          <w:p w14:paraId="538E5015"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4</w:t>
            </w:r>
          </w:p>
        </w:tc>
      </w:tr>
      <w:tr w:rsidR="00AC0AE7" w:rsidRPr="00530C9D" w14:paraId="01231F3E" w14:textId="77777777" w:rsidTr="004F531B">
        <w:tc>
          <w:tcPr>
            <w:tcW w:w="3256" w:type="dxa"/>
            <w:vAlign w:val="center"/>
          </w:tcPr>
          <w:p w14:paraId="2B72C1D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Astrophotography</w:t>
            </w:r>
          </w:p>
        </w:tc>
        <w:tc>
          <w:tcPr>
            <w:tcW w:w="4394" w:type="dxa"/>
            <w:vAlign w:val="center"/>
          </w:tcPr>
          <w:p w14:paraId="6C825367"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“I liked learning about astrophotography.”</w:t>
            </w:r>
          </w:p>
        </w:tc>
        <w:tc>
          <w:tcPr>
            <w:tcW w:w="1417" w:type="dxa"/>
            <w:vAlign w:val="center"/>
          </w:tcPr>
          <w:p w14:paraId="5EC6868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w:t>
            </w:r>
          </w:p>
        </w:tc>
      </w:tr>
      <w:tr w:rsidR="00AC0AE7" w:rsidRPr="00530C9D" w14:paraId="64B9C588" w14:textId="77777777" w:rsidTr="004F531B">
        <w:tc>
          <w:tcPr>
            <w:tcW w:w="3256" w:type="dxa"/>
            <w:vAlign w:val="center"/>
          </w:tcPr>
          <w:p w14:paraId="3B724439"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Not specified / vague response / no response (open-ended mentions)</w:t>
            </w:r>
          </w:p>
        </w:tc>
        <w:tc>
          <w:tcPr>
            <w:tcW w:w="4394" w:type="dxa"/>
            <w:vAlign w:val="center"/>
          </w:tcPr>
          <w:p w14:paraId="29B0091D" w14:textId="77777777" w:rsidR="00AC0AE7" w:rsidRPr="00530C9D" w:rsidRDefault="00AC0AE7" w:rsidP="004F531B">
            <w:pPr>
              <w:rPr>
                <w:rFonts w:ascii="Arial" w:hAnsi="Arial" w:cs="Arial"/>
                <w:sz w:val="20"/>
                <w:szCs w:val="20"/>
                <w:lang w:val="en-GB"/>
              </w:rPr>
            </w:pPr>
          </w:p>
        </w:tc>
        <w:tc>
          <w:tcPr>
            <w:tcW w:w="1417" w:type="dxa"/>
            <w:vAlign w:val="center"/>
          </w:tcPr>
          <w:p w14:paraId="615A6AA2" w14:textId="77777777" w:rsidR="00AC0AE7" w:rsidRPr="00530C9D" w:rsidRDefault="00AC0AE7" w:rsidP="004F531B">
            <w:pPr>
              <w:rPr>
                <w:rFonts w:ascii="Arial" w:hAnsi="Arial" w:cs="Arial"/>
                <w:sz w:val="20"/>
                <w:szCs w:val="20"/>
                <w:lang w:val="en-GB"/>
              </w:rPr>
            </w:pPr>
            <w:r w:rsidRPr="00530C9D">
              <w:rPr>
                <w:rFonts w:ascii="Arial" w:hAnsi="Arial" w:cs="Arial"/>
                <w:color w:val="000000"/>
                <w:sz w:val="20"/>
                <w:szCs w:val="20"/>
                <w:lang w:val="en-GB"/>
              </w:rPr>
              <w:t>129</w:t>
            </w:r>
          </w:p>
        </w:tc>
      </w:tr>
    </w:tbl>
    <w:p w14:paraId="3C5FF923" w14:textId="77777777"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Frequencies represent counts of mentions in the open-ended question. Responses could include more than one activity; therefore, totals may exceed the number of respondents. Frequencies reflect salience and perceived value rather than actual participation rates.</w:t>
      </w:r>
    </w:p>
    <w:p w14:paraId="48E5866F"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S5.1.6 Areas for improvement</w:t>
      </w:r>
    </w:p>
    <w:p w14:paraId="28633E8C"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Participants identified several opportunities for improvement, including audio-visual conditions within the Mobile Polytechnic Planetarium, comfort and visitor flow, time allocation, accessibility and transport, and activity variety.</w:t>
      </w:r>
    </w:p>
    <w:p w14:paraId="02633BC2"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Table S5.3.</w:t>
      </w:r>
      <w:r w:rsidRPr="00530C9D">
        <w:rPr>
          <w:rFonts w:ascii="Arial" w:hAnsi="Arial" w:cs="Arial"/>
          <w:color w:val="000000"/>
          <w:sz w:val="20"/>
          <w:szCs w:val="20"/>
        </w:rPr>
        <w:t xml:space="preserve"> Reported areas for improvement in visitor experience (thematic analysis of an open-ended item)</w:t>
      </w:r>
    </w:p>
    <w:tbl>
      <w:tblPr>
        <w:tblStyle w:val="Tablaconcuadrcula"/>
        <w:tblW w:w="0" w:type="auto"/>
        <w:tblLook w:val="04A0" w:firstRow="1" w:lastRow="0" w:firstColumn="1" w:lastColumn="0" w:noHBand="0" w:noVBand="1"/>
      </w:tblPr>
      <w:tblGrid>
        <w:gridCol w:w="2893"/>
        <w:gridCol w:w="4473"/>
        <w:gridCol w:w="1264"/>
      </w:tblGrid>
      <w:tr w:rsidR="002421D2" w:rsidRPr="00530C9D" w14:paraId="3333019D" w14:textId="77777777" w:rsidTr="004F531B">
        <w:tc>
          <w:tcPr>
            <w:tcW w:w="2976" w:type="dxa"/>
            <w:vAlign w:val="center"/>
          </w:tcPr>
          <w:p w14:paraId="1153D620" w14:textId="77777777" w:rsidR="002421D2" w:rsidRPr="00530C9D" w:rsidRDefault="002421D2" w:rsidP="004F531B">
            <w:pPr>
              <w:rPr>
                <w:rFonts w:ascii="Arial" w:hAnsi="Arial" w:cs="Arial"/>
                <w:b/>
                <w:bCs/>
                <w:sz w:val="20"/>
                <w:szCs w:val="20"/>
                <w:lang w:val="en-GB"/>
              </w:rPr>
            </w:pPr>
            <w:r w:rsidRPr="00530C9D">
              <w:rPr>
                <w:rFonts w:ascii="Arial" w:hAnsi="Arial" w:cs="Arial"/>
                <w:b/>
                <w:bCs/>
                <w:sz w:val="20"/>
                <w:szCs w:val="20"/>
                <w:lang w:val="en-GB"/>
              </w:rPr>
              <w:t>Areas for improvement mentioned</w:t>
            </w:r>
          </w:p>
        </w:tc>
        <w:tc>
          <w:tcPr>
            <w:tcW w:w="4816" w:type="dxa"/>
            <w:vAlign w:val="center"/>
          </w:tcPr>
          <w:p w14:paraId="584A3814" w14:textId="77777777" w:rsidR="002421D2" w:rsidRPr="00530C9D" w:rsidRDefault="002421D2" w:rsidP="004F531B">
            <w:pPr>
              <w:rPr>
                <w:rFonts w:ascii="Arial" w:hAnsi="Arial" w:cs="Arial"/>
                <w:b/>
                <w:bCs/>
                <w:sz w:val="20"/>
                <w:szCs w:val="20"/>
                <w:lang w:val="en-GB"/>
              </w:rPr>
            </w:pPr>
            <w:r w:rsidRPr="00530C9D">
              <w:rPr>
                <w:rFonts w:ascii="Arial" w:hAnsi="Arial" w:cs="Arial"/>
                <w:b/>
                <w:bCs/>
                <w:color w:val="000000"/>
                <w:sz w:val="20"/>
                <w:szCs w:val="20"/>
                <w:lang w:val="en-GB"/>
              </w:rPr>
              <w:t>Illustrative quote</w:t>
            </w:r>
          </w:p>
        </w:tc>
        <w:tc>
          <w:tcPr>
            <w:tcW w:w="1268" w:type="dxa"/>
            <w:vAlign w:val="center"/>
          </w:tcPr>
          <w:p w14:paraId="325648C8" w14:textId="77777777" w:rsidR="002421D2" w:rsidRPr="00530C9D" w:rsidRDefault="002421D2" w:rsidP="004F531B">
            <w:pPr>
              <w:rPr>
                <w:rFonts w:ascii="Arial" w:hAnsi="Arial" w:cs="Arial"/>
                <w:b/>
                <w:bCs/>
                <w:sz w:val="20"/>
                <w:szCs w:val="20"/>
                <w:lang w:val="en-GB"/>
              </w:rPr>
            </w:pPr>
            <w:r w:rsidRPr="00530C9D">
              <w:rPr>
                <w:rFonts w:ascii="Arial" w:hAnsi="Arial" w:cs="Arial"/>
                <w:b/>
                <w:bCs/>
                <w:sz w:val="20"/>
                <w:szCs w:val="20"/>
                <w:lang w:val="en-GB"/>
              </w:rPr>
              <w:t>Frequency</w:t>
            </w:r>
          </w:p>
        </w:tc>
      </w:tr>
      <w:tr w:rsidR="002421D2" w:rsidRPr="00530C9D" w14:paraId="5CCBD582" w14:textId="77777777" w:rsidTr="004F531B">
        <w:tc>
          <w:tcPr>
            <w:tcW w:w="2976" w:type="dxa"/>
            <w:vAlign w:val="center"/>
          </w:tcPr>
          <w:p w14:paraId="46D1BF86"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Accessibility/transport</w:t>
            </w:r>
          </w:p>
        </w:tc>
        <w:tc>
          <w:tcPr>
            <w:tcW w:w="4816" w:type="dxa"/>
            <w:vAlign w:val="center"/>
          </w:tcPr>
          <w:p w14:paraId="77AD4933"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“Transport was missing or it was difficult to get there.”</w:t>
            </w:r>
          </w:p>
        </w:tc>
        <w:tc>
          <w:tcPr>
            <w:tcW w:w="1268" w:type="dxa"/>
            <w:vAlign w:val="center"/>
          </w:tcPr>
          <w:p w14:paraId="4DDE1B58"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10</w:t>
            </w:r>
          </w:p>
        </w:tc>
      </w:tr>
      <w:tr w:rsidR="002421D2" w:rsidRPr="00530C9D" w14:paraId="2CB69476" w14:textId="77777777" w:rsidTr="004F531B">
        <w:tc>
          <w:tcPr>
            <w:tcW w:w="2976" w:type="dxa"/>
            <w:vAlign w:val="center"/>
          </w:tcPr>
          <w:p w14:paraId="12CAD491"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Clarity/mediation</w:t>
            </w:r>
          </w:p>
        </w:tc>
        <w:tc>
          <w:tcPr>
            <w:tcW w:w="4816" w:type="dxa"/>
            <w:vAlign w:val="center"/>
          </w:tcPr>
          <w:p w14:paraId="0A496737"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“Explain a bit more slowly and with examples.”</w:t>
            </w:r>
          </w:p>
        </w:tc>
        <w:tc>
          <w:tcPr>
            <w:tcW w:w="1268" w:type="dxa"/>
            <w:vAlign w:val="center"/>
          </w:tcPr>
          <w:p w14:paraId="3D0966B9"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7</w:t>
            </w:r>
          </w:p>
        </w:tc>
      </w:tr>
      <w:tr w:rsidR="002421D2" w:rsidRPr="00530C9D" w14:paraId="0A2F2761" w14:textId="77777777" w:rsidTr="004F531B">
        <w:tc>
          <w:tcPr>
            <w:tcW w:w="2976" w:type="dxa"/>
            <w:vAlign w:val="center"/>
          </w:tcPr>
          <w:p w14:paraId="736A30C1"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More activities / greater variety</w:t>
            </w:r>
          </w:p>
        </w:tc>
        <w:tc>
          <w:tcPr>
            <w:tcW w:w="4816" w:type="dxa"/>
            <w:vAlign w:val="center"/>
          </w:tcPr>
          <w:p w14:paraId="4BDD5DAA"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“Add more activities and dynamics.”</w:t>
            </w:r>
          </w:p>
        </w:tc>
        <w:tc>
          <w:tcPr>
            <w:tcW w:w="1268" w:type="dxa"/>
            <w:vAlign w:val="center"/>
          </w:tcPr>
          <w:p w14:paraId="065F1ED9"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11</w:t>
            </w:r>
          </w:p>
        </w:tc>
      </w:tr>
      <w:tr w:rsidR="002421D2" w:rsidRPr="00530C9D" w14:paraId="6163A1D7" w14:textId="77777777" w:rsidTr="004F531B">
        <w:tc>
          <w:tcPr>
            <w:tcW w:w="2976" w:type="dxa"/>
            <w:vAlign w:val="center"/>
          </w:tcPr>
          <w:p w14:paraId="4E065EB9"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More time / pacing of the route</w:t>
            </w:r>
          </w:p>
        </w:tc>
        <w:tc>
          <w:tcPr>
            <w:tcW w:w="4816" w:type="dxa"/>
            <w:vAlign w:val="center"/>
          </w:tcPr>
          <w:p w14:paraId="656CB8AB"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“More time at each activity; it feels rushed.”</w:t>
            </w:r>
          </w:p>
        </w:tc>
        <w:tc>
          <w:tcPr>
            <w:tcW w:w="1268" w:type="dxa"/>
            <w:vAlign w:val="center"/>
          </w:tcPr>
          <w:p w14:paraId="16F573AE"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12</w:t>
            </w:r>
          </w:p>
        </w:tc>
      </w:tr>
      <w:tr w:rsidR="002421D2" w:rsidRPr="00530C9D" w14:paraId="359F19A5" w14:textId="77777777" w:rsidTr="004F531B">
        <w:tc>
          <w:tcPr>
            <w:tcW w:w="2976" w:type="dxa"/>
            <w:vAlign w:val="center"/>
          </w:tcPr>
          <w:p w14:paraId="4644A7D2"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Planetarium: audio-visual quality</w:t>
            </w:r>
          </w:p>
        </w:tc>
        <w:tc>
          <w:tcPr>
            <w:tcW w:w="4816" w:type="dxa"/>
            <w:vAlign w:val="center"/>
          </w:tcPr>
          <w:p w14:paraId="52E700A6"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“The sound was low and sometimes the image was hard to see.”</w:t>
            </w:r>
          </w:p>
        </w:tc>
        <w:tc>
          <w:tcPr>
            <w:tcW w:w="1268" w:type="dxa"/>
            <w:vAlign w:val="center"/>
          </w:tcPr>
          <w:p w14:paraId="0310C696"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21</w:t>
            </w:r>
          </w:p>
        </w:tc>
      </w:tr>
      <w:tr w:rsidR="002421D2" w:rsidRPr="00530C9D" w14:paraId="1771D42A" w14:textId="77777777" w:rsidTr="004F531B">
        <w:tc>
          <w:tcPr>
            <w:tcW w:w="2976" w:type="dxa"/>
            <w:vAlign w:val="center"/>
          </w:tcPr>
          <w:p w14:paraId="33A7AEC7"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Planetarium: general aspects (comfort, turns, heat, etc.)</w:t>
            </w:r>
          </w:p>
        </w:tc>
        <w:tc>
          <w:tcPr>
            <w:tcW w:w="4816" w:type="dxa"/>
            <w:vAlign w:val="center"/>
          </w:tcPr>
          <w:p w14:paraId="42E8DEFC"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“It was very hot inside and the queues were long.”</w:t>
            </w:r>
          </w:p>
        </w:tc>
        <w:tc>
          <w:tcPr>
            <w:tcW w:w="1268" w:type="dxa"/>
            <w:vAlign w:val="center"/>
          </w:tcPr>
          <w:p w14:paraId="7ABF4974"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22</w:t>
            </w:r>
          </w:p>
        </w:tc>
      </w:tr>
      <w:tr w:rsidR="002421D2" w:rsidRPr="00530C9D" w14:paraId="51DB8748" w14:textId="77777777" w:rsidTr="004F531B">
        <w:tc>
          <w:tcPr>
            <w:tcW w:w="2976" w:type="dxa"/>
            <w:vAlign w:val="center"/>
          </w:tcPr>
          <w:p w14:paraId="04E50DD4"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Organisation/flow (sequence, signage, registration, queues)</w:t>
            </w:r>
          </w:p>
        </w:tc>
        <w:tc>
          <w:tcPr>
            <w:tcW w:w="4816" w:type="dxa"/>
            <w:vAlign w:val="center"/>
          </w:tcPr>
          <w:p w14:paraId="625024D4"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“More signage to know where to go.”</w:t>
            </w:r>
          </w:p>
        </w:tc>
        <w:tc>
          <w:tcPr>
            <w:tcW w:w="1268" w:type="dxa"/>
            <w:vAlign w:val="center"/>
          </w:tcPr>
          <w:p w14:paraId="37A1B64D"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2</w:t>
            </w:r>
          </w:p>
        </w:tc>
      </w:tr>
      <w:tr w:rsidR="002421D2" w:rsidRPr="00530C9D" w14:paraId="4BA16372" w14:textId="77777777" w:rsidTr="004F531B">
        <w:tc>
          <w:tcPr>
            <w:tcW w:w="2976" w:type="dxa"/>
            <w:vAlign w:val="center"/>
          </w:tcPr>
          <w:p w14:paraId="6DE1B0CB"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Resources/capacity (capacity, queues, telescopes, crowding)</w:t>
            </w:r>
          </w:p>
        </w:tc>
        <w:tc>
          <w:tcPr>
            <w:tcW w:w="4816" w:type="dxa"/>
            <w:vAlign w:val="center"/>
          </w:tcPr>
          <w:p w14:paraId="06483B35"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“There were too many people; more slots/capacity were needed.”</w:t>
            </w:r>
          </w:p>
        </w:tc>
        <w:tc>
          <w:tcPr>
            <w:tcW w:w="1268" w:type="dxa"/>
            <w:vAlign w:val="center"/>
          </w:tcPr>
          <w:p w14:paraId="1C142378"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3</w:t>
            </w:r>
          </w:p>
        </w:tc>
      </w:tr>
      <w:tr w:rsidR="002421D2" w:rsidRPr="00530C9D" w14:paraId="626C6F7A" w14:textId="77777777" w:rsidTr="004F531B">
        <w:tc>
          <w:tcPr>
            <w:tcW w:w="2976" w:type="dxa"/>
            <w:vAlign w:val="center"/>
          </w:tcPr>
          <w:p w14:paraId="0970F6BE"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lastRenderedPageBreak/>
              <w:t>No improvements</w:t>
            </w:r>
          </w:p>
        </w:tc>
        <w:tc>
          <w:tcPr>
            <w:tcW w:w="4816" w:type="dxa"/>
            <w:vAlign w:val="center"/>
          </w:tcPr>
          <w:p w14:paraId="4DB680D5"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“Everything was fine; I would not change anything.”</w:t>
            </w:r>
          </w:p>
        </w:tc>
        <w:tc>
          <w:tcPr>
            <w:tcW w:w="1268" w:type="dxa"/>
            <w:vAlign w:val="center"/>
          </w:tcPr>
          <w:p w14:paraId="6D7952DA"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105</w:t>
            </w:r>
          </w:p>
        </w:tc>
      </w:tr>
      <w:tr w:rsidR="002421D2" w:rsidRPr="00530C9D" w14:paraId="0239BAD3" w14:textId="77777777" w:rsidTr="004F531B">
        <w:tc>
          <w:tcPr>
            <w:tcW w:w="2976" w:type="dxa"/>
            <w:vAlign w:val="center"/>
          </w:tcPr>
          <w:p w14:paraId="74FD85F1"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Not specified / vague response / no response (open-ended mentions)</w:t>
            </w:r>
          </w:p>
        </w:tc>
        <w:tc>
          <w:tcPr>
            <w:tcW w:w="4816" w:type="dxa"/>
            <w:vAlign w:val="center"/>
          </w:tcPr>
          <w:p w14:paraId="3D085A99" w14:textId="77777777" w:rsidR="002421D2" w:rsidRPr="00530C9D" w:rsidRDefault="002421D2" w:rsidP="004F531B">
            <w:pPr>
              <w:rPr>
                <w:rFonts w:ascii="Arial" w:hAnsi="Arial" w:cs="Arial"/>
                <w:sz w:val="20"/>
                <w:szCs w:val="20"/>
                <w:lang w:val="en-GB"/>
              </w:rPr>
            </w:pPr>
          </w:p>
        </w:tc>
        <w:tc>
          <w:tcPr>
            <w:tcW w:w="1268" w:type="dxa"/>
            <w:vAlign w:val="center"/>
          </w:tcPr>
          <w:p w14:paraId="04887694" w14:textId="77777777" w:rsidR="002421D2" w:rsidRPr="00530C9D" w:rsidRDefault="002421D2" w:rsidP="004F531B">
            <w:pPr>
              <w:rPr>
                <w:rFonts w:ascii="Arial" w:hAnsi="Arial" w:cs="Arial"/>
                <w:sz w:val="20"/>
                <w:szCs w:val="20"/>
                <w:lang w:val="en-GB"/>
              </w:rPr>
            </w:pPr>
            <w:r w:rsidRPr="00530C9D">
              <w:rPr>
                <w:rFonts w:ascii="Arial" w:hAnsi="Arial" w:cs="Arial"/>
                <w:sz w:val="20"/>
                <w:szCs w:val="20"/>
                <w:lang w:val="en-GB"/>
              </w:rPr>
              <w:t>214</w:t>
            </w:r>
          </w:p>
        </w:tc>
      </w:tr>
    </w:tbl>
    <w:p w14:paraId="52C11593" w14:textId="77777777"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Frequencies represent counts of mentions in the open-ended question. Responses could include more than one issue. Frequencies should be interpreted as indicators of perceived concerns rather than direct measures of operational performance.</w:t>
      </w:r>
    </w:p>
    <w:p w14:paraId="54658C5B" w14:textId="77777777" w:rsidR="00BC09E2" w:rsidRPr="00667AD6" w:rsidRDefault="00BC09E2" w:rsidP="00BC09E2">
      <w:pPr>
        <w:spacing w:before="100" w:beforeAutospacing="1" w:after="100" w:afterAutospacing="1"/>
        <w:jc w:val="both"/>
        <w:outlineLvl w:val="1"/>
        <w:rPr>
          <w:rFonts w:ascii="Arial" w:hAnsi="Arial" w:cs="Arial"/>
          <w:i/>
          <w:iCs/>
          <w:color w:val="000000"/>
        </w:rPr>
      </w:pPr>
      <w:r w:rsidRPr="00667AD6">
        <w:rPr>
          <w:rFonts w:ascii="Arial" w:hAnsi="Arial" w:cs="Arial"/>
          <w:i/>
          <w:iCs/>
          <w:color w:val="000000"/>
        </w:rPr>
        <w:t>S5.1.7 Perceived learning, interest and community relevance</w:t>
      </w:r>
    </w:p>
    <w:p w14:paraId="4D0493F5" w14:textId="77777777" w:rsidR="00530C9D" w:rsidRDefault="001056BE" w:rsidP="00530C9D">
      <w:pPr>
        <w:spacing w:before="100" w:beforeAutospacing="1" w:after="100" w:afterAutospacing="1"/>
        <w:jc w:val="both"/>
        <w:rPr>
          <w:rFonts w:ascii="Arial" w:hAnsi="Arial" w:cs="Arial"/>
          <w:color w:val="000000"/>
        </w:rPr>
      </w:pPr>
      <w:r w:rsidRPr="001056BE">
        <w:rPr>
          <w:rFonts w:ascii="Arial" w:hAnsi="Arial" w:cs="Arial"/>
          <w:color w:val="000000"/>
        </w:rPr>
        <w:t>Reported interest in science increased from</w:t>
      </w:r>
      <w:r w:rsidRPr="001056BE">
        <w:rPr>
          <w:rStyle w:val="apple-converted-space"/>
          <w:rFonts w:ascii="Arial" w:hAnsi="Arial" w:cs="Arial"/>
          <w:b/>
          <w:bCs/>
          <w:color w:val="000000"/>
        </w:rPr>
        <w:t> </w:t>
      </w:r>
      <w:r w:rsidRPr="001056BE">
        <w:rPr>
          <w:rStyle w:val="Fuerte"/>
          <w:rFonts w:ascii="Arial" w:hAnsi="Arial" w:cs="Arial"/>
          <w:b w:val="0"/>
          <w:bCs w:val="0"/>
          <w:color w:val="000000"/>
        </w:rPr>
        <w:t>62.9%</w:t>
      </w:r>
      <w:r w:rsidRPr="001056BE">
        <w:rPr>
          <w:rStyle w:val="apple-converted-space"/>
          <w:rFonts w:ascii="Arial" w:hAnsi="Arial" w:cs="Arial"/>
          <w:color w:val="000000"/>
        </w:rPr>
        <w:t> </w:t>
      </w:r>
      <w:r w:rsidRPr="001056BE">
        <w:rPr>
          <w:rFonts w:ascii="Arial" w:hAnsi="Arial" w:cs="Arial"/>
          <w:color w:val="000000"/>
        </w:rPr>
        <w:t>in retrospective pre-event assessments to</w:t>
      </w:r>
      <w:r w:rsidRPr="001056BE">
        <w:rPr>
          <w:rStyle w:val="apple-converted-space"/>
          <w:rFonts w:ascii="Arial" w:hAnsi="Arial" w:cs="Arial"/>
          <w:color w:val="000000"/>
        </w:rPr>
        <w:t> </w:t>
      </w:r>
      <w:r w:rsidRPr="001056BE">
        <w:rPr>
          <w:rStyle w:val="Fuerte"/>
          <w:rFonts w:ascii="Arial" w:hAnsi="Arial" w:cs="Arial"/>
          <w:b w:val="0"/>
          <w:bCs w:val="0"/>
          <w:color w:val="000000"/>
        </w:rPr>
        <w:t>77.8%</w:t>
      </w:r>
      <w:r w:rsidRPr="00C50CAA">
        <w:rPr>
          <w:rFonts w:ascii="Arial" w:hAnsi="Arial" w:cs="Arial"/>
          <w:color w:val="000000"/>
        </w:rPr>
        <w:t>,</w:t>
      </w:r>
      <w:r w:rsidRPr="001056BE">
        <w:rPr>
          <w:rFonts w:ascii="Arial" w:hAnsi="Arial" w:cs="Arial"/>
          <w:color w:val="000000"/>
        </w:rPr>
        <w:t xml:space="preserve"> with</w:t>
      </w:r>
      <w:r w:rsidRPr="001056BE">
        <w:rPr>
          <w:rStyle w:val="apple-converted-space"/>
          <w:rFonts w:ascii="Arial" w:hAnsi="Arial" w:cs="Arial"/>
          <w:color w:val="000000"/>
        </w:rPr>
        <w:t> </w:t>
      </w:r>
      <w:r w:rsidRPr="00C50CAA">
        <w:rPr>
          <w:rStyle w:val="Fuerte"/>
          <w:rFonts w:ascii="Arial" w:hAnsi="Arial" w:cs="Arial"/>
          <w:b w:val="0"/>
          <w:bCs w:val="0"/>
          <w:color w:val="000000"/>
        </w:rPr>
        <w:t>304 of 391 valid respondents</w:t>
      </w:r>
      <w:r w:rsidRPr="001056BE">
        <w:rPr>
          <w:rStyle w:val="apple-converted-space"/>
          <w:rFonts w:ascii="Arial" w:hAnsi="Arial" w:cs="Arial"/>
          <w:color w:val="000000"/>
        </w:rPr>
        <w:t> </w:t>
      </w:r>
      <w:r w:rsidRPr="001056BE">
        <w:rPr>
          <w:rFonts w:ascii="Arial" w:hAnsi="Arial" w:cs="Arial"/>
          <w:color w:val="000000"/>
        </w:rPr>
        <w:t>reporting increased interest in science. Likewise,</w:t>
      </w:r>
      <w:r w:rsidRPr="001056BE">
        <w:rPr>
          <w:rStyle w:val="apple-converted-space"/>
          <w:rFonts w:ascii="Arial" w:hAnsi="Arial" w:cs="Arial"/>
          <w:color w:val="000000"/>
        </w:rPr>
        <w:t> </w:t>
      </w:r>
      <w:r w:rsidRPr="00C50CAA">
        <w:rPr>
          <w:rStyle w:val="Fuerte"/>
          <w:rFonts w:ascii="Arial" w:hAnsi="Arial" w:cs="Arial"/>
          <w:b w:val="0"/>
          <w:bCs w:val="0"/>
          <w:color w:val="000000"/>
        </w:rPr>
        <w:t>357 of 393 valid respondents</w:t>
      </w:r>
      <w:r w:rsidRPr="001056BE">
        <w:rPr>
          <w:rStyle w:val="apple-converted-space"/>
          <w:rFonts w:ascii="Arial" w:hAnsi="Arial" w:cs="Arial"/>
          <w:color w:val="000000"/>
        </w:rPr>
        <w:t> </w:t>
      </w:r>
      <w:r w:rsidRPr="001056BE">
        <w:rPr>
          <w:rFonts w:ascii="Arial" w:hAnsi="Arial" w:cs="Arial"/>
          <w:color w:val="000000"/>
        </w:rPr>
        <w:t>reported having learned something new during the initiative.</w:t>
      </w:r>
    </w:p>
    <w:p w14:paraId="647C48EF" w14:textId="47C789F7" w:rsidR="001056BE" w:rsidRPr="001056BE" w:rsidRDefault="001056BE" w:rsidP="00530C9D">
      <w:pPr>
        <w:spacing w:before="100" w:beforeAutospacing="1" w:after="100" w:afterAutospacing="1"/>
        <w:jc w:val="both"/>
        <w:rPr>
          <w:rFonts w:ascii="Arial" w:hAnsi="Arial" w:cs="Arial"/>
          <w:color w:val="000000"/>
        </w:rPr>
      </w:pPr>
      <w:r w:rsidRPr="001056BE">
        <w:rPr>
          <w:rFonts w:ascii="Arial" w:hAnsi="Arial" w:cs="Arial"/>
          <w:color w:val="000000"/>
        </w:rPr>
        <w:t>In addition,</w:t>
      </w:r>
      <w:r w:rsidRPr="001056BE">
        <w:rPr>
          <w:rStyle w:val="apple-converted-space"/>
          <w:rFonts w:ascii="Arial" w:hAnsi="Arial" w:cs="Arial"/>
          <w:color w:val="000000"/>
        </w:rPr>
        <w:t> </w:t>
      </w:r>
      <w:r w:rsidRPr="00C50CAA">
        <w:rPr>
          <w:rStyle w:val="Fuerte"/>
          <w:rFonts w:ascii="Arial" w:hAnsi="Arial" w:cs="Arial"/>
          <w:b w:val="0"/>
          <w:bCs w:val="0"/>
          <w:color w:val="000000"/>
        </w:rPr>
        <w:t>394 respondents</w:t>
      </w:r>
      <w:r w:rsidRPr="001056BE">
        <w:rPr>
          <w:rStyle w:val="apple-converted-space"/>
          <w:rFonts w:ascii="Arial" w:hAnsi="Arial" w:cs="Arial"/>
          <w:color w:val="000000"/>
        </w:rPr>
        <w:t> </w:t>
      </w:r>
      <w:r w:rsidRPr="001056BE">
        <w:rPr>
          <w:rFonts w:ascii="Arial" w:hAnsi="Arial" w:cs="Arial"/>
          <w:color w:val="000000"/>
        </w:rPr>
        <w:t>considered the initiative important for the local community, whereas</w:t>
      </w:r>
      <w:r w:rsidRPr="001056BE">
        <w:rPr>
          <w:rStyle w:val="apple-converted-space"/>
          <w:rFonts w:ascii="Arial" w:hAnsi="Arial" w:cs="Arial"/>
          <w:color w:val="000000"/>
        </w:rPr>
        <w:t> </w:t>
      </w:r>
      <w:r w:rsidRPr="00C50CAA">
        <w:rPr>
          <w:rStyle w:val="Fuerte"/>
          <w:rFonts w:ascii="Arial" w:hAnsi="Arial" w:cs="Arial"/>
          <w:b w:val="0"/>
          <w:bCs w:val="0"/>
          <w:color w:val="000000"/>
        </w:rPr>
        <w:t>380 respondents</w:t>
      </w:r>
      <w:r w:rsidR="00C50CAA">
        <w:rPr>
          <w:rStyle w:val="Fuerte"/>
          <w:rFonts w:ascii="Arial" w:hAnsi="Arial" w:cs="Arial"/>
          <w:color w:val="000000"/>
        </w:rPr>
        <w:t xml:space="preserve"> </w:t>
      </w:r>
      <w:r w:rsidRPr="001056BE">
        <w:rPr>
          <w:rFonts w:ascii="Arial" w:hAnsi="Arial" w:cs="Arial"/>
          <w:color w:val="000000"/>
        </w:rPr>
        <w:t>indicated willingness to participate in future editions, corresponding to</w:t>
      </w:r>
      <w:r w:rsidRPr="001056BE">
        <w:rPr>
          <w:rStyle w:val="apple-converted-space"/>
          <w:rFonts w:ascii="Arial" w:hAnsi="Arial" w:cs="Arial"/>
          <w:color w:val="000000"/>
        </w:rPr>
        <w:t> </w:t>
      </w:r>
      <w:r w:rsidRPr="00C50CAA">
        <w:rPr>
          <w:rStyle w:val="Fuerte"/>
          <w:rFonts w:ascii="Arial" w:hAnsi="Arial" w:cs="Arial"/>
          <w:b w:val="0"/>
          <w:bCs w:val="0"/>
          <w:color w:val="000000"/>
        </w:rPr>
        <w:t>97.5%</w:t>
      </w:r>
      <w:r w:rsidRPr="001056BE">
        <w:rPr>
          <w:rStyle w:val="apple-converted-space"/>
          <w:rFonts w:ascii="Arial" w:hAnsi="Arial" w:cs="Arial"/>
          <w:color w:val="000000"/>
        </w:rPr>
        <w:t> </w:t>
      </w:r>
      <w:r w:rsidRPr="001056BE">
        <w:rPr>
          <w:rFonts w:ascii="Arial" w:hAnsi="Arial" w:cs="Arial"/>
          <w:color w:val="000000"/>
        </w:rPr>
        <w:t>and</w:t>
      </w:r>
      <w:r w:rsidRPr="001056BE">
        <w:rPr>
          <w:rStyle w:val="apple-converted-space"/>
          <w:rFonts w:ascii="Arial" w:hAnsi="Arial" w:cs="Arial"/>
          <w:color w:val="000000"/>
        </w:rPr>
        <w:t> </w:t>
      </w:r>
      <w:r w:rsidRPr="00C50CAA">
        <w:rPr>
          <w:rStyle w:val="Fuerte"/>
          <w:rFonts w:ascii="Arial" w:hAnsi="Arial" w:cs="Arial"/>
          <w:b w:val="0"/>
          <w:bCs w:val="0"/>
          <w:color w:val="000000"/>
        </w:rPr>
        <w:t>94.1%</w:t>
      </w:r>
      <w:r w:rsidRPr="001056BE">
        <w:rPr>
          <w:rStyle w:val="apple-converted-space"/>
          <w:rFonts w:ascii="Arial" w:hAnsi="Arial" w:cs="Arial"/>
          <w:color w:val="000000"/>
        </w:rPr>
        <w:t> </w:t>
      </w:r>
      <w:r w:rsidRPr="001056BE">
        <w:rPr>
          <w:rFonts w:ascii="Arial" w:hAnsi="Arial" w:cs="Arial"/>
          <w:color w:val="000000"/>
        </w:rPr>
        <w:t>of the visitor sample, respectively.</w:t>
      </w:r>
    </w:p>
    <w:p w14:paraId="60FB03BE" w14:textId="77777777" w:rsidR="00F07E3F" w:rsidRPr="00F07E3F" w:rsidRDefault="001056BE" w:rsidP="00F07E3F">
      <w:pPr>
        <w:pStyle w:val="NormalWeb"/>
        <w:jc w:val="both"/>
        <w:rPr>
          <w:rFonts w:ascii="Arial" w:hAnsi="Arial" w:cs="Arial"/>
          <w:i/>
          <w:iCs/>
          <w:color w:val="000000"/>
        </w:rPr>
      </w:pPr>
      <w:proofErr w:type="spellStart"/>
      <w:r w:rsidRPr="00F07E3F">
        <w:rPr>
          <w:rFonts w:ascii="Arial" w:hAnsi="Arial" w:cs="Arial"/>
          <w:color w:val="000000"/>
        </w:rPr>
        <w:t>These</w:t>
      </w:r>
      <w:proofErr w:type="spellEnd"/>
      <w:r w:rsidRPr="00F07E3F">
        <w:rPr>
          <w:rFonts w:ascii="Arial" w:hAnsi="Arial" w:cs="Arial"/>
          <w:color w:val="000000"/>
        </w:rPr>
        <w:t xml:space="preserve"> </w:t>
      </w:r>
      <w:proofErr w:type="spellStart"/>
      <w:r w:rsidRPr="00F07E3F">
        <w:rPr>
          <w:rFonts w:ascii="Arial" w:hAnsi="Arial" w:cs="Arial"/>
          <w:color w:val="000000"/>
        </w:rPr>
        <w:t>findings</w:t>
      </w:r>
      <w:proofErr w:type="spellEnd"/>
      <w:r w:rsidRPr="00F07E3F">
        <w:rPr>
          <w:rFonts w:ascii="Arial" w:hAnsi="Arial" w:cs="Arial"/>
          <w:color w:val="000000"/>
        </w:rPr>
        <w:t xml:space="preserve"> </w:t>
      </w:r>
      <w:proofErr w:type="spellStart"/>
      <w:r w:rsidR="00821480" w:rsidRPr="00F07E3F">
        <w:rPr>
          <w:rFonts w:ascii="Arial" w:hAnsi="Arial" w:cs="Arial"/>
          <w:color w:val="000000"/>
        </w:rPr>
        <w:t>reflect</w:t>
      </w:r>
      <w:proofErr w:type="spellEnd"/>
      <w:r w:rsidR="00821480" w:rsidRPr="00F07E3F">
        <w:rPr>
          <w:rFonts w:ascii="Arial" w:hAnsi="Arial" w:cs="Arial"/>
          <w:color w:val="000000"/>
        </w:rPr>
        <w:t xml:space="preserve"> </w:t>
      </w:r>
      <w:proofErr w:type="spellStart"/>
      <w:r w:rsidR="00F07E3F" w:rsidRPr="00F07E3F">
        <w:rPr>
          <w:rFonts w:ascii="Arial" w:hAnsi="Arial" w:cs="Arial"/>
          <w:color w:val="000000"/>
        </w:rPr>
        <w:t>immediate</w:t>
      </w:r>
      <w:proofErr w:type="spellEnd"/>
      <w:r w:rsidR="00F07E3F" w:rsidRPr="00F07E3F">
        <w:rPr>
          <w:rFonts w:ascii="Arial" w:hAnsi="Arial" w:cs="Arial"/>
          <w:color w:val="000000"/>
        </w:rPr>
        <w:t xml:space="preserve"> post-</w:t>
      </w:r>
      <w:proofErr w:type="spellStart"/>
      <w:r w:rsidR="00F07E3F" w:rsidRPr="00F07E3F">
        <w:rPr>
          <w:rFonts w:ascii="Arial" w:hAnsi="Arial" w:cs="Arial"/>
          <w:color w:val="000000"/>
        </w:rPr>
        <w:t>event</w:t>
      </w:r>
      <w:proofErr w:type="spellEnd"/>
      <w:r w:rsidR="00F07E3F" w:rsidRPr="00F07E3F">
        <w:rPr>
          <w:rFonts w:ascii="Arial" w:hAnsi="Arial" w:cs="Arial"/>
          <w:color w:val="000000"/>
        </w:rPr>
        <w:t xml:space="preserve"> </w:t>
      </w:r>
      <w:proofErr w:type="spellStart"/>
      <w:r w:rsidR="00F07E3F" w:rsidRPr="00F07E3F">
        <w:rPr>
          <w:rFonts w:ascii="Arial" w:hAnsi="Arial" w:cs="Arial"/>
          <w:color w:val="000000"/>
        </w:rPr>
        <w:t>perceptions</w:t>
      </w:r>
      <w:proofErr w:type="spellEnd"/>
      <w:r w:rsidR="00F07E3F" w:rsidRPr="00F07E3F">
        <w:rPr>
          <w:rFonts w:ascii="Arial" w:hAnsi="Arial" w:cs="Arial"/>
          <w:color w:val="000000"/>
        </w:rPr>
        <w:t xml:space="preserve"> and </w:t>
      </w:r>
      <w:proofErr w:type="spellStart"/>
      <w:r w:rsidR="00F07E3F" w:rsidRPr="00F07E3F">
        <w:rPr>
          <w:rFonts w:ascii="Arial" w:hAnsi="Arial" w:cs="Arial"/>
          <w:color w:val="000000"/>
        </w:rPr>
        <w:t>retrospectively</w:t>
      </w:r>
      <w:proofErr w:type="spellEnd"/>
      <w:r w:rsidR="00F07E3F" w:rsidRPr="00F07E3F">
        <w:rPr>
          <w:rFonts w:ascii="Arial" w:hAnsi="Arial" w:cs="Arial"/>
          <w:color w:val="000000"/>
        </w:rPr>
        <w:t xml:space="preserve"> </w:t>
      </w:r>
      <w:proofErr w:type="spellStart"/>
      <w:r w:rsidR="00F07E3F" w:rsidRPr="00F07E3F">
        <w:rPr>
          <w:rFonts w:ascii="Arial" w:hAnsi="Arial" w:cs="Arial"/>
          <w:color w:val="000000"/>
        </w:rPr>
        <w:t>reported</w:t>
      </w:r>
      <w:proofErr w:type="spellEnd"/>
      <w:r w:rsidR="00F07E3F" w:rsidRPr="00F07E3F">
        <w:rPr>
          <w:rFonts w:ascii="Arial" w:hAnsi="Arial" w:cs="Arial"/>
          <w:color w:val="000000"/>
        </w:rPr>
        <w:t xml:space="preserve"> </w:t>
      </w:r>
      <w:proofErr w:type="spellStart"/>
      <w:r w:rsidR="00F07E3F" w:rsidRPr="00F07E3F">
        <w:rPr>
          <w:rFonts w:ascii="Arial" w:hAnsi="Arial" w:cs="Arial"/>
          <w:color w:val="000000"/>
        </w:rPr>
        <w:t>changes</w:t>
      </w:r>
      <w:proofErr w:type="spellEnd"/>
      <w:r w:rsidR="00F07E3F" w:rsidRPr="00F07E3F">
        <w:rPr>
          <w:rFonts w:ascii="Arial" w:hAnsi="Arial" w:cs="Arial"/>
          <w:color w:val="000000"/>
        </w:rPr>
        <w:t xml:space="preserve"> in </w:t>
      </w:r>
      <w:proofErr w:type="spellStart"/>
      <w:r w:rsidR="00F07E3F" w:rsidRPr="00F07E3F">
        <w:rPr>
          <w:rFonts w:ascii="Arial" w:hAnsi="Arial" w:cs="Arial"/>
          <w:color w:val="000000"/>
        </w:rPr>
        <w:t>interest</w:t>
      </w:r>
      <w:proofErr w:type="spellEnd"/>
      <w:r w:rsidR="00F07E3F" w:rsidRPr="00F07E3F">
        <w:rPr>
          <w:rFonts w:ascii="Arial" w:hAnsi="Arial" w:cs="Arial"/>
          <w:color w:val="000000"/>
        </w:rPr>
        <w:t xml:space="preserve"> in </w:t>
      </w:r>
      <w:proofErr w:type="spellStart"/>
      <w:r w:rsidR="00F07E3F" w:rsidRPr="00F07E3F">
        <w:rPr>
          <w:rFonts w:ascii="Arial" w:hAnsi="Arial" w:cs="Arial"/>
          <w:color w:val="000000"/>
        </w:rPr>
        <w:t>science</w:t>
      </w:r>
      <w:proofErr w:type="spellEnd"/>
      <w:r w:rsidR="00F07E3F" w:rsidRPr="00F07E3F">
        <w:rPr>
          <w:rFonts w:ascii="Arial" w:hAnsi="Arial" w:cs="Arial"/>
          <w:color w:val="000000"/>
        </w:rPr>
        <w:t>.</w:t>
      </w:r>
      <w:r w:rsidR="00F07E3F" w:rsidRPr="00F07E3F">
        <w:rPr>
          <w:rFonts w:ascii="Arial" w:hAnsi="Arial" w:cs="Arial"/>
          <w:i/>
          <w:iCs/>
          <w:color w:val="000000"/>
        </w:rPr>
        <w:t xml:space="preserve"> </w:t>
      </w:r>
    </w:p>
    <w:p w14:paraId="142C2822" w14:textId="416529A2" w:rsidR="00BC09E2" w:rsidRPr="00667AD6" w:rsidRDefault="00BC09E2" w:rsidP="00F07E3F">
      <w:pPr>
        <w:pStyle w:val="NormalWeb"/>
        <w:jc w:val="both"/>
        <w:rPr>
          <w:rFonts w:ascii="Arial" w:hAnsi="Arial" w:cs="Arial"/>
          <w:i/>
          <w:iCs/>
          <w:color w:val="000000"/>
        </w:rPr>
      </w:pPr>
      <w:r w:rsidRPr="00667AD6">
        <w:rPr>
          <w:rFonts w:ascii="Arial" w:hAnsi="Arial" w:cs="Arial"/>
          <w:i/>
          <w:iCs/>
          <w:color w:val="000000"/>
        </w:rPr>
        <w:t xml:space="preserve">S5.1.8 </w:t>
      </w:r>
      <w:proofErr w:type="spellStart"/>
      <w:r w:rsidRPr="00667AD6">
        <w:rPr>
          <w:rFonts w:ascii="Arial" w:hAnsi="Arial" w:cs="Arial"/>
          <w:i/>
          <w:iCs/>
          <w:color w:val="000000"/>
        </w:rPr>
        <w:t>Inferential</w:t>
      </w:r>
      <w:proofErr w:type="spellEnd"/>
      <w:r w:rsidRPr="00667AD6">
        <w:rPr>
          <w:rFonts w:ascii="Arial" w:hAnsi="Arial" w:cs="Arial"/>
          <w:i/>
          <w:iCs/>
          <w:color w:val="000000"/>
        </w:rPr>
        <w:t xml:space="preserve"> </w:t>
      </w:r>
      <w:proofErr w:type="spellStart"/>
      <w:r w:rsidRPr="00667AD6">
        <w:rPr>
          <w:rFonts w:ascii="Arial" w:hAnsi="Arial" w:cs="Arial"/>
          <w:i/>
          <w:iCs/>
          <w:color w:val="000000"/>
        </w:rPr>
        <w:t>analyses</w:t>
      </w:r>
      <w:proofErr w:type="spellEnd"/>
      <w:r w:rsidRPr="00667AD6">
        <w:rPr>
          <w:rFonts w:ascii="Arial" w:hAnsi="Arial" w:cs="Arial"/>
          <w:i/>
          <w:iCs/>
          <w:color w:val="000000"/>
        </w:rPr>
        <w:t xml:space="preserve"> </w:t>
      </w:r>
      <w:proofErr w:type="spellStart"/>
      <w:r w:rsidRPr="00667AD6">
        <w:rPr>
          <w:rFonts w:ascii="Arial" w:hAnsi="Arial" w:cs="Arial"/>
          <w:i/>
          <w:iCs/>
          <w:color w:val="000000"/>
        </w:rPr>
        <w:t>by</w:t>
      </w:r>
      <w:proofErr w:type="spellEnd"/>
      <w:r w:rsidRPr="00667AD6">
        <w:rPr>
          <w:rFonts w:ascii="Arial" w:hAnsi="Arial" w:cs="Arial"/>
          <w:i/>
          <w:iCs/>
          <w:color w:val="000000"/>
        </w:rPr>
        <w:t xml:space="preserve"> </w:t>
      </w:r>
      <w:proofErr w:type="spellStart"/>
      <w:r w:rsidRPr="00667AD6">
        <w:rPr>
          <w:rFonts w:ascii="Arial" w:hAnsi="Arial" w:cs="Arial"/>
          <w:i/>
          <w:iCs/>
          <w:color w:val="000000"/>
        </w:rPr>
        <w:t>audience</w:t>
      </w:r>
      <w:proofErr w:type="spellEnd"/>
      <w:r w:rsidRPr="00667AD6">
        <w:rPr>
          <w:rFonts w:ascii="Arial" w:hAnsi="Arial" w:cs="Arial"/>
          <w:i/>
          <w:iCs/>
          <w:color w:val="000000"/>
        </w:rPr>
        <w:t xml:space="preserve"> </w:t>
      </w:r>
      <w:proofErr w:type="spellStart"/>
      <w:r w:rsidRPr="00667AD6">
        <w:rPr>
          <w:rFonts w:ascii="Arial" w:hAnsi="Arial" w:cs="Arial"/>
          <w:i/>
          <w:iCs/>
          <w:color w:val="000000"/>
        </w:rPr>
        <w:t>group</w:t>
      </w:r>
      <w:proofErr w:type="spellEnd"/>
    </w:p>
    <w:p w14:paraId="7D0C58C5" w14:textId="77777777" w:rsidR="00BC09E2" w:rsidRPr="00667AD6" w:rsidRDefault="00BC09E2" w:rsidP="00BC09E2">
      <w:pPr>
        <w:spacing w:before="100" w:beforeAutospacing="1" w:after="100" w:afterAutospacing="1"/>
        <w:jc w:val="both"/>
        <w:rPr>
          <w:rFonts w:ascii="Arial" w:hAnsi="Arial" w:cs="Arial"/>
          <w:color w:val="000000"/>
        </w:rPr>
      </w:pPr>
      <w:r w:rsidRPr="00667AD6">
        <w:rPr>
          <w:rFonts w:ascii="Arial" w:hAnsi="Arial" w:cs="Arial"/>
          <w:color w:val="000000"/>
        </w:rPr>
        <w:t>Additional analyses explored possible differences according to occupation (students versus non-students) and age group (&lt;18 versus 18+ years).</w:t>
      </w:r>
    </w:p>
    <w:p w14:paraId="5DB67527"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 xml:space="preserve">Table S5.4. </w:t>
      </w:r>
      <w:r w:rsidRPr="00530C9D">
        <w:rPr>
          <w:rFonts w:ascii="Arial" w:hAnsi="Arial" w:cs="Arial"/>
          <w:color w:val="000000"/>
          <w:sz w:val="20"/>
          <w:szCs w:val="20"/>
        </w:rPr>
        <w:t>Inferential comparisons by occupation (students versus non-students)</w:t>
      </w:r>
    </w:p>
    <w:tbl>
      <w:tblPr>
        <w:tblStyle w:val="Tablaconcuadrcula"/>
        <w:tblW w:w="0" w:type="auto"/>
        <w:tblLook w:val="04A0" w:firstRow="1" w:lastRow="0" w:firstColumn="1" w:lastColumn="0" w:noHBand="0" w:noVBand="1"/>
      </w:tblPr>
      <w:tblGrid>
        <w:gridCol w:w="2073"/>
        <w:gridCol w:w="1652"/>
        <w:gridCol w:w="1681"/>
        <w:gridCol w:w="1612"/>
        <w:gridCol w:w="1612"/>
      </w:tblGrid>
      <w:tr w:rsidR="0097265F" w:rsidRPr="00530C9D" w14:paraId="7A1ECA96" w14:textId="77777777" w:rsidTr="004F531B">
        <w:tc>
          <w:tcPr>
            <w:tcW w:w="1728" w:type="dxa"/>
          </w:tcPr>
          <w:p w14:paraId="04DD4471" w14:textId="77777777" w:rsidR="0097265F" w:rsidRPr="00530C9D" w:rsidRDefault="0097265F" w:rsidP="004F531B">
            <w:pPr>
              <w:jc w:val="both"/>
              <w:rPr>
                <w:rFonts w:ascii="Arial" w:hAnsi="Arial" w:cs="Arial"/>
                <w:sz w:val="20"/>
                <w:szCs w:val="20"/>
              </w:rPr>
            </w:pPr>
            <w:r w:rsidRPr="00530C9D">
              <w:rPr>
                <w:rFonts w:ascii="Arial" w:hAnsi="Arial" w:cs="Arial"/>
                <w:b/>
                <w:sz w:val="20"/>
                <w:szCs w:val="20"/>
              </w:rPr>
              <w:t>Dimension</w:t>
            </w:r>
          </w:p>
        </w:tc>
        <w:tc>
          <w:tcPr>
            <w:tcW w:w="1728" w:type="dxa"/>
          </w:tcPr>
          <w:p w14:paraId="37976031" w14:textId="77777777" w:rsidR="0097265F" w:rsidRPr="00530C9D" w:rsidRDefault="0097265F" w:rsidP="004F531B">
            <w:pPr>
              <w:jc w:val="both"/>
              <w:rPr>
                <w:rFonts w:ascii="Arial" w:hAnsi="Arial" w:cs="Arial"/>
                <w:b/>
                <w:bCs/>
                <w:sz w:val="20"/>
                <w:szCs w:val="20"/>
              </w:rPr>
            </w:pPr>
            <w:r w:rsidRPr="00530C9D">
              <w:rPr>
                <w:rFonts w:ascii="Arial" w:hAnsi="Arial" w:cs="Arial"/>
                <w:b/>
                <w:bCs/>
                <w:sz w:val="20"/>
                <w:szCs w:val="20"/>
              </w:rPr>
              <w:t>Students M (SD) [n]</w:t>
            </w:r>
          </w:p>
        </w:tc>
        <w:tc>
          <w:tcPr>
            <w:tcW w:w="1728" w:type="dxa"/>
          </w:tcPr>
          <w:p w14:paraId="45521A08" w14:textId="77777777" w:rsidR="0097265F" w:rsidRPr="00530C9D" w:rsidRDefault="0097265F" w:rsidP="004F531B">
            <w:pPr>
              <w:jc w:val="both"/>
              <w:rPr>
                <w:rFonts w:ascii="Arial" w:hAnsi="Arial" w:cs="Arial"/>
                <w:b/>
                <w:bCs/>
                <w:sz w:val="20"/>
                <w:szCs w:val="20"/>
              </w:rPr>
            </w:pPr>
            <w:r w:rsidRPr="00530C9D">
              <w:rPr>
                <w:rFonts w:ascii="Arial" w:hAnsi="Arial" w:cs="Arial"/>
                <w:b/>
                <w:bCs/>
                <w:sz w:val="20"/>
                <w:szCs w:val="20"/>
              </w:rPr>
              <w:t>Community M (SD) [n]</w:t>
            </w:r>
          </w:p>
        </w:tc>
        <w:tc>
          <w:tcPr>
            <w:tcW w:w="1728" w:type="dxa"/>
          </w:tcPr>
          <w:p w14:paraId="79BD83C3" w14:textId="77777777" w:rsidR="0097265F" w:rsidRPr="00530C9D" w:rsidRDefault="0097265F" w:rsidP="004F531B">
            <w:pPr>
              <w:jc w:val="both"/>
              <w:rPr>
                <w:rFonts w:ascii="Arial" w:hAnsi="Arial" w:cs="Arial"/>
                <w:sz w:val="20"/>
                <w:szCs w:val="20"/>
              </w:rPr>
            </w:pPr>
            <w:r w:rsidRPr="00530C9D">
              <w:rPr>
                <w:rFonts w:ascii="Arial" w:hAnsi="Arial" w:cs="Arial"/>
                <w:b/>
                <w:sz w:val="20"/>
                <w:szCs w:val="20"/>
              </w:rPr>
              <w:t>p</w:t>
            </w:r>
          </w:p>
        </w:tc>
        <w:tc>
          <w:tcPr>
            <w:tcW w:w="1728" w:type="dxa"/>
          </w:tcPr>
          <w:p w14:paraId="7674CE64" w14:textId="77777777" w:rsidR="0097265F" w:rsidRPr="00530C9D" w:rsidRDefault="0097265F" w:rsidP="004F531B">
            <w:pPr>
              <w:jc w:val="both"/>
              <w:rPr>
                <w:rFonts w:ascii="Arial" w:hAnsi="Arial" w:cs="Arial"/>
                <w:sz w:val="20"/>
                <w:szCs w:val="20"/>
              </w:rPr>
            </w:pPr>
            <w:r w:rsidRPr="00530C9D">
              <w:rPr>
                <w:rFonts w:ascii="Arial" w:hAnsi="Arial" w:cs="Arial"/>
                <w:b/>
                <w:sz w:val="20"/>
                <w:szCs w:val="20"/>
              </w:rPr>
              <w:t>r</w:t>
            </w:r>
          </w:p>
        </w:tc>
      </w:tr>
      <w:tr w:rsidR="0097265F" w:rsidRPr="00530C9D" w14:paraId="3CFBA16E" w14:textId="77777777" w:rsidTr="004F531B">
        <w:tc>
          <w:tcPr>
            <w:tcW w:w="1728" w:type="dxa"/>
          </w:tcPr>
          <w:p w14:paraId="0A4ECADD"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Organisation</w:t>
            </w:r>
          </w:p>
        </w:tc>
        <w:tc>
          <w:tcPr>
            <w:tcW w:w="1728" w:type="dxa"/>
          </w:tcPr>
          <w:p w14:paraId="0BC94932"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4.19 (1.09) [345]</w:t>
            </w:r>
          </w:p>
        </w:tc>
        <w:tc>
          <w:tcPr>
            <w:tcW w:w="1728" w:type="dxa"/>
          </w:tcPr>
          <w:p w14:paraId="4409AC86"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4.37 (1.28) [54]</w:t>
            </w:r>
          </w:p>
        </w:tc>
        <w:tc>
          <w:tcPr>
            <w:tcW w:w="1728" w:type="dxa"/>
          </w:tcPr>
          <w:p w14:paraId="422C74B6"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0.013</w:t>
            </w:r>
          </w:p>
        </w:tc>
        <w:tc>
          <w:tcPr>
            <w:tcW w:w="1728" w:type="dxa"/>
          </w:tcPr>
          <w:p w14:paraId="3E863066"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0.113</w:t>
            </w:r>
          </w:p>
        </w:tc>
      </w:tr>
      <w:tr w:rsidR="0097265F" w:rsidRPr="00530C9D" w14:paraId="1A710E93" w14:textId="77777777" w:rsidTr="004F531B">
        <w:tc>
          <w:tcPr>
            <w:tcW w:w="1728" w:type="dxa"/>
          </w:tcPr>
          <w:p w14:paraId="1C6CD3C7"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Variety</w:t>
            </w:r>
          </w:p>
        </w:tc>
        <w:tc>
          <w:tcPr>
            <w:tcW w:w="1728" w:type="dxa"/>
          </w:tcPr>
          <w:p w14:paraId="16053277"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4.13 (1.08) [344]</w:t>
            </w:r>
          </w:p>
        </w:tc>
        <w:tc>
          <w:tcPr>
            <w:tcW w:w="1728" w:type="dxa"/>
          </w:tcPr>
          <w:p w14:paraId="606DC968"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4.30 (1.27) [54]</w:t>
            </w:r>
          </w:p>
        </w:tc>
        <w:tc>
          <w:tcPr>
            <w:tcW w:w="1728" w:type="dxa"/>
          </w:tcPr>
          <w:p w14:paraId="6ED4943D"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0.028</w:t>
            </w:r>
          </w:p>
        </w:tc>
        <w:tc>
          <w:tcPr>
            <w:tcW w:w="1728" w:type="dxa"/>
          </w:tcPr>
          <w:p w14:paraId="6C47D2DB"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0.101</w:t>
            </w:r>
          </w:p>
        </w:tc>
      </w:tr>
      <w:tr w:rsidR="0097265F" w:rsidRPr="00530C9D" w14:paraId="21DE5603" w14:textId="77777777" w:rsidTr="004F531B">
        <w:tc>
          <w:tcPr>
            <w:tcW w:w="1728" w:type="dxa"/>
          </w:tcPr>
          <w:p w14:paraId="7E48F058"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Clarity</w:t>
            </w:r>
          </w:p>
        </w:tc>
        <w:tc>
          <w:tcPr>
            <w:tcW w:w="1728" w:type="dxa"/>
          </w:tcPr>
          <w:p w14:paraId="4F396318"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4.09 (1.10) [350]</w:t>
            </w:r>
          </w:p>
        </w:tc>
        <w:tc>
          <w:tcPr>
            <w:tcW w:w="1728" w:type="dxa"/>
          </w:tcPr>
          <w:p w14:paraId="679B649C"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4.28 (1.35) [54]</w:t>
            </w:r>
          </w:p>
        </w:tc>
        <w:tc>
          <w:tcPr>
            <w:tcW w:w="1728" w:type="dxa"/>
          </w:tcPr>
          <w:p w14:paraId="4F6FAD28"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0.012</w:t>
            </w:r>
          </w:p>
        </w:tc>
        <w:tc>
          <w:tcPr>
            <w:tcW w:w="1728" w:type="dxa"/>
          </w:tcPr>
          <w:p w14:paraId="0A52B45F"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0.116</w:t>
            </w:r>
          </w:p>
        </w:tc>
      </w:tr>
      <w:tr w:rsidR="0097265F" w:rsidRPr="00530C9D" w14:paraId="5868101F" w14:textId="77777777" w:rsidTr="004F531B">
        <w:tc>
          <w:tcPr>
            <w:tcW w:w="1728" w:type="dxa"/>
          </w:tcPr>
          <w:p w14:paraId="69967F17"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Accessibility/logistics</w:t>
            </w:r>
          </w:p>
        </w:tc>
        <w:tc>
          <w:tcPr>
            <w:tcW w:w="1728" w:type="dxa"/>
          </w:tcPr>
          <w:p w14:paraId="4D967291"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4.02 (1.03) [344]</w:t>
            </w:r>
          </w:p>
        </w:tc>
        <w:tc>
          <w:tcPr>
            <w:tcW w:w="1728" w:type="dxa"/>
          </w:tcPr>
          <w:p w14:paraId="1FB5FD05"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4.15 (1.29) [54]</w:t>
            </w:r>
          </w:p>
        </w:tc>
        <w:tc>
          <w:tcPr>
            <w:tcW w:w="1728" w:type="dxa"/>
          </w:tcPr>
          <w:p w14:paraId="23B86237"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0.058</w:t>
            </w:r>
          </w:p>
        </w:tc>
        <w:tc>
          <w:tcPr>
            <w:tcW w:w="1728" w:type="dxa"/>
          </w:tcPr>
          <w:p w14:paraId="739C90B3"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0.090</w:t>
            </w:r>
          </w:p>
        </w:tc>
      </w:tr>
      <w:tr w:rsidR="0097265F" w:rsidRPr="00530C9D" w14:paraId="229A019F" w14:textId="77777777" w:rsidTr="004F531B">
        <w:tc>
          <w:tcPr>
            <w:tcW w:w="1728" w:type="dxa"/>
          </w:tcPr>
          <w:p w14:paraId="2B3F6116"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Relevance</w:t>
            </w:r>
          </w:p>
        </w:tc>
        <w:tc>
          <w:tcPr>
            <w:tcW w:w="1728" w:type="dxa"/>
          </w:tcPr>
          <w:p w14:paraId="397C4B14"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4.18 (1.00) [344]</w:t>
            </w:r>
          </w:p>
        </w:tc>
        <w:tc>
          <w:tcPr>
            <w:tcW w:w="1728" w:type="dxa"/>
          </w:tcPr>
          <w:p w14:paraId="7059200B"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4.37 (1.20) [54]</w:t>
            </w:r>
          </w:p>
        </w:tc>
        <w:tc>
          <w:tcPr>
            <w:tcW w:w="1728" w:type="dxa"/>
          </w:tcPr>
          <w:p w14:paraId="262F47C6"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0.010</w:t>
            </w:r>
          </w:p>
        </w:tc>
        <w:tc>
          <w:tcPr>
            <w:tcW w:w="1728" w:type="dxa"/>
          </w:tcPr>
          <w:p w14:paraId="7EE1417B" w14:textId="77777777" w:rsidR="0097265F" w:rsidRPr="00530C9D" w:rsidRDefault="0097265F" w:rsidP="004F531B">
            <w:pPr>
              <w:jc w:val="both"/>
              <w:rPr>
                <w:rFonts w:ascii="Arial" w:hAnsi="Arial" w:cs="Arial"/>
                <w:sz w:val="20"/>
                <w:szCs w:val="20"/>
              </w:rPr>
            </w:pPr>
            <w:r w:rsidRPr="00530C9D">
              <w:rPr>
                <w:rFonts w:ascii="Arial" w:hAnsi="Arial" w:cs="Arial"/>
                <w:sz w:val="20"/>
                <w:szCs w:val="20"/>
              </w:rPr>
              <w:t>0.118</w:t>
            </w:r>
          </w:p>
        </w:tc>
      </w:tr>
    </w:tbl>
    <w:p w14:paraId="7169FE82" w14:textId="6768723A"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Mann–Whitney U tests were used for Likert-type items. Effect sizes are reported as r.</w:t>
      </w:r>
    </w:p>
    <w:p w14:paraId="0A55A6C2" w14:textId="77777777" w:rsidR="00BC09E2" w:rsidRPr="00530C9D" w:rsidRDefault="00BC09E2" w:rsidP="00BC09E2">
      <w:pPr>
        <w:spacing w:before="100" w:beforeAutospacing="1" w:after="100" w:afterAutospacing="1"/>
        <w:jc w:val="both"/>
        <w:outlineLvl w:val="2"/>
        <w:rPr>
          <w:rFonts w:ascii="Arial" w:hAnsi="Arial" w:cs="Arial"/>
          <w:b/>
          <w:bCs/>
          <w:color w:val="000000"/>
          <w:sz w:val="20"/>
          <w:szCs w:val="20"/>
        </w:rPr>
      </w:pPr>
      <w:r w:rsidRPr="00530C9D">
        <w:rPr>
          <w:rFonts w:ascii="Arial" w:hAnsi="Arial" w:cs="Arial"/>
          <w:b/>
          <w:bCs/>
          <w:color w:val="000000"/>
          <w:sz w:val="20"/>
          <w:szCs w:val="20"/>
        </w:rPr>
        <w:t xml:space="preserve">Table S5.5. </w:t>
      </w:r>
      <w:r w:rsidRPr="00530C9D">
        <w:rPr>
          <w:rFonts w:ascii="Arial" w:hAnsi="Arial" w:cs="Arial"/>
          <w:color w:val="000000"/>
          <w:sz w:val="20"/>
          <w:szCs w:val="20"/>
        </w:rPr>
        <w:t>Inferential comparisons by age (&lt;18 versus 18+ years)</w:t>
      </w:r>
    </w:p>
    <w:tbl>
      <w:tblPr>
        <w:tblStyle w:val="Tablaconcuadrcula"/>
        <w:tblW w:w="0" w:type="auto"/>
        <w:tblLook w:val="04A0" w:firstRow="1" w:lastRow="0" w:firstColumn="1" w:lastColumn="0" w:noHBand="0" w:noVBand="1"/>
      </w:tblPr>
      <w:tblGrid>
        <w:gridCol w:w="2122"/>
        <w:gridCol w:w="1842"/>
        <w:gridCol w:w="1843"/>
        <w:gridCol w:w="1418"/>
        <w:gridCol w:w="1405"/>
      </w:tblGrid>
      <w:tr w:rsidR="003456C7" w:rsidRPr="00530C9D" w14:paraId="4E130B2B" w14:textId="77777777" w:rsidTr="00667AD6">
        <w:tc>
          <w:tcPr>
            <w:tcW w:w="2122" w:type="dxa"/>
          </w:tcPr>
          <w:p w14:paraId="61E6D66F" w14:textId="77777777" w:rsidR="003456C7" w:rsidRPr="00530C9D" w:rsidRDefault="003456C7" w:rsidP="004F531B">
            <w:pPr>
              <w:jc w:val="both"/>
              <w:rPr>
                <w:rFonts w:ascii="Arial" w:hAnsi="Arial" w:cs="Arial"/>
                <w:b/>
                <w:sz w:val="20"/>
                <w:szCs w:val="20"/>
              </w:rPr>
            </w:pPr>
            <w:r w:rsidRPr="00530C9D">
              <w:rPr>
                <w:rFonts w:ascii="Arial" w:hAnsi="Arial" w:cs="Arial"/>
                <w:b/>
                <w:sz w:val="20"/>
                <w:szCs w:val="20"/>
              </w:rPr>
              <w:t>Dimension</w:t>
            </w:r>
          </w:p>
        </w:tc>
        <w:tc>
          <w:tcPr>
            <w:tcW w:w="1842" w:type="dxa"/>
          </w:tcPr>
          <w:p w14:paraId="6FBD4493" w14:textId="77777777" w:rsidR="003456C7" w:rsidRPr="00530C9D" w:rsidRDefault="003456C7" w:rsidP="004F531B">
            <w:pPr>
              <w:jc w:val="both"/>
              <w:rPr>
                <w:rFonts w:ascii="Arial" w:hAnsi="Arial" w:cs="Arial"/>
                <w:b/>
                <w:sz w:val="20"/>
                <w:szCs w:val="20"/>
              </w:rPr>
            </w:pPr>
            <w:r w:rsidRPr="00530C9D">
              <w:rPr>
                <w:rFonts w:ascii="Arial" w:hAnsi="Arial" w:cs="Arial"/>
                <w:b/>
                <w:sz w:val="20"/>
                <w:szCs w:val="20"/>
              </w:rPr>
              <w:t>&lt;18 M (SD) [n]</w:t>
            </w:r>
          </w:p>
        </w:tc>
        <w:tc>
          <w:tcPr>
            <w:tcW w:w="1843" w:type="dxa"/>
          </w:tcPr>
          <w:p w14:paraId="4AFCBCF4" w14:textId="77777777" w:rsidR="003456C7" w:rsidRPr="00530C9D" w:rsidRDefault="003456C7" w:rsidP="004F531B">
            <w:pPr>
              <w:jc w:val="both"/>
              <w:rPr>
                <w:rFonts w:ascii="Arial" w:hAnsi="Arial" w:cs="Arial"/>
                <w:b/>
                <w:sz w:val="20"/>
                <w:szCs w:val="20"/>
              </w:rPr>
            </w:pPr>
            <w:r w:rsidRPr="00530C9D">
              <w:rPr>
                <w:rFonts w:ascii="Arial" w:hAnsi="Arial" w:cs="Arial"/>
                <w:b/>
                <w:sz w:val="20"/>
                <w:szCs w:val="20"/>
              </w:rPr>
              <w:t>18+ M (SD) [n]</w:t>
            </w:r>
          </w:p>
        </w:tc>
        <w:tc>
          <w:tcPr>
            <w:tcW w:w="1418" w:type="dxa"/>
          </w:tcPr>
          <w:p w14:paraId="5CE9B8BA" w14:textId="77777777" w:rsidR="003456C7" w:rsidRPr="00530C9D" w:rsidRDefault="003456C7" w:rsidP="004F531B">
            <w:pPr>
              <w:jc w:val="both"/>
              <w:rPr>
                <w:rFonts w:ascii="Arial" w:hAnsi="Arial" w:cs="Arial"/>
                <w:b/>
                <w:sz w:val="20"/>
                <w:szCs w:val="20"/>
              </w:rPr>
            </w:pPr>
            <w:r w:rsidRPr="00530C9D">
              <w:rPr>
                <w:rFonts w:ascii="Arial" w:hAnsi="Arial" w:cs="Arial"/>
                <w:b/>
                <w:sz w:val="20"/>
                <w:szCs w:val="20"/>
              </w:rPr>
              <w:t>p</w:t>
            </w:r>
          </w:p>
        </w:tc>
        <w:tc>
          <w:tcPr>
            <w:tcW w:w="1405" w:type="dxa"/>
          </w:tcPr>
          <w:p w14:paraId="0D609A7B" w14:textId="77777777" w:rsidR="003456C7" w:rsidRPr="00530C9D" w:rsidRDefault="003456C7" w:rsidP="004F531B">
            <w:pPr>
              <w:jc w:val="both"/>
              <w:rPr>
                <w:rFonts w:ascii="Arial" w:hAnsi="Arial" w:cs="Arial"/>
                <w:b/>
                <w:sz w:val="20"/>
                <w:szCs w:val="20"/>
              </w:rPr>
            </w:pPr>
            <w:r w:rsidRPr="00530C9D">
              <w:rPr>
                <w:rFonts w:ascii="Arial" w:hAnsi="Arial" w:cs="Arial"/>
                <w:b/>
                <w:sz w:val="20"/>
                <w:szCs w:val="20"/>
              </w:rPr>
              <w:t>r</w:t>
            </w:r>
          </w:p>
        </w:tc>
      </w:tr>
      <w:tr w:rsidR="003456C7" w:rsidRPr="00530C9D" w14:paraId="3FA43DB7" w14:textId="77777777" w:rsidTr="00667AD6">
        <w:tc>
          <w:tcPr>
            <w:tcW w:w="2122" w:type="dxa"/>
          </w:tcPr>
          <w:p w14:paraId="4BA04A16"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Organisation</w:t>
            </w:r>
          </w:p>
        </w:tc>
        <w:tc>
          <w:tcPr>
            <w:tcW w:w="1842" w:type="dxa"/>
          </w:tcPr>
          <w:p w14:paraId="5F47032F"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4.15 (1.11) [274]</w:t>
            </w:r>
          </w:p>
        </w:tc>
        <w:tc>
          <w:tcPr>
            <w:tcW w:w="1843" w:type="dxa"/>
          </w:tcPr>
          <w:p w14:paraId="42521012"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4.35 (1.13) [124]</w:t>
            </w:r>
          </w:p>
        </w:tc>
        <w:tc>
          <w:tcPr>
            <w:tcW w:w="1418" w:type="dxa"/>
          </w:tcPr>
          <w:p w14:paraId="613F4EE4"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0.008</w:t>
            </w:r>
          </w:p>
        </w:tc>
        <w:tc>
          <w:tcPr>
            <w:tcW w:w="1405" w:type="dxa"/>
          </w:tcPr>
          <w:p w14:paraId="54C25E30"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0.120</w:t>
            </w:r>
          </w:p>
        </w:tc>
      </w:tr>
      <w:tr w:rsidR="003456C7" w:rsidRPr="00530C9D" w14:paraId="484001B1" w14:textId="77777777" w:rsidTr="00667AD6">
        <w:tc>
          <w:tcPr>
            <w:tcW w:w="2122" w:type="dxa"/>
          </w:tcPr>
          <w:p w14:paraId="1AE06D00"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lastRenderedPageBreak/>
              <w:t>Variety</w:t>
            </w:r>
          </w:p>
        </w:tc>
        <w:tc>
          <w:tcPr>
            <w:tcW w:w="1842" w:type="dxa"/>
          </w:tcPr>
          <w:p w14:paraId="2EC25279"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4.12 (1.08) [273]</w:t>
            </w:r>
          </w:p>
        </w:tc>
        <w:tc>
          <w:tcPr>
            <w:tcW w:w="1843" w:type="dxa"/>
          </w:tcPr>
          <w:p w14:paraId="6FE2ABA5"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4.23 (1.16) [124]</w:t>
            </w:r>
          </w:p>
        </w:tc>
        <w:tc>
          <w:tcPr>
            <w:tcW w:w="1418" w:type="dxa"/>
          </w:tcPr>
          <w:p w14:paraId="65DFC1EA"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0.101</w:t>
            </w:r>
          </w:p>
        </w:tc>
        <w:tc>
          <w:tcPr>
            <w:tcW w:w="1405" w:type="dxa"/>
          </w:tcPr>
          <w:p w14:paraId="541F1A47"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0.076</w:t>
            </w:r>
          </w:p>
        </w:tc>
      </w:tr>
      <w:tr w:rsidR="003456C7" w:rsidRPr="00530C9D" w14:paraId="2277F44B" w14:textId="77777777" w:rsidTr="00667AD6">
        <w:tc>
          <w:tcPr>
            <w:tcW w:w="2122" w:type="dxa"/>
          </w:tcPr>
          <w:p w14:paraId="5A8DAC5B"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Clarity</w:t>
            </w:r>
          </w:p>
        </w:tc>
        <w:tc>
          <w:tcPr>
            <w:tcW w:w="1842" w:type="dxa"/>
          </w:tcPr>
          <w:p w14:paraId="0819FCB9"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4.06 (1.11) [279]</w:t>
            </w:r>
          </w:p>
        </w:tc>
        <w:tc>
          <w:tcPr>
            <w:tcW w:w="1843" w:type="dxa"/>
          </w:tcPr>
          <w:p w14:paraId="6800FAA1"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4.23 (1.18) [124]</w:t>
            </w:r>
          </w:p>
        </w:tc>
        <w:tc>
          <w:tcPr>
            <w:tcW w:w="1418" w:type="dxa"/>
          </w:tcPr>
          <w:p w14:paraId="089BDFE3"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0.023</w:t>
            </w:r>
          </w:p>
        </w:tc>
        <w:tc>
          <w:tcPr>
            <w:tcW w:w="1405" w:type="dxa"/>
          </w:tcPr>
          <w:p w14:paraId="5EE8C26F"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0.105</w:t>
            </w:r>
          </w:p>
        </w:tc>
      </w:tr>
      <w:tr w:rsidR="003456C7" w:rsidRPr="00530C9D" w14:paraId="58576E7C" w14:textId="77777777" w:rsidTr="00667AD6">
        <w:tc>
          <w:tcPr>
            <w:tcW w:w="2122" w:type="dxa"/>
          </w:tcPr>
          <w:p w14:paraId="6EE39E29"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Accessibility/logistics</w:t>
            </w:r>
          </w:p>
        </w:tc>
        <w:tc>
          <w:tcPr>
            <w:tcW w:w="1842" w:type="dxa"/>
          </w:tcPr>
          <w:p w14:paraId="2D377E96"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3.95 (1.07) [273]</w:t>
            </w:r>
          </w:p>
        </w:tc>
        <w:tc>
          <w:tcPr>
            <w:tcW w:w="1843" w:type="dxa"/>
          </w:tcPr>
          <w:p w14:paraId="4500055A"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4.23 (1.04) [124]</w:t>
            </w:r>
          </w:p>
        </w:tc>
        <w:tc>
          <w:tcPr>
            <w:tcW w:w="1418" w:type="dxa"/>
          </w:tcPr>
          <w:p w14:paraId="2CDA24C3"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0.003</w:t>
            </w:r>
          </w:p>
        </w:tc>
        <w:tc>
          <w:tcPr>
            <w:tcW w:w="1405" w:type="dxa"/>
          </w:tcPr>
          <w:p w14:paraId="47C1293A"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0.140</w:t>
            </w:r>
          </w:p>
        </w:tc>
      </w:tr>
      <w:tr w:rsidR="003456C7" w:rsidRPr="00530C9D" w14:paraId="04CD0312" w14:textId="77777777" w:rsidTr="00667AD6">
        <w:tc>
          <w:tcPr>
            <w:tcW w:w="2122" w:type="dxa"/>
          </w:tcPr>
          <w:p w14:paraId="2D3671C6"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Relevance</w:t>
            </w:r>
          </w:p>
        </w:tc>
        <w:tc>
          <w:tcPr>
            <w:tcW w:w="1842" w:type="dxa"/>
          </w:tcPr>
          <w:p w14:paraId="1CB793E5"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4.15 (1.00) [273]</w:t>
            </w:r>
          </w:p>
        </w:tc>
        <w:tc>
          <w:tcPr>
            <w:tcW w:w="1843" w:type="dxa"/>
          </w:tcPr>
          <w:p w14:paraId="49B17F4C"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4.32 (1.09) [124]</w:t>
            </w:r>
          </w:p>
        </w:tc>
        <w:tc>
          <w:tcPr>
            <w:tcW w:w="1418" w:type="dxa"/>
          </w:tcPr>
          <w:p w14:paraId="396D6EE9"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0.010</w:t>
            </w:r>
          </w:p>
        </w:tc>
        <w:tc>
          <w:tcPr>
            <w:tcW w:w="1405" w:type="dxa"/>
          </w:tcPr>
          <w:p w14:paraId="3644B47D" w14:textId="77777777" w:rsidR="003456C7" w:rsidRPr="00530C9D" w:rsidRDefault="003456C7" w:rsidP="004F531B">
            <w:pPr>
              <w:jc w:val="both"/>
              <w:rPr>
                <w:rFonts w:ascii="Arial" w:hAnsi="Arial" w:cs="Arial"/>
                <w:sz w:val="20"/>
                <w:szCs w:val="20"/>
              </w:rPr>
            </w:pPr>
            <w:r w:rsidRPr="00530C9D">
              <w:rPr>
                <w:rFonts w:ascii="Arial" w:hAnsi="Arial" w:cs="Arial"/>
                <w:sz w:val="20"/>
                <w:szCs w:val="20"/>
              </w:rPr>
              <w:t>0.118</w:t>
            </w:r>
          </w:p>
        </w:tc>
      </w:tr>
    </w:tbl>
    <w:p w14:paraId="28CD64AE" w14:textId="344F0E61"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Mann–Whitney U tests were used for Likert-type items. Effect sizes are reported as r.</w:t>
      </w:r>
    </w:p>
    <w:p w14:paraId="6A9C27CC"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 xml:space="preserve">Table S5.6. </w:t>
      </w:r>
      <w:r w:rsidRPr="00530C9D">
        <w:rPr>
          <w:rFonts w:ascii="Arial" w:hAnsi="Arial" w:cs="Arial"/>
          <w:color w:val="000000"/>
          <w:sz w:val="20"/>
          <w:szCs w:val="20"/>
        </w:rPr>
        <w:t>Interest increase comparisons by occupation</w:t>
      </w:r>
    </w:p>
    <w:tbl>
      <w:tblPr>
        <w:tblStyle w:val="Tablaconcuadrcula"/>
        <w:tblW w:w="0" w:type="auto"/>
        <w:tblLook w:val="04A0" w:firstRow="1" w:lastRow="0" w:firstColumn="1" w:lastColumn="0" w:noHBand="0" w:noVBand="1"/>
      </w:tblPr>
      <w:tblGrid>
        <w:gridCol w:w="1726"/>
        <w:gridCol w:w="1955"/>
        <w:gridCol w:w="1843"/>
        <w:gridCol w:w="1380"/>
        <w:gridCol w:w="1726"/>
      </w:tblGrid>
      <w:tr w:rsidR="002D2480" w:rsidRPr="00530C9D" w14:paraId="65A67A9C" w14:textId="77777777" w:rsidTr="00667AD6">
        <w:tc>
          <w:tcPr>
            <w:tcW w:w="1726" w:type="dxa"/>
          </w:tcPr>
          <w:p w14:paraId="1B09DC91" w14:textId="77777777" w:rsidR="002D2480" w:rsidRPr="00530C9D" w:rsidRDefault="002D2480" w:rsidP="004F531B">
            <w:pPr>
              <w:jc w:val="both"/>
              <w:rPr>
                <w:rFonts w:ascii="Arial" w:hAnsi="Arial" w:cs="Arial"/>
                <w:sz w:val="20"/>
                <w:szCs w:val="20"/>
              </w:rPr>
            </w:pPr>
            <w:r w:rsidRPr="00530C9D">
              <w:rPr>
                <w:rFonts w:ascii="Arial" w:hAnsi="Arial" w:cs="Arial"/>
                <w:b/>
                <w:sz w:val="20"/>
                <w:szCs w:val="20"/>
              </w:rPr>
              <w:t>Indicator</w:t>
            </w:r>
          </w:p>
        </w:tc>
        <w:tc>
          <w:tcPr>
            <w:tcW w:w="1955" w:type="dxa"/>
          </w:tcPr>
          <w:p w14:paraId="645F786C" w14:textId="77777777" w:rsidR="002D2480" w:rsidRPr="00530C9D" w:rsidRDefault="002D2480" w:rsidP="004F531B">
            <w:pPr>
              <w:jc w:val="both"/>
              <w:rPr>
                <w:rFonts w:ascii="Arial" w:hAnsi="Arial" w:cs="Arial"/>
                <w:sz w:val="20"/>
                <w:szCs w:val="20"/>
              </w:rPr>
            </w:pPr>
            <w:r w:rsidRPr="00530C9D">
              <w:rPr>
                <w:rFonts w:ascii="Arial" w:hAnsi="Arial" w:cs="Arial"/>
                <w:b/>
                <w:sz w:val="20"/>
                <w:szCs w:val="20"/>
              </w:rPr>
              <w:t>Students yes/valid n (%)</w:t>
            </w:r>
          </w:p>
        </w:tc>
        <w:tc>
          <w:tcPr>
            <w:tcW w:w="1843" w:type="dxa"/>
          </w:tcPr>
          <w:p w14:paraId="3D9BA798" w14:textId="77777777" w:rsidR="002D2480" w:rsidRPr="00530C9D" w:rsidRDefault="002D2480" w:rsidP="004F531B">
            <w:pPr>
              <w:jc w:val="both"/>
              <w:rPr>
                <w:rFonts w:ascii="Arial" w:hAnsi="Arial" w:cs="Arial"/>
                <w:sz w:val="20"/>
                <w:szCs w:val="20"/>
              </w:rPr>
            </w:pPr>
            <w:r w:rsidRPr="00530C9D">
              <w:rPr>
                <w:rFonts w:ascii="Arial" w:hAnsi="Arial" w:cs="Arial"/>
                <w:b/>
                <w:sz w:val="20"/>
                <w:szCs w:val="20"/>
              </w:rPr>
              <w:t>Community yes/valid n (%)</w:t>
            </w:r>
          </w:p>
        </w:tc>
        <w:tc>
          <w:tcPr>
            <w:tcW w:w="1380" w:type="dxa"/>
          </w:tcPr>
          <w:p w14:paraId="17793C53" w14:textId="77777777" w:rsidR="002D2480" w:rsidRPr="00530C9D" w:rsidRDefault="002D2480" w:rsidP="004F531B">
            <w:pPr>
              <w:jc w:val="both"/>
              <w:rPr>
                <w:rFonts w:ascii="Arial" w:hAnsi="Arial" w:cs="Arial"/>
                <w:sz w:val="20"/>
                <w:szCs w:val="20"/>
              </w:rPr>
            </w:pPr>
            <w:r w:rsidRPr="00530C9D">
              <w:rPr>
                <w:rFonts w:ascii="Arial" w:hAnsi="Arial" w:cs="Arial"/>
                <w:b/>
                <w:sz w:val="20"/>
                <w:szCs w:val="20"/>
              </w:rPr>
              <w:t>p</w:t>
            </w:r>
          </w:p>
        </w:tc>
        <w:tc>
          <w:tcPr>
            <w:tcW w:w="1726" w:type="dxa"/>
          </w:tcPr>
          <w:p w14:paraId="210C0848" w14:textId="77777777" w:rsidR="002D2480" w:rsidRPr="00530C9D" w:rsidRDefault="002D2480" w:rsidP="004F531B">
            <w:pPr>
              <w:jc w:val="both"/>
              <w:rPr>
                <w:rFonts w:ascii="Arial" w:hAnsi="Arial" w:cs="Arial"/>
                <w:b/>
                <w:bCs/>
                <w:sz w:val="20"/>
                <w:szCs w:val="20"/>
              </w:rPr>
            </w:pPr>
            <w:r w:rsidRPr="00530C9D">
              <w:rPr>
                <w:rFonts w:ascii="Arial" w:hAnsi="Arial" w:cs="Arial"/>
                <w:b/>
                <w:bCs/>
                <w:sz w:val="20"/>
                <w:szCs w:val="20"/>
              </w:rPr>
              <w:t>Cramér’s V</w:t>
            </w:r>
          </w:p>
        </w:tc>
      </w:tr>
      <w:tr w:rsidR="002D2480" w:rsidRPr="00530C9D" w14:paraId="4F82C050" w14:textId="77777777" w:rsidTr="00667AD6">
        <w:tc>
          <w:tcPr>
            <w:tcW w:w="1726" w:type="dxa"/>
          </w:tcPr>
          <w:p w14:paraId="3EBAA550"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Increase in interest (Yes)</w:t>
            </w:r>
          </w:p>
        </w:tc>
        <w:tc>
          <w:tcPr>
            <w:tcW w:w="1955" w:type="dxa"/>
          </w:tcPr>
          <w:p w14:paraId="1964C475"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261/338 (77.2%)</w:t>
            </w:r>
          </w:p>
        </w:tc>
        <w:tc>
          <w:tcPr>
            <w:tcW w:w="1843" w:type="dxa"/>
          </w:tcPr>
          <w:p w14:paraId="49D1808A"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43/53 (81.1%)</w:t>
            </w:r>
          </w:p>
        </w:tc>
        <w:tc>
          <w:tcPr>
            <w:tcW w:w="1380" w:type="dxa"/>
          </w:tcPr>
          <w:p w14:paraId="053D0547"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0.646</w:t>
            </w:r>
          </w:p>
        </w:tc>
        <w:tc>
          <w:tcPr>
            <w:tcW w:w="1726" w:type="dxa"/>
          </w:tcPr>
          <w:p w14:paraId="110031CA"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0.023</w:t>
            </w:r>
          </w:p>
        </w:tc>
      </w:tr>
      <w:tr w:rsidR="002D2480" w:rsidRPr="00530C9D" w14:paraId="37AA6F2C" w14:textId="77777777" w:rsidTr="00667AD6">
        <w:tc>
          <w:tcPr>
            <w:tcW w:w="1726" w:type="dxa"/>
          </w:tcPr>
          <w:p w14:paraId="6618A429"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Learned something new (Yes)</w:t>
            </w:r>
          </w:p>
        </w:tc>
        <w:tc>
          <w:tcPr>
            <w:tcW w:w="1955" w:type="dxa"/>
          </w:tcPr>
          <w:p w14:paraId="5A5EB6B3"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306/339 (90.3%)</w:t>
            </w:r>
          </w:p>
        </w:tc>
        <w:tc>
          <w:tcPr>
            <w:tcW w:w="1843" w:type="dxa"/>
          </w:tcPr>
          <w:p w14:paraId="7E93C9E4"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51/54 (94.4%)</w:t>
            </w:r>
          </w:p>
        </w:tc>
        <w:tc>
          <w:tcPr>
            <w:tcW w:w="1380" w:type="dxa"/>
          </w:tcPr>
          <w:p w14:paraId="06B51A01"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0.462</w:t>
            </w:r>
          </w:p>
        </w:tc>
        <w:tc>
          <w:tcPr>
            <w:tcW w:w="1726" w:type="dxa"/>
          </w:tcPr>
          <w:p w14:paraId="6CB35AAC" w14:textId="77777777" w:rsidR="002D2480" w:rsidRPr="00530C9D" w:rsidRDefault="002D2480" w:rsidP="004F531B">
            <w:pPr>
              <w:jc w:val="both"/>
              <w:rPr>
                <w:rFonts w:ascii="Arial" w:hAnsi="Arial" w:cs="Arial"/>
                <w:sz w:val="20"/>
                <w:szCs w:val="20"/>
              </w:rPr>
            </w:pPr>
            <w:r w:rsidRPr="00530C9D">
              <w:rPr>
                <w:rFonts w:ascii="Arial" w:hAnsi="Arial" w:cs="Arial"/>
                <w:sz w:val="20"/>
                <w:szCs w:val="20"/>
              </w:rPr>
              <w:t>0.037</w:t>
            </w:r>
          </w:p>
        </w:tc>
      </w:tr>
    </w:tbl>
    <w:p w14:paraId="46D7C2C1" w14:textId="77777777" w:rsidR="00BC09E2" w:rsidRPr="00530C9D" w:rsidRDefault="00BC09E2" w:rsidP="00BC09E2">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Pearson’s χ² tests were used for dichotomous indicators. Effect sizes are reported as Cramér’s V.</w:t>
      </w:r>
    </w:p>
    <w:p w14:paraId="5E574366" w14:textId="77777777" w:rsidR="00BC09E2" w:rsidRPr="00530C9D" w:rsidRDefault="00BC09E2" w:rsidP="00BC09E2">
      <w:pPr>
        <w:spacing w:before="100" w:beforeAutospacing="1" w:after="100" w:afterAutospacing="1"/>
        <w:jc w:val="both"/>
        <w:outlineLvl w:val="2"/>
        <w:rPr>
          <w:rFonts w:ascii="Arial" w:hAnsi="Arial" w:cs="Arial"/>
          <w:color w:val="000000"/>
          <w:sz w:val="20"/>
          <w:szCs w:val="20"/>
        </w:rPr>
      </w:pPr>
      <w:r w:rsidRPr="00530C9D">
        <w:rPr>
          <w:rFonts w:ascii="Arial" w:hAnsi="Arial" w:cs="Arial"/>
          <w:b/>
          <w:bCs/>
          <w:color w:val="000000"/>
          <w:sz w:val="20"/>
          <w:szCs w:val="20"/>
        </w:rPr>
        <w:t xml:space="preserve">Table S5.7. </w:t>
      </w:r>
      <w:r w:rsidRPr="00530C9D">
        <w:rPr>
          <w:rFonts w:ascii="Arial" w:hAnsi="Arial" w:cs="Arial"/>
          <w:color w:val="000000"/>
          <w:sz w:val="20"/>
          <w:szCs w:val="20"/>
        </w:rPr>
        <w:t>Interest and learning comparisons by age</w:t>
      </w:r>
    </w:p>
    <w:tbl>
      <w:tblPr>
        <w:tblStyle w:val="Tablaconcuadrcula"/>
        <w:tblW w:w="0" w:type="auto"/>
        <w:tblLook w:val="04A0" w:firstRow="1" w:lastRow="0" w:firstColumn="1" w:lastColumn="0" w:noHBand="0" w:noVBand="1"/>
      </w:tblPr>
      <w:tblGrid>
        <w:gridCol w:w="1727"/>
        <w:gridCol w:w="1812"/>
        <w:gridCol w:w="2126"/>
        <w:gridCol w:w="1239"/>
        <w:gridCol w:w="1726"/>
      </w:tblGrid>
      <w:tr w:rsidR="00AA04F6" w:rsidRPr="00530C9D" w14:paraId="30718469" w14:textId="77777777" w:rsidTr="00667AD6">
        <w:tc>
          <w:tcPr>
            <w:tcW w:w="1727" w:type="dxa"/>
          </w:tcPr>
          <w:p w14:paraId="322202A1" w14:textId="77777777" w:rsidR="00AA04F6" w:rsidRPr="00530C9D" w:rsidRDefault="00AA04F6" w:rsidP="004F531B">
            <w:pPr>
              <w:jc w:val="both"/>
              <w:rPr>
                <w:rFonts w:ascii="Arial" w:hAnsi="Arial" w:cs="Arial"/>
                <w:sz w:val="20"/>
                <w:szCs w:val="20"/>
              </w:rPr>
            </w:pPr>
            <w:r w:rsidRPr="00530C9D">
              <w:rPr>
                <w:rFonts w:ascii="Arial" w:hAnsi="Arial" w:cs="Arial"/>
                <w:b/>
                <w:sz w:val="20"/>
                <w:szCs w:val="20"/>
              </w:rPr>
              <w:t>Indicator</w:t>
            </w:r>
          </w:p>
        </w:tc>
        <w:tc>
          <w:tcPr>
            <w:tcW w:w="1812" w:type="dxa"/>
          </w:tcPr>
          <w:p w14:paraId="5DCBB42D" w14:textId="77777777" w:rsidR="00AA04F6" w:rsidRPr="00530C9D" w:rsidRDefault="00AA04F6" w:rsidP="004F531B">
            <w:pPr>
              <w:jc w:val="both"/>
              <w:rPr>
                <w:rFonts w:ascii="Arial" w:hAnsi="Arial" w:cs="Arial"/>
                <w:sz w:val="20"/>
                <w:szCs w:val="20"/>
              </w:rPr>
            </w:pPr>
            <w:r w:rsidRPr="00530C9D">
              <w:rPr>
                <w:rFonts w:ascii="Arial" w:hAnsi="Arial" w:cs="Arial"/>
                <w:b/>
                <w:sz w:val="20"/>
                <w:szCs w:val="20"/>
              </w:rPr>
              <w:t>&lt;18 yes/valid n (%)</w:t>
            </w:r>
          </w:p>
        </w:tc>
        <w:tc>
          <w:tcPr>
            <w:tcW w:w="2126" w:type="dxa"/>
          </w:tcPr>
          <w:p w14:paraId="6ACC0C72" w14:textId="77777777" w:rsidR="00AA04F6" w:rsidRPr="00530C9D" w:rsidRDefault="00AA04F6" w:rsidP="004F531B">
            <w:pPr>
              <w:jc w:val="both"/>
              <w:rPr>
                <w:rFonts w:ascii="Arial" w:hAnsi="Arial" w:cs="Arial"/>
                <w:sz w:val="20"/>
                <w:szCs w:val="20"/>
              </w:rPr>
            </w:pPr>
            <w:r w:rsidRPr="00530C9D">
              <w:rPr>
                <w:rFonts w:ascii="Arial" w:hAnsi="Arial" w:cs="Arial"/>
                <w:b/>
                <w:sz w:val="20"/>
                <w:szCs w:val="20"/>
              </w:rPr>
              <w:t>18+ yes/valid n (%)</w:t>
            </w:r>
          </w:p>
        </w:tc>
        <w:tc>
          <w:tcPr>
            <w:tcW w:w="1239" w:type="dxa"/>
          </w:tcPr>
          <w:p w14:paraId="3106530C" w14:textId="77777777" w:rsidR="00AA04F6" w:rsidRPr="00530C9D" w:rsidRDefault="00AA04F6" w:rsidP="004F531B">
            <w:pPr>
              <w:jc w:val="both"/>
              <w:rPr>
                <w:rFonts w:ascii="Arial" w:hAnsi="Arial" w:cs="Arial"/>
                <w:sz w:val="20"/>
                <w:szCs w:val="20"/>
              </w:rPr>
            </w:pPr>
            <w:r w:rsidRPr="00530C9D">
              <w:rPr>
                <w:rFonts w:ascii="Arial" w:hAnsi="Arial" w:cs="Arial"/>
                <w:b/>
                <w:sz w:val="20"/>
                <w:szCs w:val="20"/>
              </w:rPr>
              <w:t>p</w:t>
            </w:r>
          </w:p>
        </w:tc>
        <w:tc>
          <w:tcPr>
            <w:tcW w:w="1726" w:type="dxa"/>
          </w:tcPr>
          <w:p w14:paraId="5AACC0E9" w14:textId="77777777" w:rsidR="00AA04F6" w:rsidRPr="00530C9D" w:rsidRDefault="00AA04F6" w:rsidP="004F531B">
            <w:pPr>
              <w:jc w:val="both"/>
              <w:rPr>
                <w:rFonts w:ascii="Arial" w:hAnsi="Arial" w:cs="Arial"/>
                <w:b/>
                <w:bCs/>
                <w:sz w:val="20"/>
                <w:szCs w:val="20"/>
              </w:rPr>
            </w:pPr>
            <w:r w:rsidRPr="00530C9D">
              <w:rPr>
                <w:rFonts w:ascii="Arial" w:hAnsi="Arial" w:cs="Arial"/>
                <w:b/>
                <w:bCs/>
                <w:sz w:val="20"/>
                <w:szCs w:val="20"/>
              </w:rPr>
              <w:t>Cramér’s V</w:t>
            </w:r>
          </w:p>
        </w:tc>
      </w:tr>
      <w:tr w:rsidR="00AA04F6" w:rsidRPr="00530C9D" w14:paraId="4BE4F833" w14:textId="77777777" w:rsidTr="00667AD6">
        <w:tc>
          <w:tcPr>
            <w:tcW w:w="1727" w:type="dxa"/>
          </w:tcPr>
          <w:p w14:paraId="0DF17ADA"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Increase in interest (Yes)</w:t>
            </w:r>
          </w:p>
        </w:tc>
        <w:tc>
          <w:tcPr>
            <w:tcW w:w="1812" w:type="dxa"/>
          </w:tcPr>
          <w:p w14:paraId="0402B459"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203/266 (76.3%)</w:t>
            </w:r>
          </w:p>
        </w:tc>
        <w:tc>
          <w:tcPr>
            <w:tcW w:w="2126" w:type="dxa"/>
          </w:tcPr>
          <w:p w14:paraId="76CD61D1"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100/124 (80.6%)</w:t>
            </w:r>
          </w:p>
        </w:tc>
        <w:tc>
          <w:tcPr>
            <w:tcW w:w="1239" w:type="dxa"/>
          </w:tcPr>
          <w:p w14:paraId="402E8490"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0.409</w:t>
            </w:r>
          </w:p>
        </w:tc>
        <w:tc>
          <w:tcPr>
            <w:tcW w:w="1726" w:type="dxa"/>
          </w:tcPr>
          <w:p w14:paraId="53A068E5"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0.042</w:t>
            </w:r>
          </w:p>
        </w:tc>
      </w:tr>
      <w:tr w:rsidR="00AA04F6" w:rsidRPr="00530C9D" w14:paraId="6A650EAF" w14:textId="77777777" w:rsidTr="00667AD6">
        <w:tc>
          <w:tcPr>
            <w:tcW w:w="1727" w:type="dxa"/>
          </w:tcPr>
          <w:p w14:paraId="2A12A2A8"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Learned something new (Yes)</w:t>
            </w:r>
          </w:p>
        </w:tc>
        <w:tc>
          <w:tcPr>
            <w:tcW w:w="1812" w:type="dxa"/>
          </w:tcPr>
          <w:p w14:paraId="27F6D09D"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241/268 (89.9%)</w:t>
            </w:r>
          </w:p>
        </w:tc>
        <w:tc>
          <w:tcPr>
            <w:tcW w:w="2126" w:type="dxa"/>
          </w:tcPr>
          <w:p w14:paraId="42ADD8BF"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115/124 (92.7%)</w:t>
            </w:r>
          </w:p>
        </w:tc>
        <w:tc>
          <w:tcPr>
            <w:tcW w:w="1239" w:type="dxa"/>
          </w:tcPr>
          <w:p w14:paraId="2260FCB1"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0.478</w:t>
            </w:r>
          </w:p>
        </w:tc>
        <w:tc>
          <w:tcPr>
            <w:tcW w:w="1726" w:type="dxa"/>
          </w:tcPr>
          <w:p w14:paraId="7DCADBF4" w14:textId="77777777" w:rsidR="00AA04F6" w:rsidRPr="00530C9D" w:rsidRDefault="00AA04F6" w:rsidP="004F531B">
            <w:pPr>
              <w:jc w:val="both"/>
              <w:rPr>
                <w:rFonts w:ascii="Arial" w:hAnsi="Arial" w:cs="Arial"/>
                <w:sz w:val="20"/>
                <w:szCs w:val="20"/>
              </w:rPr>
            </w:pPr>
            <w:r w:rsidRPr="00530C9D">
              <w:rPr>
                <w:rFonts w:ascii="Arial" w:hAnsi="Arial" w:cs="Arial"/>
                <w:sz w:val="20"/>
                <w:szCs w:val="20"/>
              </w:rPr>
              <w:t>0.036</w:t>
            </w:r>
          </w:p>
        </w:tc>
      </w:tr>
    </w:tbl>
    <w:p w14:paraId="42BBFCE4" w14:textId="5EA20A03" w:rsidR="00BC09E2" w:rsidRPr="00530C9D" w:rsidRDefault="00BC09E2" w:rsidP="00E1769E">
      <w:pPr>
        <w:spacing w:before="100" w:beforeAutospacing="1" w:after="100" w:afterAutospacing="1"/>
        <w:jc w:val="both"/>
        <w:rPr>
          <w:rFonts w:ascii="Arial" w:hAnsi="Arial" w:cs="Arial"/>
          <w:color w:val="000000"/>
          <w:sz w:val="20"/>
          <w:szCs w:val="20"/>
        </w:rPr>
      </w:pPr>
      <w:r w:rsidRPr="00530C9D">
        <w:rPr>
          <w:rFonts w:ascii="Arial" w:hAnsi="Arial" w:cs="Arial"/>
          <w:b/>
          <w:bCs/>
          <w:color w:val="000000"/>
          <w:sz w:val="20"/>
          <w:szCs w:val="20"/>
        </w:rPr>
        <w:t>Note.</w:t>
      </w:r>
      <w:r w:rsidRPr="00530C9D">
        <w:rPr>
          <w:rFonts w:ascii="Arial" w:hAnsi="Arial" w:cs="Arial"/>
          <w:color w:val="000000"/>
          <w:sz w:val="20"/>
          <w:szCs w:val="20"/>
        </w:rPr>
        <w:t> Pearson’s χ² tests were used for dichotomous indicators. Effect sizes are reported as Cramér’s V.</w:t>
      </w:r>
    </w:p>
    <w:p w14:paraId="0247BAD2" w14:textId="77777777" w:rsidR="001C52E1" w:rsidRDefault="001C52E1" w:rsidP="001C52E1">
      <w:pPr>
        <w:pStyle w:val="Ttulo1"/>
        <w:rPr>
          <w:color w:val="000000"/>
          <w:sz w:val="48"/>
          <w:szCs w:val="48"/>
        </w:rPr>
      </w:pPr>
      <w:r>
        <w:rPr>
          <w:rStyle w:val="Fuerte"/>
          <w:b/>
          <w:bCs/>
          <w:color w:val="000000"/>
        </w:rPr>
        <w:t>S5.2 Collaborator Survey Results (N = 30)</w:t>
      </w:r>
    </w:p>
    <w:p w14:paraId="14D6AA83" w14:textId="77777777" w:rsidR="001C52E1" w:rsidRDefault="001C52E1" w:rsidP="001C52E1">
      <w:pPr>
        <w:pStyle w:val="Ttulo2"/>
        <w:rPr>
          <w:color w:val="000000"/>
        </w:rPr>
      </w:pPr>
      <w:r>
        <w:rPr>
          <w:rStyle w:val="Fuerte"/>
          <w:b/>
          <w:bCs/>
          <w:color w:val="000000"/>
        </w:rPr>
        <w:t>S5.2.1 Collaborator profile</w:t>
      </w:r>
    </w:p>
    <w:p w14:paraId="0A581B1E" w14:textId="77777777" w:rsidR="001C52E1" w:rsidRPr="00530C9D" w:rsidRDefault="001C52E1" w:rsidP="00530C9D">
      <w:pPr>
        <w:pStyle w:val="NormalWeb"/>
        <w:jc w:val="both"/>
        <w:rPr>
          <w:rFonts w:ascii="Arial" w:hAnsi="Arial" w:cs="Arial"/>
          <w:color w:val="000000"/>
        </w:rPr>
      </w:pPr>
      <w:r w:rsidRPr="00530C9D">
        <w:rPr>
          <w:rFonts w:ascii="Arial" w:hAnsi="Arial" w:cs="Arial"/>
          <w:color w:val="000000"/>
        </w:rPr>
        <w:t xml:space="preserve">The </w:t>
      </w:r>
      <w:proofErr w:type="spellStart"/>
      <w:r w:rsidRPr="00530C9D">
        <w:rPr>
          <w:rFonts w:ascii="Arial" w:hAnsi="Arial" w:cs="Arial"/>
          <w:color w:val="000000"/>
        </w:rPr>
        <w:t>collaborator</w:t>
      </w:r>
      <w:proofErr w:type="spellEnd"/>
      <w:r w:rsidRPr="00530C9D">
        <w:rPr>
          <w:rFonts w:ascii="Arial" w:hAnsi="Arial" w:cs="Arial"/>
          <w:color w:val="000000"/>
        </w:rPr>
        <w:t xml:space="preserve"> </w:t>
      </w:r>
      <w:proofErr w:type="spellStart"/>
      <w:r w:rsidRPr="00530C9D">
        <w:rPr>
          <w:rFonts w:ascii="Arial" w:hAnsi="Arial" w:cs="Arial"/>
          <w:color w:val="000000"/>
        </w:rPr>
        <w:t>survey</w:t>
      </w:r>
      <w:proofErr w:type="spellEnd"/>
      <w:r w:rsidRPr="00530C9D">
        <w:rPr>
          <w:rFonts w:ascii="Arial" w:hAnsi="Arial" w:cs="Arial"/>
          <w:color w:val="000000"/>
        </w:rPr>
        <w:t xml:space="preserve"> </w:t>
      </w:r>
      <w:proofErr w:type="spellStart"/>
      <w:r w:rsidRPr="00530C9D">
        <w:rPr>
          <w:rFonts w:ascii="Arial" w:hAnsi="Arial" w:cs="Arial"/>
          <w:color w:val="000000"/>
        </w:rPr>
        <w:t>comprised</w:t>
      </w:r>
      <w:proofErr w:type="spellEnd"/>
      <w:r w:rsidRPr="00530C9D">
        <w:rPr>
          <w:rStyle w:val="apple-converted-space"/>
          <w:rFonts w:ascii="Arial" w:hAnsi="Arial" w:cs="Arial"/>
          <w:color w:val="000000"/>
        </w:rPr>
        <w:t> </w:t>
      </w:r>
      <w:r w:rsidRPr="00530C9D">
        <w:rPr>
          <w:rStyle w:val="Fuerte"/>
          <w:rFonts w:ascii="Arial" w:hAnsi="Arial" w:cs="Arial"/>
          <w:b w:val="0"/>
          <w:bCs w:val="0"/>
          <w:color w:val="000000"/>
        </w:rPr>
        <w:t xml:space="preserve">30 </w:t>
      </w:r>
      <w:proofErr w:type="spellStart"/>
      <w:r w:rsidRPr="00530C9D">
        <w:rPr>
          <w:rStyle w:val="Fuerte"/>
          <w:rFonts w:ascii="Arial" w:hAnsi="Arial" w:cs="Arial"/>
          <w:b w:val="0"/>
          <w:bCs w:val="0"/>
          <w:color w:val="000000"/>
        </w:rPr>
        <w:t>individuals</w:t>
      </w:r>
      <w:proofErr w:type="spellEnd"/>
      <w:r w:rsidRPr="00530C9D">
        <w:rPr>
          <w:rStyle w:val="apple-converted-space"/>
          <w:rFonts w:ascii="Arial" w:hAnsi="Arial" w:cs="Arial"/>
          <w:color w:val="000000"/>
        </w:rPr>
        <w:t> </w:t>
      </w:r>
      <w:proofErr w:type="spellStart"/>
      <w:r w:rsidRPr="00530C9D">
        <w:rPr>
          <w:rFonts w:ascii="Arial" w:hAnsi="Arial" w:cs="Arial"/>
          <w:color w:val="000000"/>
        </w:rPr>
        <w:t>directly</w:t>
      </w:r>
      <w:proofErr w:type="spellEnd"/>
      <w:r w:rsidRPr="00530C9D">
        <w:rPr>
          <w:rFonts w:ascii="Arial" w:hAnsi="Arial" w:cs="Arial"/>
          <w:color w:val="000000"/>
        </w:rPr>
        <w:t xml:space="preserve"> </w:t>
      </w:r>
      <w:proofErr w:type="spellStart"/>
      <w:r w:rsidRPr="00530C9D">
        <w:rPr>
          <w:rFonts w:ascii="Arial" w:hAnsi="Arial" w:cs="Arial"/>
          <w:color w:val="000000"/>
        </w:rPr>
        <w:t>involved</w:t>
      </w:r>
      <w:proofErr w:type="spellEnd"/>
      <w:r w:rsidRPr="00530C9D">
        <w:rPr>
          <w:rFonts w:ascii="Arial" w:hAnsi="Arial" w:cs="Arial"/>
          <w:color w:val="000000"/>
        </w:rPr>
        <w:t xml:space="preserve"> in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planning</w:t>
      </w:r>
      <w:proofErr w:type="spellEnd"/>
      <w:r w:rsidRPr="00530C9D">
        <w:rPr>
          <w:rFonts w:ascii="Arial" w:hAnsi="Arial" w:cs="Arial"/>
          <w:color w:val="000000"/>
        </w:rPr>
        <w:t xml:space="preserve">, </w:t>
      </w:r>
      <w:proofErr w:type="spellStart"/>
      <w:r w:rsidRPr="00530C9D">
        <w:rPr>
          <w:rFonts w:ascii="Arial" w:hAnsi="Arial" w:cs="Arial"/>
          <w:color w:val="000000"/>
        </w:rPr>
        <w:t>organisation</w:t>
      </w:r>
      <w:proofErr w:type="spellEnd"/>
      <w:r w:rsidRPr="00530C9D">
        <w:rPr>
          <w:rFonts w:ascii="Arial" w:hAnsi="Arial" w:cs="Arial"/>
          <w:color w:val="000000"/>
        </w:rPr>
        <w:t xml:space="preserve"> and </w:t>
      </w:r>
      <w:proofErr w:type="spellStart"/>
      <w:r w:rsidRPr="00530C9D">
        <w:rPr>
          <w:rFonts w:ascii="Arial" w:hAnsi="Arial" w:cs="Arial"/>
          <w:color w:val="000000"/>
        </w:rPr>
        <w:t>delivery</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Style w:val="apple-converted-space"/>
          <w:rFonts w:ascii="Arial" w:hAnsi="Arial" w:cs="Arial"/>
          <w:color w:val="000000"/>
        </w:rPr>
        <w:t> </w:t>
      </w:r>
      <w:r w:rsidRPr="00530C9D">
        <w:rPr>
          <w:rStyle w:val="nfasis"/>
          <w:rFonts w:ascii="Arial" w:hAnsi="Arial" w:cs="Arial"/>
          <w:color w:val="000000"/>
        </w:rPr>
        <w:t>Puerta Politécnica al Cosmos</w:t>
      </w:r>
      <w:r w:rsidRPr="00530C9D">
        <w:rPr>
          <w:rFonts w:ascii="Arial" w:hAnsi="Arial" w:cs="Arial"/>
          <w:color w:val="000000"/>
        </w:rPr>
        <w:t xml:space="preserve">. </w:t>
      </w:r>
      <w:proofErr w:type="spellStart"/>
      <w:r w:rsidRPr="00530C9D">
        <w:rPr>
          <w:rFonts w:ascii="Arial" w:hAnsi="Arial" w:cs="Arial"/>
          <w:color w:val="000000"/>
        </w:rPr>
        <w:t>Participants</w:t>
      </w:r>
      <w:proofErr w:type="spellEnd"/>
      <w:r w:rsidRPr="00530C9D">
        <w:rPr>
          <w:rFonts w:ascii="Arial" w:hAnsi="Arial" w:cs="Arial"/>
          <w:color w:val="000000"/>
        </w:rPr>
        <w:t xml:space="preserve"> </w:t>
      </w:r>
      <w:proofErr w:type="spellStart"/>
      <w:r w:rsidRPr="00530C9D">
        <w:rPr>
          <w:rFonts w:ascii="Arial" w:hAnsi="Arial" w:cs="Arial"/>
          <w:color w:val="000000"/>
        </w:rPr>
        <w:t>fulfilled</w:t>
      </w:r>
      <w:proofErr w:type="spellEnd"/>
      <w:r w:rsidRPr="00530C9D">
        <w:rPr>
          <w:rFonts w:ascii="Arial" w:hAnsi="Arial" w:cs="Arial"/>
          <w:color w:val="000000"/>
        </w:rPr>
        <w:t xml:space="preserve"> </w:t>
      </w:r>
      <w:proofErr w:type="spellStart"/>
      <w:r w:rsidRPr="00530C9D">
        <w:rPr>
          <w:rFonts w:ascii="Arial" w:hAnsi="Arial" w:cs="Arial"/>
          <w:color w:val="000000"/>
        </w:rPr>
        <w:t>complementary</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roles, </w:t>
      </w:r>
      <w:proofErr w:type="spellStart"/>
      <w:r w:rsidRPr="00530C9D">
        <w:rPr>
          <w:rFonts w:ascii="Arial" w:hAnsi="Arial" w:cs="Arial"/>
          <w:color w:val="000000"/>
        </w:rPr>
        <w:t>including</w:t>
      </w:r>
      <w:proofErr w:type="spellEnd"/>
      <w:r w:rsidRPr="00530C9D">
        <w:rPr>
          <w:rFonts w:ascii="Arial" w:hAnsi="Arial" w:cs="Arial"/>
          <w:color w:val="000000"/>
        </w:rPr>
        <w:t xml:space="preserve"> </w:t>
      </w:r>
      <w:proofErr w:type="spellStart"/>
      <w:r w:rsidRPr="00530C9D">
        <w:rPr>
          <w:rFonts w:ascii="Arial" w:hAnsi="Arial" w:cs="Arial"/>
          <w:color w:val="000000"/>
        </w:rPr>
        <w:t>organisers</w:t>
      </w:r>
      <w:proofErr w:type="spellEnd"/>
      <w:r w:rsidRPr="00530C9D">
        <w:rPr>
          <w:rFonts w:ascii="Arial" w:hAnsi="Arial" w:cs="Arial"/>
          <w:color w:val="000000"/>
        </w:rPr>
        <w:t xml:space="preserve">, workshop </w:t>
      </w:r>
      <w:proofErr w:type="spellStart"/>
      <w:r w:rsidRPr="00530C9D">
        <w:rPr>
          <w:rFonts w:ascii="Arial" w:hAnsi="Arial" w:cs="Arial"/>
          <w:color w:val="000000"/>
        </w:rPr>
        <w:t>facilitators</w:t>
      </w:r>
      <w:proofErr w:type="spellEnd"/>
      <w:r w:rsidRPr="00530C9D">
        <w:rPr>
          <w:rFonts w:ascii="Arial" w:hAnsi="Arial" w:cs="Arial"/>
          <w:color w:val="000000"/>
        </w:rPr>
        <w:t xml:space="preserve">, </w:t>
      </w:r>
      <w:proofErr w:type="spellStart"/>
      <w:r w:rsidRPr="00530C9D">
        <w:rPr>
          <w:rFonts w:ascii="Arial" w:hAnsi="Arial" w:cs="Arial"/>
          <w:color w:val="000000"/>
        </w:rPr>
        <w:t>speakers</w:t>
      </w:r>
      <w:proofErr w:type="spellEnd"/>
      <w:r w:rsidRPr="00530C9D">
        <w:rPr>
          <w:rFonts w:ascii="Arial" w:hAnsi="Arial" w:cs="Arial"/>
          <w:color w:val="000000"/>
        </w:rPr>
        <w:t xml:space="preserve"> and </w:t>
      </w:r>
      <w:proofErr w:type="spellStart"/>
      <w:r w:rsidRPr="00530C9D">
        <w:rPr>
          <w:rFonts w:ascii="Arial" w:hAnsi="Arial" w:cs="Arial"/>
          <w:color w:val="000000"/>
        </w:rPr>
        <w:t>logistical</w:t>
      </w:r>
      <w:proofErr w:type="spellEnd"/>
      <w:r w:rsidRPr="00530C9D">
        <w:rPr>
          <w:rFonts w:ascii="Arial" w:hAnsi="Arial" w:cs="Arial"/>
          <w:color w:val="000000"/>
        </w:rPr>
        <w:t xml:space="preserve"> </w:t>
      </w:r>
      <w:proofErr w:type="spellStart"/>
      <w:r w:rsidRPr="00530C9D">
        <w:rPr>
          <w:rFonts w:ascii="Arial" w:hAnsi="Arial" w:cs="Arial"/>
          <w:color w:val="000000"/>
        </w:rPr>
        <w:t>support</w:t>
      </w:r>
      <w:proofErr w:type="spellEnd"/>
      <w:r w:rsidRPr="00530C9D">
        <w:rPr>
          <w:rFonts w:ascii="Arial" w:hAnsi="Arial" w:cs="Arial"/>
          <w:color w:val="000000"/>
        </w:rPr>
        <w:t xml:space="preserve"> staff, </w:t>
      </w:r>
      <w:proofErr w:type="spellStart"/>
      <w:r w:rsidRPr="00530C9D">
        <w:rPr>
          <w:rFonts w:ascii="Arial" w:hAnsi="Arial" w:cs="Arial"/>
          <w:color w:val="000000"/>
        </w:rPr>
        <w:t>thereby</w:t>
      </w:r>
      <w:proofErr w:type="spellEnd"/>
      <w:r w:rsidRPr="00530C9D">
        <w:rPr>
          <w:rFonts w:ascii="Arial" w:hAnsi="Arial" w:cs="Arial"/>
          <w:color w:val="000000"/>
        </w:rPr>
        <w:t xml:space="preserve"> </w:t>
      </w:r>
      <w:proofErr w:type="spellStart"/>
      <w:r w:rsidRPr="00530C9D">
        <w:rPr>
          <w:rFonts w:ascii="Arial" w:hAnsi="Arial" w:cs="Arial"/>
          <w:color w:val="000000"/>
        </w:rPr>
        <w:t>providing</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perspective</w:t>
      </w:r>
      <w:proofErr w:type="spellEnd"/>
      <w:r w:rsidRPr="00530C9D">
        <w:rPr>
          <w:rFonts w:ascii="Arial" w:hAnsi="Arial" w:cs="Arial"/>
          <w:color w:val="000000"/>
        </w:rPr>
        <w:t xml:space="preserve"> </w:t>
      </w:r>
      <w:proofErr w:type="spellStart"/>
      <w:r w:rsidRPr="00530C9D">
        <w:rPr>
          <w:rFonts w:ascii="Arial" w:hAnsi="Arial" w:cs="Arial"/>
          <w:color w:val="000000"/>
        </w:rPr>
        <w:t>incorporated</w:t>
      </w:r>
      <w:proofErr w:type="spellEnd"/>
      <w:r w:rsidRPr="00530C9D">
        <w:rPr>
          <w:rFonts w:ascii="Arial" w:hAnsi="Arial" w:cs="Arial"/>
          <w:color w:val="000000"/>
        </w:rPr>
        <w:t xml:space="preserve"> </w:t>
      </w:r>
      <w:proofErr w:type="spellStart"/>
      <w:r w:rsidRPr="00530C9D">
        <w:rPr>
          <w:rFonts w:ascii="Arial" w:hAnsi="Arial" w:cs="Arial"/>
          <w:color w:val="000000"/>
        </w:rPr>
        <w:t>into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analytical</w:t>
      </w:r>
      <w:proofErr w:type="spellEnd"/>
      <w:r w:rsidRPr="00530C9D">
        <w:rPr>
          <w:rFonts w:ascii="Arial" w:hAnsi="Arial" w:cs="Arial"/>
          <w:color w:val="000000"/>
        </w:rPr>
        <w:t xml:space="preserve"> </w:t>
      </w:r>
      <w:proofErr w:type="spellStart"/>
      <w:r w:rsidRPr="00530C9D">
        <w:rPr>
          <w:rFonts w:ascii="Arial" w:hAnsi="Arial" w:cs="Arial"/>
          <w:color w:val="000000"/>
        </w:rPr>
        <w:t>triangulation</w:t>
      </w:r>
      <w:proofErr w:type="spellEnd"/>
      <w:r w:rsidRPr="00530C9D">
        <w:rPr>
          <w:rFonts w:ascii="Arial" w:hAnsi="Arial" w:cs="Arial"/>
          <w:color w:val="000000"/>
        </w:rPr>
        <w:t>.</w:t>
      </w:r>
    </w:p>
    <w:p w14:paraId="711508DD" w14:textId="77777777" w:rsidR="001C52E1" w:rsidRPr="00530C9D" w:rsidRDefault="001C52E1" w:rsidP="00530C9D">
      <w:pPr>
        <w:pStyle w:val="NormalWeb"/>
        <w:jc w:val="both"/>
        <w:rPr>
          <w:rFonts w:ascii="Arial" w:hAnsi="Arial" w:cs="Arial"/>
          <w:color w:val="000000"/>
        </w:rPr>
      </w:pPr>
      <w:r w:rsidRPr="00530C9D">
        <w:rPr>
          <w:rFonts w:ascii="Arial" w:hAnsi="Arial" w:cs="Arial"/>
          <w:color w:val="000000"/>
        </w:rPr>
        <w:t xml:space="preserve">Most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reported</w:t>
      </w:r>
      <w:proofErr w:type="spellEnd"/>
      <w:r w:rsidRPr="00530C9D">
        <w:rPr>
          <w:rFonts w:ascii="Arial" w:hAnsi="Arial" w:cs="Arial"/>
          <w:color w:val="000000"/>
        </w:rPr>
        <w:t xml:space="preserve"> </w:t>
      </w:r>
      <w:proofErr w:type="spellStart"/>
      <w:r w:rsidRPr="00530C9D">
        <w:rPr>
          <w:rFonts w:ascii="Arial" w:hAnsi="Arial" w:cs="Arial"/>
          <w:color w:val="000000"/>
        </w:rPr>
        <w:t>previous</w:t>
      </w:r>
      <w:proofErr w:type="spellEnd"/>
      <w:r w:rsidRPr="00530C9D">
        <w:rPr>
          <w:rFonts w:ascii="Arial" w:hAnsi="Arial" w:cs="Arial"/>
          <w:color w:val="000000"/>
        </w:rPr>
        <w:t xml:space="preserve"> </w:t>
      </w:r>
      <w:proofErr w:type="spellStart"/>
      <w:r w:rsidRPr="00530C9D">
        <w:rPr>
          <w:rFonts w:ascii="Arial" w:hAnsi="Arial" w:cs="Arial"/>
          <w:color w:val="000000"/>
        </w:rPr>
        <w:t>experience</w:t>
      </w:r>
      <w:proofErr w:type="spellEnd"/>
      <w:r w:rsidRPr="00530C9D">
        <w:rPr>
          <w:rFonts w:ascii="Arial" w:hAnsi="Arial" w:cs="Arial"/>
          <w:color w:val="000000"/>
        </w:rPr>
        <w:t xml:space="preserve"> in </w:t>
      </w:r>
      <w:proofErr w:type="spellStart"/>
      <w:r w:rsidRPr="00530C9D">
        <w:rPr>
          <w:rFonts w:ascii="Arial" w:hAnsi="Arial" w:cs="Arial"/>
          <w:color w:val="000000"/>
        </w:rPr>
        <w:t>science</w:t>
      </w:r>
      <w:proofErr w:type="spellEnd"/>
      <w:r w:rsidRPr="00530C9D">
        <w:rPr>
          <w:rFonts w:ascii="Arial" w:hAnsi="Arial" w:cs="Arial"/>
          <w:color w:val="000000"/>
        </w:rPr>
        <w:t xml:space="preserve"> </w:t>
      </w:r>
      <w:proofErr w:type="spellStart"/>
      <w:r w:rsidRPr="00530C9D">
        <w:rPr>
          <w:rFonts w:ascii="Arial" w:hAnsi="Arial" w:cs="Arial"/>
          <w:color w:val="000000"/>
        </w:rPr>
        <w:t>communication</w:t>
      </w:r>
      <w:proofErr w:type="spellEnd"/>
      <w:r w:rsidRPr="00530C9D">
        <w:rPr>
          <w:rFonts w:ascii="Arial" w:hAnsi="Arial" w:cs="Arial"/>
          <w:color w:val="000000"/>
        </w:rPr>
        <w:t xml:space="preserve"> </w:t>
      </w:r>
      <w:proofErr w:type="spellStart"/>
      <w:r w:rsidRPr="00530C9D">
        <w:rPr>
          <w:rFonts w:ascii="Arial" w:hAnsi="Arial" w:cs="Arial"/>
          <w:color w:val="000000"/>
        </w:rPr>
        <w:t>activities</w:t>
      </w:r>
      <w:proofErr w:type="spellEnd"/>
      <w:r w:rsidRPr="00530C9D">
        <w:rPr>
          <w:rFonts w:ascii="Arial" w:hAnsi="Arial" w:cs="Arial"/>
          <w:color w:val="000000"/>
        </w:rPr>
        <w:t xml:space="preserve"> </w:t>
      </w:r>
      <w:proofErr w:type="spellStart"/>
      <w:r w:rsidRPr="00530C9D">
        <w:rPr>
          <w:rFonts w:ascii="Arial" w:hAnsi="Arial" w:cs="Arial"/>
          <w:color w:val="000000"/>
        </w:rPr>
        <w:t>aimed</w:t>
      </w:r>
      <w:proofErr w:type="spellEnd"/>
      <w:r w:rsidRPr="00530C9D">
        <w:rPr>
          <w:rFonts w:ascii="Arial" w:hAnsi="Arial" w:cs="Arial"/>
          <w:color w:val="000000"/>
        </w:rPr>
        <w:t xml:space="preserve"> at </w:t>
      </w:r>
      <w:proofErr w:type="spellStart"/>
      <w:r w:rsidRPr="00530C9D">
        <w:rPr>
          <w:rFonts w:ascii="Arial" w:hAnsi="Arial" w:cs="Arial"/>
          <w:color w:val="000000"/>
        </w:rPr>
        <w:t>the</w:t>
      </w:r>
      <w:proofErr w:type="spellEnd"/>
      <w:r w:rsidRPr="00530C9D">
        <w:rPr>
          <w:rFonts w:ascii="Arial" w:hAnsi="Arial" w:cs="Arial"/>
          <w:color w:val="000000"/>
        </w:rPr>
        <w:t xml:space="preserve"> general </w:t>
      </w:r>
      <w:proofErr w:type="spellStart"/>
      <w:r w:rsidRPr="00530C9D">
        <w:rPr>
          <w:rFonts w:ascii="Arial" w:hAnsi="Arial" w:cs="Arial"/>
          <w:color w:val="000000"/>
        </w:rPr>
        <w:t>public</w:t>
      </w:r>
      <w:proofErr w:type="spellEnd"/>
      <w:r w:rsidRPr="00530C9D">
        <w:rPr>
          <w:rFonts w:ascii="Arial" w:hAnsi="Arial" w:cs="Arial"/>
          <w:color w:val="000000"/>
        </w:rPr>
        <w:t xml:space="preserve">. </w:t>
      </w:r>
      <w:proofErr w:type="spellStart"/>
      <w:r w:rsidRPr="00530C9D">
        <w:rPr>
          <w:rFonts w:ascii="Arial" w:hAnsi="Arial" w:cs="Arial"/>
          <w:color w:val="000000"/>
        </w:rPr>
        <w:t>Eighteen</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indicated</w:t>
      </w:r>
      <w:proofErr w:type="spellEnd"/>
      <w:r w:rsidRPr="00530C9D">
        <w:rPr>
          <w:rFonts w:ascii="Arial" w:hAnsi="Arial" w:cs="Arial"/>
          <w:color w:val="000000"/>
        </w:rPr>
        <w:t xml:space="preserve"> </w:t>
      </w:r>
      <w:proofErr w:type="spellStart"/>
      <w:r w:rsidRPr="00530C9D">
        <w:rPr>
          <w:rFonts w:ascii="Arial" w:hAnsi="Arial" w:cs="Arial"/>
          <w:color w:val="000000"/>
        </w:rPr>
        <w:t>having</w:t>
      </w:r>
      <w:proofErr w:type="spellEnd"/>
      <w:r w:rsidRPr="00530C9D">
        <w:rPr>
          <w:rFonts w:ascii="Arial" w:hAnsi="Arial" w:cs="Arial"/>
          <w:color w:val="000000"/>
        </w:rPr>
        <w:t xml:space="preserve"> </w:t>
      </w:r>
      <w:proofErr w:type="spellStart"/>
      <w:r w:rsidRPr="00530C9D">
        <w:rPr>
          <w:rFonts w:ascii="Arial" w:hAnsi="Arial" w:cs="Arial"/>
          <w:color w:val="000000"/>
        </w:rPr>
        <w:t>participated</w:t>
      </w:r>
      <w:proofErr w:type="spellEnd"/>
      <w:r w:rsidRPr="00530C9D">
        <w:rPr>
          <w:rFonts w:ascii="Arial" w:hAnsi="Arial" w:cs="Arial"/>
          <w:color w:val="000000"/>
        </w:rPr>
        <w:t xml:space="preserve"> in </w:t>
      </w:r>
      <w:proofErr w:type="spellStart"/>
      <w:r w:rsidRPr="00530C9D">
        <w:rPr>
          <w:rFonts w:ascii="Arial" w:hAnsi="Arial" w:cs="Arial"/>
          <w:color w:val="000000"/>
        </w:rPr>
        <w:t>outreach</w:t>
      </w:r>
      <w:proofErr w:type="spellEnd"/>
      <w:r w:rsidRPr="00530C9D">
        <w:rPr>
          <w:rFonts w:ascii="Arial" w:hAnsi="Arial" w:cs="Arial"/>
          <w:color w:val="000000"/>
        </w:rPr>
        <w:t xml:space="preserve"> </w:t>
      </w:r>
      <w:proofErr w:type="spellStart"/>
      <w:r w:rsidRPr="00530C9D">
        <w:rPr>
          <w:rFonts w:ascii="Arial" w:hAnsi="Arial" w:cs="Arial"/>
          <w:color w:val="000000"/>
        </w:rPr>
        <w:t>activities</w:t>
      </w:r>
      <w:proofErr w:type="spellEnd"/>
      <w:r w:rsidRPr="00530C9D">
        <w:rPr>
          <w:rFonts w:ascii="Arial" w:hAnsi="Arial" w:cs="Arial"/>
          <w:color w:val="000000"/>
        </w:rPr>
        <w:t xml:space="preserve"> </w:t>
      </w:r>
      <w:proofErr w:type="spellStart"/>
      <w:r w:rsidRPr="00530C9D">
        <w:rPr>
          <w:rFonts w:ascii="Arial" w:hAnsi="Arial" w:cs="Arial"/>
          <w:color w:val="000000"/>
        </w:rPr>
        <w:t>on</w:t>
      </w:r>
      <w:proofErr w:type="spellEnd"/>
      <w:r w:rsidRPr="00530C9D">
        <w:rPr>
          <w:rFonts w:ascii="Arial" w:hAnsi="Arial" w:cs="Arial"/>
          <w:color w:val="000000"/>
        </w:rPr>
        <w:t xml:space="preserve"> </w:t>
      </w:r>
      <w:proofErr w:type="spellStart"/>
      <w:r w:rsidRPr="00530C9D">
        <w:rPr>
          <w:rFonts w:ascii="Arial" w:hAnsi="Arial" w:cs="Arial"/>
          <w:color w:val="000000"/>
        </w:rPr>
        <w:t>several</w:t>
      </w:r>
      <w:proofErr w:type="spellEnd"/>
      <w:r w:rsidRPr="00530C9D">
        <w:rPr>
          <w:rFonts w:ascii="Arial" w:hAnsi="Arial" w:cs="Arial"/>
          <w:color w:val="000000"/>
        </w:rPr>
        <w:t xml:space="preserve"> </w:t>
      </w:r>
      <w:proofErr w:type="spellStart"/>
      <w:r w:rsidRPr="00530C9D">
        <w:rPr>
          <w:rFonts w:ascii="Arial" w:hAnsi="Arial" w:cs="Arial"/>
          <w:color w:val="000000"/>
        </w:rPr>
        <w:t>previous</w:t>
      </w:r>
      <w:proofErr w:type="spellEnd"/>
      <w:r w:rsidRPr="00530C9D">
        <w:rPr>
          <w:rFonts w:ascii="Arial" w:hAnsi="Arial" w:cs="Arial"/>
          <w:color w:val="000000"/>
        </w:rPr>
        <w:t xml:space="preserve"> </w:t>
      </w:r>
      <w:proofErr w:type="spellStart"/>
      <w:r w:rsidRPr="00530C9D">
        <w:rPr>
          <w:rFonts w:ascii="Arial" w:hAnsi="Arial" w:cs="Arial"/>
          <w:color w:val="000000"/>
        </w:rPr>
        <w:t>occasions</w:t>
      </w:r>
      <w:proofErr w:type="spellEnd"/>
      <w:r w:rsidRPr="00530C9D">
        <w:rPr>
          <w:rFonts w:ascii="Arial" w:hAnsi="Arial" w:cs="Arial"/>
          <w:color w:val="000000"/>
        </w:rPr>
        <w:t xml:space="preserve">, </w:t>
      </w:r>
      <w:proofErr w:type="spellStart"/>
      <w:r w:rsidRPr="00530C9D">
        <w:rPr>
          <w:rFonts w:ascii="Arial" w:hAnsi="Arial" w:cs="Arial"/>
          <w:color w:val="000000"/>
        </w:rPr>
        <w:t>seven</w:t>
      </w:r>
      <w:proofErr w:type="spellEnd"/>
      <w:r w:rsidRPr="00530C9D">
        <w:rPr>
          <w:rFonts w:ascii="Arial" w:hAnsi="Arial" w:cs="Arial"/>
          <w:color w:val="000000"/>
        </w:rPr>
        <w:t xml:space="preserve"> </w:t>
      </w:r>
      <w:proofErr w:type="spellStart"/>
      <w:r w:rsidRPr="00530C9D">
        <w:rPr>
          <w:rFonts w:ascii="Arial" w:hAnsi="Arial" w:cs="Arial"/>
          <w:color w:val="000000"/>
        </w:rPr>
        <w:t>reported</w:t>
      </w:r>
      <w:proofErr w:type="spellEnd"/>
      <w:r w:rsidRPr="00530C9D">
        <w:rPr>
          <w:rFonts w:ascii="Arial" w:hAnsi="Arial" w:cs="Arial"/>
          <w:color w:val="000000"/>
        </w:rPr>
        <w:t xml:space="preserve"> </w:t>
      </w:r>
      <w:proofErr w:type="spellStart"/>
      <w:r w:rsidRPr="00530C9D">
        <w:rPr>
          <w:rFonts w:ascii="Arial" w:hAnsi="Arial" w:cs="Arial"/>
          <w:color w:val="000000"/>
        </w:rPr>
        <w:t>limited</w:t>
      </w:r>
      <w:proofErr w:type="spellEnd"/>
      <w:r w:rsidRPr="00530C9D">
        <w:rPr>
          <w:rFonts w:ascii="Arial" w:hAnsi="Arial" w:cs="Arial"/>
          <w:color w:val="000000"/>
        </w:rPr>
        <w:t xml:space="preserve"> </w:t>
      </w:r>
      <w:proofErr w:type="spellStart"/>
      <w:r w:rsidRPr="00530C9D">
        <w:rPr>
          <w:rFonts w:ascii="Arial" w:hAnsi="Arial" w:cs="Arial"/>
          <w:color w:val="000000"/>
        </w:rPr>
        <w:t>previous</w:t>
      </w:r>
      <w:proofErr w:type="spellEnd"/>
      <w:r w:rsidRPr="00530C9D">
        <w:rPr>
          <w:rFonts w:ascii="Arial" w:hAnsi="Arial" w:cs="Arial"/>
          <w:color w:val="000000"/>
        </w:rPr>
        <w:t xml:space="preserve"> </w:t>
      </w:r>
      <w:proofErr w:type="spellStart"/>
      <w:r w:rsidRPr="00530C9D">
        <w:rPr>
          <w:rFonts w:ascii="Arial" w:hAnsi="Arial" w:cs="Arial"/>
          <w:color w:val="000000"/>
        </w:rPr>
        <w:t>experience</w:t>
      </w:r>
      <w:proofErr w:type="spellEnd"/>
      <w:r w:rsidRPr="00530C9D">
        <w:rPr>
          <w:rFonts w:ascii="Arial" w:hAnsi="Arial" w:cs="Arial"/>
          <w:color w:val="000000"/>
        </w:rPr>
        <w:t xml:space="preserve"> in similar </w:t>
      </w:r>
      <w:proofErr w:type="spellStart"/>
      <w:r w:rsidRPr="00530C9D">
        <w:rPr>
          <w:rFonts w:ascii="Arial" w:hAnsi="Arial" w:cs="Arial"/>
          <w:color w:val="000000"/>
        </w:rPr>
        <w:t>initiatives</w:t>
      </w:r>
      <w:proofErr w:type="spellEnd"/>
      <w:r w:rsidRPr="00530C9D">
        <w:rPr>
          <w:rFonts w:ascii="Arial" w:hAnsi="Arial" w:cs="Arial"/>
          <w:color w:val="000000"/>
        </w:rPr>
        <w:t xml:space="preserve">, and </w:t>
      </w:r>
      <w:proofErr w:type="spellStart"/>
      <w:r w:rsidRPr="00530C9D">
        <w:rPr>
          <w:rFonts w:ascii="Arial" w:hAnsi="Arial" w:cs="Arial"/>
          <w:color w:val="000000"/>
        </w:rPr>
        <w:t>five</w:t>
      </w:r>
      <w:proofErr w:type="spellEnd"/>
      <w:r w:rsidRPr="00530C9D">
        <w:rPr>
          <w:rFonts w:ascii="Arial" w:hAnsi="Arial" w:cs="Arial"/>
          <w:color w:val="000000"/>
        </w:rPr>
        <w:t xml:space="preserve"> </w:t>
      </w:r>
      <w:proofErr w:type="spellStart"/>
      <w:r w:rsidRPr="00530C9D">
        <w:rPr>
          <w:rFonts w:ascii="Arial" w:hAnsi="Arial" w:cs="Arial"/>
          <w:color w:val="000000"/>
        </w:rPr>
        <w:t>stated</w:t>
      </w:r>
      <w:proofErr w:type="spellEnd"/>
      <w:r w:rsidRPr="00530C9D">
        <w:rPr>
          <w:rFonts w:ascii="Arial" w:hAnsi="Arial" w:cs="Arial"/>
          <w:color w:val="000000"/>
        </w:rPr>
        <w:t xml:space="preserve"> </w:t>
      </w:r>
      <w:proofErr w:type="spellStart"/>
      <w:r w:rsidRPr="00530C9D">
        <w:rPr>
          <w:rFonts w:ascii="Arial" w:hAnsi="Arial" w:cs="Arial"/>
          <w:color w:val="000000"/>
        </w:rPr>
        <w:t>that</w:t>
      </w:r>
      <w:proofErr w:type="spellEnd"/>
      <w:r w:rsidRPr="00530C9D">
        <w:rPr>
          <w:rFonts w:ascii="Arial" w:hAnsi="Arial" w:cs="Arial"/>
          <w:color w:val="000000"/>
        </w:rPr>
        <w:t xml:space="preserve"> </w:t>
      </w:r>
      <w:proofErr w:type="spellStart"/>
      <w:r w:rsidRPr="00530C9D">
        <w:rPr>
          <w:rFonts w:ascii="Arial" w:hAnsi="Arial" w:cs="Arial"/>
          <w:color w:val="000000"/>
        </w:rPr>
        <w:t>this</w:t>
      </w:r>
      <w:proofErr w:type="spellEnd"/>
      <w:r w:rsidRPr="00530C9D">
        <w:rPr>
          <w:rFonts w:ascii="Arial" w:hAnsi="Arial" w:cs="Arial"/>
          <w:color w:val="000000"/>
        </w:rPr>
        <w:t xml:space="preserve"> </w:t>
      </w:r>
      <w:proofErr w:type="spellStart"/>
      <w:r w:rsidRPr="00530C9D">
        <w:rPr>
          <w:rFonts w:ascii="Arial" w:hAnsi="Arial" w:cs="Arial"/>
          <w:color w:val="000000"/>
        </w:rPr>
        <w:t>was</w:t>
      </w:r>
      <w:proofErr w:type="spellEnd"/>
      <w:r w:rsidRPr="00530C9D">
        <w:rPr>
          <w:rFonts w:ascii="Arial" w:hAnsi="Arial" w:cs="Arial"/>
          <w:color w:val="000000"/>
        </w:rPr>
        <w:t xml:space="preserve"> </w:t>
      </w:r>
      <w:proofErr w:type="spellStart"/>
      <w:r w:rsidRPr="00530C9D">
        <w:rPr>
          <w:rFonts w:ascii="Arial" w:hAnsi="Arial" w:cs="Arial"/>
          <w:color w:val="000000"/>
        </w:rPr>
        <w:t>their</w:t>
      </w:r>
      <w:proofErr w:type="spellEnd"/>
      <w:r w:rsidRPr="00530C9D">
        <w:rPr>
          <w:rFonts w:ascii="Arial" w:hAnsi="Arial" w:cs="Arial"/>
          <w:color w:val="000000"/>
        </w:rPr>
        <w:t xml:space="preserve"> </w:t>
      </w:r>
      <w:proofErr w:type="spellStart"/>
      <w:r w:rsidRPr="00530C9D">
        <w:rPr>
          <w:rFonts w:ascii="Arial" w:hAnsi="Arial" w:cs="Arial"/>
          <w:color w:val="000000"/>
        </w:rPr>
        <w:t>first</w:t>
      </w:r>
      <w:proofErr w:type="spellEnd"/>
      <w:r w:rsidRPr="00530C9D">
        <w:rPr>
          <w:rFonts w:ascii="Arial" w:hAnsi="Arial" w:cs="Arial"/>
          <w:color w:val="000000"/>
        </w:rPr>
        <w:t xml:space="preserve"> </w:t>
      </w:r>
      <w:proofErr w:type="spellStart"/>
      <w:r w:rsidRPr="00530C9D">
        <w:rPr>
          <w:rFonts w:ascii="Arial" w:hAnsi="Arial" w:cs="Arial"/>
          <w:color w:val="000000"/>
        </w:rPr>
        <w:t>experience</w:t>
      </w:r>
      <w:proofErr w:type="spellEnd"/>
      <w:r w:rsidRPr="00530C9D">
        <w:rPr>
          <w:rFonts w:ascii="Arial" w:hAnsi="Arial" w:cs="Arial"/>
          <w:color w:val="000000"/>
        </w:rPr>
        <w:t xml:space="preserve"> in </w:t>
      </w:r>
      <w:proofErr w:type="spellStart"/>
      <w:r w:rsidRPr="00530C9D">
        <w:rPr>
          <w:rFonts w:ascii="Arial" w:hAnsi="Arial" w:cs="Arial"/>
          <w:color w:val="000000"/>
        </w:rPr>
        <w:t>science</w:t>
      </w:r>
      <w:proofErr w:type="spellEnd"/>
      <w:r w:rsidRPr="00530C9D">
        <w:rPr>
          <w:rFonts w:ascii="Arial" w:hAnsi="Arial" w:cs="Arial"/>
          <w:color w:val="000000"/>
        </w:rPr>
        <w:t xml:space="preserve"> </w:t>
      </w:r>
      <w:proofErr w:type="spellStart"/>
      <w:r w:rsidRPr="00530C9D">
        <w:rPr>
          <w:rFonts w:ascii="Arial" w:hAnsi="Arial" w:cs="Arial"/>
          <w:color w:val="000000"/>
        </w:rPr>
        <w:t>communication</w:t>
      </w:r>
      <w:proofErr w:type="spellEnd"/>
      <w:r w:rsidRPr="00530C9D">
        <w:rPr>
          <w:rFonts w:ascii="Arial" w:hAnsi="Arial" w:cs="Arial"/>
          <w:color w:val="000000"/>
        </w:rPr>
        <w:t xml:space="preserve">. </w:t>
      </w:r>
      <w:proofErr w:type="spellStart"/>
      <w:r w:rsidRPr="00530C9D">
        <w:rPr>
          <w:rFonts w:ascii="Arial" w:hAnsi="Arial" w:cs="Arial"/>
          <w:color w:val="000000"/>
        </w:rPr>
        <w:t>Likewise</w:t>
      </w:r>
      <w:proofErr w:type="spellEnd"/>
      <w:r w:rsidRPr="00530C9D">
        <w:rPr>
          <w:rFonts w:ascii="Arial" w:hAnsi="Arial" w:cs="Arial"/>
          <w:color w:val="000000"/>
        </w:rPr>
        <w:t xml:space="preserve">, </w:t>
      </w:r>
      <w:proofErr w:type="spellStart"/>
      <w:r w:rsidRPr="00530C9D">
        <w:rPr>
          <w:rFonts w:ascii="Arial" w:hAnsi="Arial" w:cs="Arial"/>
          <w:color w:val="000000"/>
        </w:rPr>
        <w:t>most</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had</w:t>
      </w:r>
      <w:proofErr w:type="spellEnd"/>
      <w:r w:rsidRPr="00530C9D">
        <w:rPr>
          <w:rFonts w:ascii="Arial" w:hAnsi="Arial" w:cs="Arial"/>
          <w:color w:val="000000"/>
        </w:rPr>
        <w:t xml:space="preserve"> </w:t>
      </w:r>
      <w:proofErr w:type="spellStart"/>
      <w:r w:rsidRPr="00530C9D">
        <w:rPr>
          <w:rFonts w:ascii="Arial" w:hAnsi="Arial" w:cs="Arial"/>
          <w:color w:val="000000"/>
        </w:rPr>
        <w:t>previously</w:t>
      </w:r>
      <w:proofErr w:type="spellEnd"/>
      <w:r w:rsidRPr="00530C9D">
        <w:rPr>
          <w:rFonts w:ascii="Arial" w:hAnsi="Arial" w:cs="Arial"/>
          <w:color w:val="000000"/>
        </w:rPr>
        <w:t xml:space="preserve"> </w:t>
      </w:r>
      <w:proofErr w:type="spellStart"/>
      <w:r w:rsidRPr="00530C9D">
        <w:rPr>
          <w:rFonts w:ascii="Arial" w:hAnsi="Arial" w:cs="Arial"/>
          <w:color w:val="000000"/>
        </w:rPr>
        <w:t>participated</w:t>
      </w:r>
      <w:proofErr w:type="spellEnd"/>
      <w:r w:rsidRPr="00530C9D">
        <w:rPr>
          <w:rFonts w:ascii="Arial" w:hAnsi="Arial" w:cs="Arial"/>
          <w:color w:val="000000"/>
        </w:rPr>
        <w:t xml:space="preserve"> in </w:t>
      </w:r>
      <w:proofErr w:type="spellStart"/>
      <w:r w:rsidRPr="00530C9D">
        <w:rPr>
          <w:rFonts w:ascii="Arial" w:hAnsi="Arial" w:cs="Arial"/>
          <w:color w:val="000000"/>
        </w:rPr>
        <w:t>activities</w:t>
      </w:r>
      <w:proofErr w:type="spellEnd"/>
      <w:r w:rsidRPr="00530C9D">
        <w:rPr>
          <w:rFonts w:ascii="Arial" w:hAnsi="Arial" w:cs="Arial"/>
          <w:color w:val="000000"/>
        </w:rPr>
        <w:t xml:space="preserve"> comparable </w:t>
      </w:r>
      <w:proofErr w:type="spellStart"/>
      <w:r w:rsidRPr="00530C9D">
        <w:rPr>
          <w:rFonts w:ascii="Arial" w:hAnsi="Arial" w:cs="Arial"/>
          <w:color w:val="000000"/>
        </w:rPr>
        <w:t>to</w:t>
      </w:r>
      <w:proofErr w:type="spellEnd"/>
      <w:r w:rsidRPr="00530C9D">
        <w:rPr>
          <w:rStyle w:val="apple-converted-space"/>
          <w:rFonts w:ascii="Arial" w:hAnsi="Arial" w:cs="Arial"/>
          <w:color w:val="000000"/>
        </w:rPr>
        <w:t> </w:t>
      </w:r>
      <w:r w:rsidRPr="00530C9D">
        <w:rPr>
          <w:rStyle w:val="nfasis"/>
          <w:rFonts w:ascii="Arial" w:hAnsi="Arial" w:cs="Arial"/>
          <w:color w:val="000000"/>
        </w:rPr>
        <w:t>Puerta Politécnica al Cosmos</w:t>
      </w:r>
      <w:r w:rsidRPr="00530C9D">
        <w:rPr>
          <w:rFonts w:ascii="Arial" w:hAnsi="Arial" w:cs="Arial"/>
          <w:color w:val="000000"/>
        </w:rPr>
        <w:t xml:space="preserve">, </w:t>
      </w:r>
      <w:proofErr w:type="spellStart"/>
      <w:r w:rsidRPr="00530C9D">
        <w:rPr>
          <w:rFonts w:ascii="Arial" w:hAnsi="Arial" w:cs="Arial"/>
          <w:color w:val="000000"/>
        </w:rPr>
        <w:lastRenderedPageBreak/>
        <w:t>such</w:t>
      </w:r>
      <w:proofErr w:type="spellEnd"/>
      <w:r w:rsidRPr="00530C9D">
        <w:rPr>
          <w:rFonts w:ascii="Arial" w:hAnsi="Arial" w:cs="Arial"/>
          <w:color w:val="000000"/>
        </w:rPr>
        <w:t xml:space="preserve"> as </w:t>
      </w:r>
      <w:proofErr w:type="spellStart"/>
      <w:r w:rsidRPr="00530C9D">
        <w:rPr>
          <w:rFonts w:ascii="Arial" w:hAnsi="Arial" w:cs="Arial"/>
          <w:color w:val="000000"/>
        </w:rPr>
        <w:t>astronomy</w:t>
      </w:r>
      <w:proofErr w:type="spellEnd"/>
      <w:r w:rsidRPr="00530C9D">
        <w:rPr>
          <w:rFonts w:ascii="Arial" w:hAnsi="Arial" w:cs="Arial"/>
          <w:color w:val="000000"/>
        </w:rPr>
        <w:t xml:space="preserve"> workshops, </w:t>
      </w:r>
      <w:proofErr w:type="spellStart"/>
      <w:r w:rsidRPr="00530C9D">
        <w:rPr>
          <w:rFonts w:ascii="Arial" w:hAnsi="Arial" w:cs="Arial"/>
          <w:color w:val="000000"/>
        </w:rPr>
        <w:t>astronomical</w:t>
      </w:r>
      <w:proofErr w:type="spellEnd"/>
      <w:r w:rsidRPr="00530C9D">
        <w:rPr>
          <w:rFonts w:ascii="Arial" w:hAnsi="Arial" w:cs="Arial"/>
          <w:color w:val="000000"/>
        </w:rPr>
        <w:t xml:space="preserve"> </w:t>
      </w:r>
      <w:proofErr w:type="spellStart"/>
      <w:r w:rsidRPr="00530C9D">
        <w:rPr>
          <w:rFonts w:ascii="Arial" w:hAnsi="Arial" w:cs="Arial"/>
          <w:color w:val="000000"/>
        </w:rPr>
        <w:t>observation</w:t>
      </w:r>
      <w:proofErr w:type="spellEnd"/>
      <w:r w:rsidRPr="00530C9D">
        <w:rPr>
          <w:rFonts w:ascii="Arial" w:hAnsi="Arial" w:cs="Arial"/>
          <w:color w:val="000000"/>
        </w:rPr>
        <w:t xml:space="preserve"> </w:t>
      </w:r>
      <w:proofErr w:type="spellStart"/>
      <w:r w:rsidRPr="00530C9D">
        <w:rPr>
          <w:rFonts w:ascii="Arial" w:hAnsi="Arial" w:cs="Arial"/>
          <w:color w:val="000000"/>
        </w:rPr>
        <w:t>sessions</w:t>
      </w:r>
      <w:proofErr w:type="spellEnd"/>
      <w:r w:rsidRPr="00530C9D">
        <w:rPr>
          <w:rFonts w:ascii="Arial" w:hAnsi="Arial" w:cs="Arial"/>
          <w:color w:val="000000"/>
        </w:rPr>
        <w:t xml:space="preserve"> </w:t>
      </w:r>
      <w:proofErr w:type="spellStart"/>
      <w:r w:rsidRPr="00530C9D">
        <w:rPr>
          <w:rFonts w:ascii="Arial" w:hAnsi="Arial" w:cs="Arial"/>
          <w:color w:val="000000"/>
        </w:rPr>
        <w:t>or</w:t>
      </w:r>
      <w:proofErr w:type="spellEnd"/>
      <w:r w:rsidRPr="00530C9D">
        <w:rPr>
          <w:rFonts w:ascii="Arial" w:hAnsi="Arial" w:cs="Arial"/>
          <w:color w:val="000000"/>
        </w:rPr>
        <w:t xml:space="preserve"> </w:t>
      </w:r>
      <w:proofErr w:type="spellStart"/>
      <w:r w:rsidRPr="00530C9D">
        <w:rPr>
          <w:rFonts w:ascii="Arial" w:hAnsi="Arial" w:cs="Arial"/>
          <w:color w:val="000000"/>
        </w:rPr>
        <w:t>mobile</w:t>
      </w:r>
      <w:proofErr w:type="spellEnd"/>
      <w:r w:rsidRPr="00530C9D">
        <w:rPr>
          <w:rFonts w:ascii="Arial" w:hAnsi="Arial" w:cs="Arial"/>
          <w:color w:val="000000"/>
        </w:rPr>
        <w:t xml:space="preserve"> planetarium </w:t>
      </w:r>
      <w:proofErr w:type="spellStart"/>
      <w:r w:rsidRPr="00530C9D">
        <w:rPr>
          <w:rFonts w:ascii="Arial" w:hAnsi="Arial" w:cs="Arial"/>
          <w:color w:val="000000"/>
        </w:rPr>
        <w:t>activities</w:t>
      </w:r>
      <w:proofErr w:type="spellEnd"/>
      <w:r w:rsidRPr="00530C9D">
        <w:rPr>
          <w:rFonts w:ascii="Arial" w:hAnsi="Arial" w:cs="Arial"/>
          <w:color w:val="000000"/>
        </w:rPr>
        <w:t>.</w:t>
      </w:r>
    </w:p>
    <w:p w14:paraId="1B77DE51" w14:textId="6FEF7ECB" w:rsidR="001C52E1" w:rsidRPr="00530C9D" w:rsidRDefault="001C52E1" w:rsidP="00530C9D">
      <w:pPr>
        <w:pStyle w:val="NormalWeb"/>
        <w:jc w:val="both"/>
        <w:rPr>
          <w:rFonts w:ascii="Arial" w:hAnsi="Arial" w:cs="Arial"/>
          <w:color w:val="000000"/>
        </w:rPr>
      </w:pPr>
      <w:proofErr w:type="spellStart"/>
      <w:r w:rsidRPr="00530C9D">
        <w:rPr>
          <w:rFonts w:ascii="Arial" w:hAnsi="Arial" w:cs="Arial"/>
          <w:color w:val="000000"/>
        </w:rPr>
        <w:t>These</w:t>
      </w:r>
      <w:proofErr w:type="spellEnd"/>
      <w:r w:rsidRPr="00530C9D">
        <w:rPr>
          <w:rFonts w:ascii="Arial" w:hAnsi="Arial" w:cs="Arial"/>
          <w:color w:val="000000"/>
        </w:rPr>
        <w:t xml:space="preserve"> variables </w:t>
      </w:r>
      <w:proofErr w:type="spellStart"/>
      <w:r w:rsidRPr="00530C9D">
        <w:rPr>
          <w:rFonts w:ascii="Arial" w:hAnsi="Arial" w:cs="Arial"/>
          <w:color w:val="000000"/>
        </w:rPr>
        <w:t>characterise</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team</w:t>
      </w:r>
      <w:proofErr w:type="spellEnd"/>
      <w:r w:rsidRPr="00530C9D">
        <w:rPr>
          <w:rFonts w:ascii="Arial" w:hAnsi="Arial" w:cs="Arial"/>
          <w:color w:val="000000"/>
        </w:rPr>
        <w:t xml:space="preserve"> </w:t>
      </w:r>
      <w:proofErr w:type="spellStart"/>
      <w:r w:rsidRPr="00530C9D">
        <w:rPr>
          <w:rFonts w:ascii="Arial" w:hAnsi="Arial" w:cs="Arial"/>
          <w:color w:val="000000"/>
        </w:rPr>
        <w:t>responsible</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and are </w:t>
      </w:r>
      <w:proofErr w:type="spellStart"/>
      <w:r w:rsidRPr="00530C9D">
        <w:rPr>
          <w:rFonts w:ascii="Arial" w:hAnsi="Arial" w:cs="Arial"/>
          <w:color w:val="000000"/>
        </w:rPr>
        <w:t>presented</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contextualise</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perspective</w:t>
      </w:r>
      <w:proofErr w:type="spellEnd"/>
      <w:r w:rsidRPr="00530C9D">
        <w:rPr>
          <w:rFonts w:ascii="Arial" w:hAnsi="Arial" w:cs="Arial"/>
          <w:color w:val="000000"/>
        </w:rPr>
        <w:t xml:space="preserve"> </w:t>
      </w:r>
      <w:proofErr w:type="spellStart"/>
      <w:r w:rsidRPr="00530C9D">
        <w:rPr>
          <w:rFonts w:ascii="Arial" w:hAnsi="Arial" w:cs="Arial"/>
          <w:color w:val="000000"/>
        </w:rPr>
        <w:t>incorporated</w:t>
      </w:r>
      <w:proofErr w:type="spellEnd"/>
      <w:r w:rsidRPr="00530C9D">
        <w:rPr>
          <w:rFonts w:ascii="Arial" w:hAnsi="Arial" w:cs="Arial"/>
          <w:color w:val="000000"/>
        </w:rPr>
        <w:t xml:space="preserve"> </w:t>
      </w:r>
      <w:proofErr w:type="spellStart"/>
      <w:r w:rsidRPr="00530C9D">
        <w:rPr>
          <w:rFonts w:ascii="Arial" w:hAnsi="Arial" w:cs="Arial"/>
          <w:color w:val="000000"/>
        </w:rPr>
        <w:t>into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triangulation</w:t>
      </w:r>
      <w:proofErr w:type="spellEnd"/>
      <w:r w:rsidRPr="00530C9D">
        <w:rPr>
          <w:rFonts w:ascii="Arial" w:hAnsi="Arial" w:cs="Arial"/>
          <w:color w:val="000000"/>
        </w:rPr>
        <w:t>.</w:t>
      </w:r>
    </w:p>
    <w:p w14:paraId="609896C0" w14:textId="77777777" w:rsidR="001C52E1" w:rsidRPr="00530C9D" w:rsidRDefault="001C52E1" w:rsidP="001C52E1">
      <w:pPr>
        <w:pStyle w:val="Ttulo2"/>
        <w:rPr>
          <w:rFonts w:ascii="Arial" w:hAnsi="Arial" w:cs="Arial"/>
          <w:color w:val="000000"/>
          <w:sz w:val="24"/>
          <w:szCs w:val="24"/>
        </w:rPr>
      </w:pPr>
      <w:r w:rsidRPr="00530C9D">
        <w:rPr>
          <w:rStyle w:val="Fuerte"/>
          <w:rFonts w:ascii="Arial" w:hAnsi="Arial" w:cs="Arial"/>
          <w:b/>
          <w:bCs/>
          <w:color w:val="000000"/>
          <w:sz w:val="24"/>
          <w:szCs w:val="24"/>
        </w:rPr>
        <w:t>S5.2.2 Organisational implementation</w:t>
      </w:r>
    </w:p>
    <w:p w14:paraId="58DC2EF9" w14:textId="77777777" w:rsidR="001C52E1" w:rsidRPr="00530C9D" w:rsidRDefault="001C52E1" w:rsidP="0056113B">
      <w:pPr>
        <w:pStyle w:val="NormalWeb"/>
        <w:jc w:val="both"/>
        <w:rPr>
          <w:rFonts w:ascii="Arial" w:hAnsi="Arial" w:cs="Arial"/>
          <w:color w:val="000000"/>
        </w:rPr>
      </w:pP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consistently</w:t>
      </w:r>
      <w:proofErr w:type="spellEnd"/>
      <w:r w:rsidRPr="00530C9D">
        <w:rPr>
          <w:rFonts w:ascii="Arial" w:hAnsi="Arial" w:cs="Arial"/>
          <w:color w:val="000000"/>
        </w:rPr>
        <w:t xml:space="preserve"> </w:t>
      </w:r>
      <w:proofErr w:type="spellStart"/>
      <w:r w:rsidRPr="00530C9D">
        <w:rPr>
          <w:rFonts w:ascii="Arial" w:hAnsi="Arial" w:cs="Arial"/>
          <w:color w:val="000000"/>
        </w:rPr>
        <w:t>evaluated</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initiative</w:t>
      </w:r>
      <w:proofErr w:type="spellEnd"/>
      <w:r w:rsidRPr="00530C9D">
        <w:rPr>
          <w:rFonts w:ascii="Arial" w:hAnsi="Arial" w:cs="Arial"/>
          <w:color w:val="000000"/>
        </w:rPr>
        <w:t xml:space="preserve"> </w:t>
      </w:r>
      <w:proofErr w:type="spellStart"/>
      <w:r w:rsidRPr="00530C9D">
        <w:rPr>
          <w:rFonts w:ascii="Arial" w:hAnsi="Arial" w:cs="Arial"/>
          <w:color w:val="000000"/>
        </w:rPr>
        <w:t>positively</w:t>
      </w:r>
      <w:proofErr w:type="spellEnd"/>
      <w:r w:rsidRPr="00530C9D">
        <w:rPr>
          <w:rFonts w:ascii="Arial" w:hAnsi="Arial" w:cs="Arial"/>
          <w:color w:val="000000"/>
        </w:rPr>
        <w:t xml:space="preserve">, </w:t>
      </w:r>
      <w:proofErr w:type="spellStart"/>
      <w:r w:rsidRPr="00530C9D">
        <w:rPr>
          <w:rFonts w:ascii="Arial" w:hAnsi="Arial" w:cs="Arial"/>
          <w:color w:val="000000"/>
        </w:rPr>
        <w:t>indicating</w:t>
      </w:r>
      <w:proofErr w:type="spellEnd"/>
      <w:r w:rsidRPr="00530C9D">
        <w:rPr>
          <w:rFonts w:ascii="Arial" w:hAnsi="Arial" w:cs="Arial"/>
          <w:color w:val="000000"/>
        </w:rPr>
        <w:t xml:space="preserve"> </w:t>
      </w:r>
      <w:proofErr w:type="spellStart"/>
      <w:r w:rsidRPr="00530C9D">
        <w:rPr>
          <w:rFonts w:ascii="Arial" w:hAnsi="Arial" w:cs="Arial"/>
          <w:color w:val="000000"/>
        </w:rPr>
        <w:t>that</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delivery</w:t>
      </w:r>
      <w:proofErr w:type="spellEnd"/>
      <w:r w:rsidRPr="00530C9D">
        <w:rPr>
          <w:rFonts w:ascii="Arial" w:hAnsi="Arial" w:cs="Arial"/>
          <w:color w:val="000000"/>
        </w:rPr>
        <w:t xml:space="preserve"> </w:t>
      </w:r>
      <w:proofErr w:type="spellStart"/>
      <w:r w:rsidRPr="00530C9D">
        <w:rPr>
          <w:rFonts w:ascii="Arial" w:hAnsi="Arial" w:cs="Arial"/>
          <w:color w:val="000000"/>
        </w:rPr>
        <w:t>was</w:t>
      </w:r>
      <w:proofErr w:type="spellEnd"/>
      <w:r w:rsidRPr="00530C9D">
        <w:rPr>
          <w:rFonts w:ascii="Arial" w:hAnsi="Arial" w:cs="Arial"/>
          <w:color w:val="000000"/>
        </w:rPr>
        <w:t xml:space="preserve"> </w:t>
      </w:r>
      <w:proofErr w:type="spellStart"/>
      <w:r w:rsidRPr="00530C9D">
        <w:rPr>
          <w:rFonts w:ascii="Arial" w:hAnsi="Arial" w:cs="Arial"/>
          <w:color w:val="000000"/>
        </w:rPr>
        <w:t>supported</w:t>
      </w:r>
      <w:proofErr w:type="spellEnd"/>
      <w:r w:rsidRPr="00530C9D">
        <w:rPr>
          <w:rFonts w:ascii="Arial" w:hAnsi="Arial" w:cs="Arial"/>
          <w:color w:val="000000"/>
        </w:rPr>
        <w:t xml:space="preserve"> </w:t>
      </w:r>
      <w:proofErr w:type="spellStart"/>
      <w:r w:rsidRPr="00530C9D">
        <w:rPr>
          <w:rFonts w:ascii="Arial" w:hAnsi="Arial" w:cs="Arial"/>
          <w:color w:val="000000"/>
        </w:rPr>
        <w:t>by</w:t>
      </w:r>
      <w:proofErr w:type="spellEnd"/>
      <w:r w:rsidRPr="00530C9D">
        <w:rPr>
          <w:rFonts w:ascii="Arial" w:hAnsi="Arial" w:cs="Arial"/>
          <w:color w:val="000000"/>
        </w:rPr>
        <w:t xml:space="preserve"> </w:t>
      </w:r>
      <w:proofErr w:type="spellStart"/>
      <w:r w:rsidRPr="00530C9D">
        <w:rPr>
          <w:rFonts w:ascii="Arial" w:hAnsi="Arial" w:cs="Arial"/>
          <w:color w:val="000000"/>
        </w:rPr>
        <w:t>favourable</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conditions</w:t>
      </w:r>
      <w:proofErr w:type="spellEnd"/>
      <w:r w:rsidRPr="00530C9D">
        <w:rPr>
          <w:rFonts w:ascii="Arial" w:hAnsi="Arial" w:cs="Arial"/>
          <w:color w:val="000000"/>
        </w:rPr>
        <w:t xml:space="preserve"> </w:t>
      </w:r>
      <w:proofErr w:type="spellStart"/>
      <w:r w:rsidRPr="00530C9D">
        <w:rPr>
          <w:rFonts w:ascii="Arial" w:hAnsi="Arial" w:cs="Arial"/>
          <w:color w:val="000000"/>
        </w:rPr>
        <w:t>throughout</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three-day</w:t>
      </w:r>
      <w:proofErr w:type="spellEnd"/>
      <w:r w:rsidRPr="00530C9D">
        <w:rPr>
          <w:rFonts w:ascii="Arial" w:hAnsi="Arial" w:cs="Arial"/>
          <w:color w:val="000000"/>
        </w:rPr>
        <w:t xml:space="preserve"> </w:t>
      </w:r>
      <w:proofErr w:type="spellStart"/>
      <w:r w:rsidRPr="00530C9D">
        <w:rPr>
          <w:rFonts w:ascii="Arial" w:hAnsi="Arial" w:cs="Arial"/>
          <w:color w:val="000000"/>
        </w:rPr>
        <w:t>event</w:t>
      </w:r>
      <w:proofErr w:type="spellEnd"/>
      <w:r w:rsidRPr="00530C9D">
        <w:rPr>
          <w:rFonts w:ascii="Arial" w:hAnsi="Arial" w:cs="Arial"/>
          <w:color w:val="000000"/>
        </w:rPr>
        <w:t>.</w:t>
      </w:r>
    </w:p>
    <w:p w14:paraId="1202DD87" w14:textId="77777777" w:rsidR="001C52E1" w:rsidRPr="00530C9D" w:rsidRDefault="001C52E1" w:rsidP="0056113B">
      <w:pPr>
        <w:pStyle w:val="NormalWeb"/>
        <w:jc w:val="both"/>
        <w:rPr>
          <w:rFonts w:ascii="Arial" w:hAnsi="Arial" w:cs="Arial"/>
          <w:color w:val="000000"/>
        </w:rPr>
      </w:pPr>
      <w:r w:rsidRPr="00530C9D">
        <w:rPr>
          <w:rFonts w:ascii="Arial" w:hAnsi="Arial" w:cs="Arial"/>
          <w:color w:val="000000"/>
        </w:rPr>
        <w:t xml:space="preserve">Overall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coordination</w:t>
      </w:r>
      <w:proofErr w:type="spellEnd"/>
      <w:r w:rsidRPr="00530C9D">
        <w:rPr>
          <w:rFonts w:ascii="Arial" w:hAnsi="Arial" w:cs="Arial"/>
          <w:color w:val="000000"/>
        </w:rPr>
        <w:t xml:space="preserve"> </w:t>
      </w:r>
      <w:proofErr w:type="spellStart"/>
      <w:r w:rsidRPr="00530C9D">
        <w:rPr>
          <w:rFonts w:ascii="Arial" w:hAnsi="Arial" w:cs="Arial"/>
          <w:color w:val="000000"/>
        </w:rPr>
        <w:t>received</w:t>
      </w:r>
      <w:proofErr w:type="spellEnd"/>
      <w:r w:rsidRPr="00530C9D">
        <w:rPr>
          <w:rFonts w:ascii="Arial" w:hAnsi="Arial" w:cs="Arial"/>
          <w:color w:val="000000"/>
        </w:rPr>
        <w:t xml:space="preserve"> </w:t>
      </w:r>
      <w:proofErr w:type="spellStart"/>
      <w:r w:rsidRPr="00530C9D">
        <w:rPr>
          <w:rFonts w:ascii="Arial" w:hAnsi="Arial" w:cs="Arial"/>
          <w:color w:val="000000"/>
        </w:rPr>
        <w:t>particularly</w:t>
      </w:r>
      <w:proofErr w:type="spellEnd"/>
      <w:r w:rsidRPr="00530C9D">
        <w:rPr>
          <w:rFonts w:ascii="Arial" w:hAnsi="Arial" w:cs="Arial"/>
          <w:color w:val="000000"/>
        </w:rPr>
        <w:t xml:space="preserve"> </w:t>
      </w:r>
      <w:proofErr w:type="spellStart"/>
      <w:r w:rsidRPr="00530C9D">
        <w:rPr>
          <w:rFonts w:ascii="Arial" w:hAnsi="Arial" w:cs="Arial"/>
          <w:color w:val="000000"/>
        </w:rPr>
        <w:t>favourable</w:t>
      </w:r>
      <w:proofErr w:type="spellEnd"/>
      <w:r w:rsidRPr="00530C9D">
        <w:rPr>
          <w:rFonts w:ascii="Arial" w:hAnsi="Arial" w:cs="Arial"/>
          <w:color w:val="000000"/>
        </w:rPr>
        <w:t xml:space="preserve"> </w:t>
      </w:r>
      <w:proofErr w:type="spellStart"/>
      <w:r w:rsidRPr="00530C9D">
        <w:rPr>
          <w:rFonts w:ascii="Arial" w:hAnsi="Arial" w:cs="Arial"/>
          <w:color w:val="000000"/>
        </w:rPr>
        <w:t>evaluations</w:t>
      </w:r>
      <w:proofErr w:type="spellEnd"/>
      <w:r w:rsidRPr="00530C9D">
        <w:rPr>
          <w:rFonts w:ascii="Arial" w:hAnsi="Arial" w:cs="Arial"/>
          <w:color w:val="000000"/>
        </w:rPr>
        <w:t xml:space="preserve">. Most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also</w:t>
      </w:r>
      <w:proofErr w:type="spellEnd"/>
      <w:r w:rsidRPr="00530C9D">
        <w:rPr>
          <w:rFonts w:ascii="Arial" w:hAnsi="Arial" w:cs="Arial"/>
          <w:color w:val="000000"/>
        </w:rPr>
        <w:t xml:space="preserve"> </w:t>
      </w:r>
      <w:proofErr w:type="spellStart"/>
      <w:r w:rsidRPr="00530C9D">
        <w:rPr>
          <w:rFonts w:ascii="Arial" w:hAnsi="Arial" w:cs="Arial"/>
          <w:color w:val="000000"/>
        </w:rPr>
        <w:t>reported</w:t>
      </w:r>
      <w:proofErr w:type="spellEnd"/>
      <w:r w:rsidRPr="00530C9D">
        <w:rPr>
          <w:rFonts w:ascii="Arial" w:hAnsi="Arial" w:cs="Arial"/>
          <w:color w:val="000000"/>
        </w:rPr>
        <w:t xml:space="preserve"> </w:t>
      </w:r>
      <w:proofErr w:type="spellStart"/>
      <w:r w:rsidRPr="00530C9D">
        <w:rPr>
          <w:rFonts w:ascii="Arial" w:hAnsi="Arial" w:cs="Arial"/>
          <w:color w:val="000000"/>
        </w:rPr>
        <w:t>receiving</w:t>
      </w:r>
      <w:proofErr w:type="spellEnd"/>
      <w:r w:rsidRPr="00530C9D">
        <w:rPr>
          <w:rFonts w:ascii="Arial" w:hAnsi="Arial" w:cs="Arial"/>
          <w:color w:val="000000"/>
        </w:rPr>
        <w:t xml:space="preserve"> </w:t>
      </w:r>
      <w:proofErr w:type="spellStart"/>
      <w:r w:rsidRPr="00530C9D">
        <w:rPr>
          <w:rFonts w:ascii="Arial" w:hAnsi="Arial" w:cs="Arial"/>
          <w:color w:val="000000"/>
        </w:rPr>
        <w:t>sufficient</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information</w:t>
      </w:r>
      <w:proofErr w:type="spellEnd"/>
      <w:r w:rsidRPr="00530C9D">
        <w:rPr>
          <w:rFonts w:ascii="Arial" w:hAnsi="Arial" w:cs="Arial"/>
          <w:color w:val="000000"/>
        </w:rPr>
        <w:t xml:space="preserve"> </w:t>
      </w:r>
      <w:proofErr w:type="spellStart"/>
      <w:r w:rsidRPr="00530C9D">
        <w:rPr>
          <w:rFonts w:ascii="Arial" w:hAnsi="Arial" w:cs="Arial"/>
          <w:color w:val="000000"/>
        </w:rPr>
        <w:t>before</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delivery</w:t>
      </w:r>
      <w:proofErr w:type="spellEnd"/>
      <w:r w:rsidRPr="00530C9D">
        <w:rPr>
          <w:rFonts w:ascii="Arial" w:hAnsi="Arial" w:cs="Arial"/>
          <w:color w:val="000000"/>
        </w:rPr>
        <w:t xml:space="preserve">, </w:t>
      </w:r>
      <w:proofErr w:type="spellStart"/>
      <w:r w:rsidRPr="00530C9D">
        <w:rPr>
          <w:rFonts w:ascii="Arial" w:hAnsi="Arial" w:cs="Arial"/>
          <w:color w:val="000000"/>
        </w:rPr>
        <w:t>having</w:t>
      </w:r>
      <w:proofErr w:type="spellEnd"/>
      <w:r w:rsidRPr="00530C9D">
        <w:rPr>
          <w:rFonts w:ascii="Arial" w:hAnsi="Arial" w:cs="Arial"/>
          <w:color w:val="000000"/>
        </w:rPr>
        <w:t xml:space="preserve"> </w:t>
      </w:r>
      <w:proofErr w:type="spellStart"/>
      <w:r w:rsidRPr="00530C9D">
        <w:rPr>
          <w:rFonts w:ascii="Arial" w:hAnsi="Arial" w:cs="Arial"/>
          <w:color w:val="000000"/>
        </w:rPr>
        <w:t>access</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resources</w:t>
      </w:r>
      <w:proofErr w:type="spellEnd"/>
      <w:r w:rsidRPr="00530C9D">
        <w:rPr>
          <w:rFonts w:ascii="Arial" w:hAnsi="Arial" w:cs="Arial"/>
          <w:color w:val="000000"/>
        </w:rPr>
        <w:t xml:space="preserve"> </w:t>
      </w:r>
      <w:proofErr w:type="spellStart"/>
      <w:r w:rsidRPr="00530C9D">
        <w:rPr>
          <w:rFonts w:ascii="Arial" w:hAnsi="Arial" w:cs="Arial"/>
          <w:color w:val="000000"/>
        </w:rPr>
        <w:t>required</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w:t>
      </w:r>
      <w:proofErr w:type="spellStart"/>
      <w:r w:rsidRPr="00530C9D">
        <w:rPr>
          <w:rFonts w:ascii="Arial" w:hAnsi="Arial" w:cs="Arial"/>
          <w:color w:val="000000"/>
        </w:rPr>
        <w:t>their</w:t>
      </w:r>
      <w:proofErr w:type="spellEnd"/>
      <w:r w:rsidRPr="00530C9D">
        <w:rPr>
          <w:rFonts w:ascii="Arial" w:hAnsi="Arial" w:cs="Arial"/>
          <w:color w:val="000000"/>
        </w:rPr>
        <w:t xml:space="preserve"> </w:t>
      </w:r>
      <w:proofErr w:type="spellStart"/>
      <w:r w:rsidRPr="00530C9D">
        <w:rPr>
          <w:rFonts w:ascii="Arial" w:hAnsi="Arial" w:cs="Arial"/>
          <w:color w:val="000000"/>
        </w:rPr>
        <w:t>activities</w:t>
      </w:r>
      <w:proofErr w:type="spellEnd"/>
      <w:r w:rsidRPr="00530C9D">
        <w:rPr>
          <w:rFonts w:ascii="Arial" w:hAnsi="Arial" w:cs="Arial"/>
          <w:color w:val="000000"/>
        </w:rPr>
        <w:t xml:space="preserve"> and </w:t>
      </w:r>
      <w:proofErr w:type="spellStart"/>
      <w:r w:rsidRPr="00530C9D">
        <w:rPr>
          <w:rFonts w:ascii="Arial" w:hAnsi="Arial" w:cs="Arial"/>
          <w:color w:val="000000"/>
        </w:rPr>
        <w:t>feeling</w:t>
      </w:r>
      <w:proofErr w:type="spellEnd"/>
      <w:r w:rsidRPr="00530C9D">
        <w:rPr>
          <w:rFonts w:ascii="Arial" w:hAnsi="Arial" w:cs="Arial"/>
          <w:color w:val="000000"/>
        </w:rPr>
        <w:t xml:space="preserve"> </w:t>
      </w:r>
      <w:proofErr w:type="spellStart"/>
      <w:r w:rsidRPr="00530C9D">
        <w:rPr>
          <w:rFonts w:ascii="Arial" w:hAnsi="Arial" w:cs="Arial"/>
          <w:color w:val="000000"/>
        </w:rPr>
        <w:t>adequately</w:t>
      </w:r>
      <w:proofErr w:type="spellEnd"/>
      <w:r w:rsidRPr="00530C9D">
        <w:rPr>
          <w:rFonts w:ascii="Arial" w:hAnsi="Arial" w:cs="Arial"/>
          <w:color w:val="000000"/>
        </w:rPr>
        <w:t xml:space="preserve"> </w:t>
      </w:r>
      <w:proofErr w:type="spellStart"/>
      <w:r w:rsidRPr="00530C9D">
        <w:rPr>
          <w:rFonts w:ascii="Arial" w:hAnsi="Arial" w:cs="Arial"/>
          <w:color w:val="000000"/>
        </w:rPr>
        <w:t>prepared</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interact</w:t>
      </w:r>
      <w:proofErr w:type="spellEnd"/>
      <w:r w:rsidRPr="00530C9D">
        <w:rPr>
          <w:rFonts w:ascii="Arial" w:hAnsi="Arial" w:cs="Arial"/>
          <w:color w:val="000000"/>
        </w:rPr>
        <w:t xml:space="preserve"> </w:t>
      </w:r>
      <w:proofErr w:type="spellStart"/>
      <w:r w:rsidRPr="00530C9D">
        <w:rPr>
          <w:rFonts w:ascii="Arial" w:hAnsi="Arial" w:cs="Arial"/>
          <w:color w:val="000000"/>
        </w:rPr>
        <w:t>with</w:t>
      </w:r>
      <w:proofErr w:type="spellEnd"/>
      <w:r w:rsidRPr="00530C9D">
        <w:rPr>
          <w:rFonts w:ascii="Arial" w:hAnsi="Arial" w:cs="Arial"/>
          <w:color w:val="000000"/>
        </w:rPr>
        <w:t xml:space="preserve"> </w:t>
      </w:r>
      <w:proofErr w:type="spellStart"/>
      <w:r w:rsidRPr="00530C9D">
        <w:rPr>
          <w:rFonts w:ascii="Arial" w:hAnsi="Arial" w:cs="Arial"/>
          <w:color w:val="000000"/>
        </w:rPr>
        <w:t>visitors</w:t>
      </w:r>
      <w:proofErr w:type="spellEnd"/>
      <w:r w:rsidRPr="00530C9D">
        <w:rPr>
          <w:rFonts w:ascii="Arial" w:hAnsi="Arial" w:cs="Arial"/>
          <w:color w:val="000000"/>
        </w:rPr>
        <w:t>.</w:t>
      </w:r>
    </w:p>
    <w:p w14:paraId="12F93A12" w14:textId="77777777" w:rsidR="001C52E1" w:rsidRDefault="001C52E1" w:rsidP="001C52E1">
      <w:pPr>
        <w:pStyle w:val="Ttulo3"/>
        <w:rPr>
          <w:rStyle w:val="Fuerte"/>
          <w:rFonts w:ascii="Arial" w:hAnsi="Arial" w:cs="Arial"/>
          <w:color w:val="000000"/>
          <w:sz w:val="20"/>
          <w:szCs w:val="20"/>
        </w:rPr>
      </w:pPr>
      <w:r w:rsidRPr="00195CFB">
        <w:rPr>
          <w:rStyle w:val="Fuerte"/>
          <w:rFonts w:ascii="Arial" w:hAnsi="Arial" w:cs="Arial"/>
          <w:b/>
          <w:bCs/>
          <w:color w:val="000000"/>
          <w:sz w:val="20"/>
          <w:szCs w:val="20"/>
        </w:rPr>
        <w:t xml:space="preserve">Table S5.8. </w:t>
      </w:r>
      <w:r w:rsidRPr="00195CFB">
        <w:rPr>
          <w:rStyle w:val="Fuerte"/>
          <w:rFonts w:ascii="Arial" w:hAnsi="Arial" w:cs="Arial"/>
          <w:color w:val="000000"/>
          <w:sz w:val="20"/>
          <w:szCs w:val="20"/>
        </w:rPr>
        <w:t>Organisational implementation indicators reported by collaborators (N = 30)</w:t>
      </w:r>
    </w:p>
    <w:p w14:paraId="16CF4C62" w14:textId="77777777" w:rsidR="008F1ACD" w:rsidRPr="008F1ACD" w:rsidRDefault="008F1ACD" w:rsidP="008F1ACD"/>
    <w:tbl>
      <w:tblPr>
        <w:tblStyle w:val="Tablaconcuadrcula"/>
        <w:tblW w:w="0" w:type="auto"/>
        <w:tblLook w:val="04A0" w:firstRow="1" w:lastRow="0" w:firstColumn="1" w:lastColumn="0" w:noHBand="0" w:noVBand="1"/>
      </w:tblPr>
      <w:tblGrid>
        <w:gridCol w:w="3823"/>
        <w:gridCol w:w="1930"/>
        <w:gridCol w:w="2877"/>
      </w:tblGrid>
      <w:tr w:rsidR="008F1ACD" w14:paraId="44D80DC6" w14:textId="77777777" w:rsidTr="00BD75A9">
        <w:tc>
          <w:tcPr>
            <w:tcW w:w="3823" w:type="dxa"/>
            <w:vAlign w:val="center"/>
          </w:tcPr>
          <w:p w14:paraId="4590CC81" w14:textId="5B454118" w:rsidR="008F1ACD" w:rsidRDefault="008F1ACD" w:rsidP="008F1ACD">
            <w:r w:rsidRPr="00195CFB">
              <w:rPr>
                <w:rFonts w:ascii="Arial" w:hAnsi="Arial" w:cs="Arial"/>
                <w:b/>
                <w:bCs/>
                <w:sz w:val="20"/>
                <w:szCs w:val="20"/>
              </w:rPr>
              <w:t>Organisational indicator</w:t>
            </w:r>
          </w:p>
        </w:tc>
        <w:tc>
          <w:tcPr>
            <w:tcW w:w="1930" w:type="dxa"/>
            <w:vAlign w:val="center"/>
          </w:tcPr>
          <w:p w14:paraId="5F023D4A" w14:textId="345B0651" w:rsidR="008F1ACD" w:rsidRDefault="008F1ACD" w:rsidP="00BD75A9">
            <w:pPr>
              <w:jc w:val="center"/>
            </w:pPr>
            <w:r w:rsidRPr="00195CFB">
              <w:rPr>
                <w:rFonts w:ascii="Arial" w:hAnsi="Arial" w:cs="Arial"/>
                <w:b/>
                <w:bCs/>
                <w:sz w:val="20"/>
                <w:szCs w:val="20"/>
              </w:rPr>
              <w:t>n</w:t>
            </w:r>
          </w:p>
        </w:tc>
        <w:tc>
          <w:tcPr>
            <w:tcW w:w="2877" w:type="dxa"/>
            <w:vAlign w:val="center"/>
          </w:tcPr>
          <w:p w14:paraId="73F62435" w14:textId="230E1EC1" w:rsidR="008F1ACD" w:rsidRDefault="008F1ACD" w:rsidP="00BD75A9">
            <w:pPr>
              <w:jc w:val="center"/>
            </w:pPr>
            <w:r w:rsidRPr="00195CFB">
              <w:rPr>
                <w:rFonts w:ascii="Arial" w:hAnsi="Arial" w:cs="Arial"/>
                <w:b/>
                <w:bCs/>
                <w:sz w:val="20"/>
                <w:szCs w:val="20"/>
              </w:rPr>
              <w:t>%</w:t>
            </w:r>
          </w:p>
        </w:tc>
      </w:tr>
      <w:tr w:rsidR="008F1ACD" w14:paraId="7FC0382C" w14:textId="77777777" w:rsidTr="00BD75A9">
        <w:tc>
          <w:tcPr>
            <w:tcW w:w="3823" w:type="dxa"/>
            <w:vAlign w:val="center"/>
          </w:tcPr>
          <w:p w14:paraId="2F953CD2" w14:textId="211CD696" w:rsidR="008F1ACD" w:rsidRDefault="008F1ACD" w:rsidP="008F1ACD">
            <w:r w:rsidRPr="00195CFB">
              <w:rPr>
                <w:rFonts w:ascii="Arial" w:hAnsi="Arial" w:cs="Arial"/>
                <w:sz w:val="20"/>
                <w:szCs w:val="20"/>
              </w:rPr>
              <w:t>Organisation rated</w:t>
            </w:r>
            <w:r w:rsidRPr="00195CFB">
              <w:rPr>
                <w:rStyle w:val="apple-converted-space"/>
                <w:rFonts w:ascii="Arial" w:hAnsi="Arial" w:cs="Arial"/>
                <w:sz w:val="20"/>
                <w:szCs w:val="20"/>
              </w:rPr>
              <w:t> </w:t>
            </w:r>
            <w:r w:rsidRPr="008F1ACD">
              <w:rPr>
                <w:rStyle w:val="Fuerte"/>
                <w:rFonts w:ascii="Arial" w:hAnsi="Arial" w:cs="Arial"/>
                <w:b w:val="0"/>
                <w:bCs w:val="0"/>
                <w:sz w:val="20"/>
                <w:szCs w:val="20"/>
              </w:rPr>
              <w:t>5/5</w:t>
            </w:r>
          </w:p>
        </w:tc>
        <w:tc>
          <w:tcPr>
            <w:tcW w:w="1930" w:type="dxa"/>
            <w:vAlign w:val="center"/>
          </w:tcPr>
          <w:p w14:paraId="0B4B209B" w14:textId="7EC751E0" w:rsidR="008F1ACD" w:rsidRDefault="008F1ACD" w:rsidP="00BD75A9">
            <w:pPr>
              <w:jc w:val="center"/>
            </w:pPr>
            <w:r w:rsidRPr="00195CFB">
              <w:rPr>
                <w:rFonts w:ascii="Arial" w:hAnsi="Arial" w:cs="Arial"/>
                <w:sz w:val="20"/>
                <w:szCs w:val="20"/>
              </w:rPr>
              <w:t>21</w:t>
            </w:r>
          </w:p>
        </w:tc>
        <w:tc>
          <w:tcPr>
            <w:tcW w:w="2877" w:type="dxa"/>
            <w:vAlign w:val="center"/>
          </w:tcPr>
          <w:p w14:paraId="5C2E8564" w14:textId="3F9CF2BD" w:rsidR="008F1ACD" w:rsidRDefault="008F1ACD" w:rsidP="00BD75A9">
            <w:pPr>
              <w:jc w:val="center"/>
            </w:pPr>
            <w:r w:rsidRPr="00195CFB">
              <w:rPr>
                <w:rFonts w:ascii="Arial" w:hAnsi="Arial" w:cs="Arial"/>
                <w:sz w:val="20"/>
                <w:szCs w:val="20"/>
              </w:rPr>
              <w:t>70.0</w:t>
            </w:r>
          </w:p>
        </w:tc>
      </w:tr>
      <w:tr w:rsidR="008F1ACD" w14:paraId="0DBBF876" w14:textId="77777777" w:rsidTr="00BD75A9">
        <w:tc>
          <w:tcPr>
            <w:tcW w:w="3823" w:type="dxa"/>
            <w:vAlign w:val="center"/>
          </w:tcPr>
          <w:p w14:paraId="0C37F0F1" w14:textId="031919F3" w:rsidR="008F1ACD" w:rsidRDefault="008F1ACD" w:rsidP="008F1ACD">
            <w:r w:rsidRPr="00195CFB">
              <w:rPr>
                <w:rFonts w:ascii="Arial" w:hAnsi="Arial" w:cs="Arial"/>
                <w:sz w:val="20"/>
                <w:szCs w:val="20"/>
              </w:rPr>
              <w:t>Organisation rated</w:t>
            </w:r>
            <w:r w:rsidRPr="00195CFB">
              <w:rPr>
                <w:rStyle w:val="apple-converted-space"/>
                <w:rFonts w:ascii="Arial" w:hAnsi="Arial" w:cs="Arial"/>
                <w:sz w:val="20"/>
                <w:szCs w:val="20"/>
              </w:rPr>
              <w:t> </w:t>
            </w:r>
            <w:r w:rsidRPr="008F1ACD">
              <w:rPr>
                <w:rStyle w:val="Fuerte"/>
                <w:rFonts w:ascii="Arial" w:hAnsi="Arial" w:cs="Arial"/>
                <w:b w:val="0"/>
                <w:bCs w:val="0"/>
                <w:sz w:val="20"/>
                <w:szCs w:val="20"/>
              </w:rPr>
              <w:t>4/5</w:t>
            </w:r>
          </w:p>
        </w:tc>
        <w:tc>
          <w:tcPr>
            <w:tcW w:w="1930" w:type="dxa"/>
            <w:vAlign w:val="center"/>
          </w:tcPr>
          <w:p w14:paraId="5922F1E4" w14:textId="75053838" w:rsidR="008F1ACD" w:rsidRDefault="008F1ACD" w:rsidP="00BD75A9">
            <w:pPr>
              <w:jc w:val="center"/>
            </w:pPr>
            <w:r w:rsidRPr="00195CFB">
              <w:rPr>
                <w:rFonts w:ascii="Arial" w:hAnsi="Arial" w:cs="Arial"/>
                <w:sz w:val="20"/>
                <w:szCs w:val="20"/>
              </w:rPr>
              <w:t>9</w:t>
            </w:r>
          </w:p>
        </w:tc>
        <w:tc>
          <w:tcPr>
            <w:tcW w:w="2877" w:type="dxa"/>
            <w:vAlign w:val="center"/>
          </w:tcPr>
          <w:p w14:paraId="2CA69557" w14:textId="644ABE58" w:rsidR="008F1ACD" w:rsidRDefault="008F1ACD" w:rsidP="00BD75A9">
            <w:pPr>
              <w:jc w:val="center"/>
            </w:pPr>
            <w:r w:rsidRPr="00195CFB">
              <w:rPr>
                <w:rFonts w:ascii="Arial" w:hAnsi="Arial" w:cs="Arial"/>
                <w:sz w:val="20"/>
                <w:szCs w:val="20"/>
              </w:rPr>
              <w:t>30.0</w:t>
            </w:r>
          </w:p>
        </w:tc>
      </w:tr>
      <w:tr w:rsidR="008F1ACD" w14:paraId="4F5A1299" w14:textId="77777777" w:rsidTr="00BD75A9">
        <w:tc>
          <w:tcPr>
            <w:tcW w:w="3823" w:type="dxa"/>
            <w:vAlign w:val="center"/>
          </w:tcPr>
          <w:p w14:paraId="7F376FC6" w14:textId="22752C6F" w:rsidR="008F1ACD" w:rsidRDefault="008F1ACD" w:rsidP="008F1ACD">
            <w:r w:rsidRPr="00195CFB">
              <w:rPr>
                <w:rFonts w:ascii="Arial" w:hAnsi="Arial" w:cs="Arial"/>
                <w:sz w:val="20"/>
                <w:szCs w:val="20"/>
              </w:rPr>
              <w:t>Information was clear and timely</w:t>
            </w:r>
          </w:p>
        </w:tc>
        <w:tc>
          <w:tcPr>
            <w:tcW w:w="1930" w:type="dxa"/>
            <w:vAlign w:val="center"/>
          </w:tcPr>
          <w:p w14:paraId="0CC805E1" w14:textId="04365879" w:rsidR="008F1ACD" w:rsidRDefault="008F1ACD" w:rsidP="00BD75A9">
            <w:pPr>
              <w:jc w:val="center"/>
            </w:pPr>
            <w:r w:rsidRPr="00195CFB">
              <w:rPr>
                <w:rFonts w:ascii="Arial" w:hAnsi="Arial" w:cs="Arial"/>
                <w:sz w:val="20"/>
                <w:szCs w:val="20"/>
              </w:rPr>
              <w:t>25</w:t>
            </w:r>
          </w:p>
        </w:tc>
        <w:tc>
          <w:tcPr>
            <w:tcW w:w="2877" w:type="dxa"/>
            <w:vAlign w:val="center"/>
          </w:tcPr>
          <w:p w14:paraId="70964175" w14:textId="33ECCBA3" w:rsidR="008F1ACD" w:rsidRDefault="008F1ACD" w:rsidP="00BD75A9">
            <w:pPr>
              <w:jc w:val="center"/>
            </w:pPr>
            <w:r w:rsidRPr="00195CFB">
              <w:rPr>
                <w:rFonts w:ascii="Arial" w:hAnsi="Arial" w:cs="Arial"/>
                <w:sz w:val="20"/>
                <w:szCs w:val="20"/>
              </w:rPr>
              <w:t>83.3</w:t>
            </w:r>
          </w:p>
        </w:tc>
      </w:tr>
      <w:tr w:rsidR="008F1ACD" w14:paraId="1D026360" w14:textId="77777777" w:rsidTr="00BD75A9">
        <w:tc>
          <w:tcPr>
            <w:tcW w:w="3823" w:type="dxa"/>
            <w:vAlign w:val="center"/>
          </w:tcPr>
          <w:p w14:paraId="4D886367" w14:textId="1E4CF01A" w:rsidR="008F1ACD" w:rsidRDefault="008F1ACD" w:rsidP="008F1ACD">
            <w:r w:rsidRPr="00195CFB">
              <w:rPr>
                <w:rFonts w:ascii="Arial" w:hAnsi="Arial" w:cs="Arial"/>
                <w:sz w:val="20"/>
                <w:szCs w:val="20"/>
              </w:rPr>
              <w:t>Would have preferred more detail</w:t>
            </w:r>
          </w:p>
        </w:tc>
        <w:tc>
          <w:tcPr>
            <w:tcW w:w="1930" w:type="dxa"/>
            <w:vAlign w:val="center"/>
          </w:tcPr>
          <w:p w14:paraId="045A4EDF" w14:textId="08A3DEA7" w:rsidR="008F1ACD" w:rsidRDefault="008F1ACD" w:rsidP="00BD75A9">
            <w:pPr>
              <w:jc w:val="center"/>
            </w:pPr>
            <w:r w:rsidRPr="00195CFB">
              <w:rPr>
                <w:rFonts w:ascii="Arial" w:hAnsi="Arial" w:cs="Arial"/>
                <w:sz w:val="20"/>
                <w:szCs w:val="20"/>
              </w:rPr>
              <w:t>4</w:t>
            </w:r>
          </w:p>
        </w:tc>
        <w:tc>
          <w:tcPr>
            <w:tcW w:w="2877" w:type="dxa"/>
            <w:vAlign w:val="center"/>
          </w:tcPr>
          <w:p w14:paraId="17907C6F" w14:textId="11A171E8" w:rsidR="008F1ACD" w:rsidRDefault="008F1ACD" w:rsidP="00BD75A9">
            <w:pPr>
              <w:jc w:val="center"/>
            </w:pPr>
            <w:r w:rsidRPr="00195CFB">
              <w:rPr>
                <w:rFonts w:ascii="Arial" w:hAnsi="Arial" w:cs="Arial"/>
                <w:sz w:val="20"/>
                <w:szCs w:val="20"/>
              </w:rPr>
              <w:t>13.3</w:t>
            </w:r>
          </w:p>
        </w:tc>
      </w:tr>
      <w:tr w:rsidR="008F1ACD" w14:paraId="27F14CD0" w14:textId="77777777" w:rsidTr="00BD75A9">
        <w:tc>
          <w:tcPr>
            <w:tcW w:w="3823" w:type="dxa"/>
            <w:vAlign w:val="center"/>
          </w:tcPr>
          <w:p w14:paraId="7FAB246D" w14:textId="799B7E76" w:rsidR="008F1ACD" w:rsidRDefault="008F1ACD" w:rsidP="008F1ACD">
            <w:r w:rsidRPr="00195CFB">
              <w:rPr>
                <w:rFonts w:ascii="Arial" w:hAnsi="Arial" w:cs="Arial"/>
                <w:sz w:val="20"/>
                <w:szCs w:val="20"/>
              </w:rPr>
              <w:t>Resources functioned adequately</w:t>
            </w:r>
          </w:p>
        </w:tc>
        <w:tc>
          <w:tcPr>
            <w:tcW w:w="1930" w:type="dxa"/>
            <w:vAlign w:val="center"/>
          </w:tcPr>
          <w:p w14:paraId="63A15F88" w14:textId="5D4F6303" w:rsidR="008F1ACD" w:rsidRDefault="008F1ACD" w:rsidP="00BD75A9">
            <w:pPr>
              <w:jc w:val="center"/>
            </w:pPr>
            <w:r w:rsidRPr="00195CFB">
              <w:rPr>
                <w:rFonts w:ascii="Arial" w:hAnsi="Arial" w:cs="Arial"/>
                <w:sz w:val="20"/>
                <w:szCs w:val="20"/>
              </w:rPr>
              <w:t>22</w:t>
            </w:r>
          </w:p>
        </w:tc>
        <w:tc>
          <w:tcPr>
            <w:tcW w:w="2877" w:type="dxa"/>
            <w:vAlign w:val="center"/>
          </w:tcPr>
          <w:p w14:paraId="40DAE0DD" w14:textId="49964461" w:rsidR="008F1ACD" w:rsidRDefault="008F1ACD" w:rsidP="00BD75A9">
            <w:pPr>
              <w:jc w:val="center"/>
            </w:pPr>
            <w:r w:rsidRPr="00195CFB">
              <w:rPr>
                <w:rFonts w:ascii="Arial" w:hAnsi="Arial" w:cs="Arial"/>
                <w:sz w:val="20"/>
                <w:szCs w:val="20"/>
              </w:rPr>
              <w:t>73.3</w:t>
            </w:r>
          </w:p>
        </w:tc>
      </w:tr>
      <w:tr w:rsidR="008F1ACD" w14:paraId="01F3181C" w14:textId="77777777" w:rsidTr="00BD75A9">
        <w:tc>
          <w:tcPr>
            <w:tcW w:w="3823" w:type="dxa"/>
            <w:vAlign w:val="center"/>
          </w:tcPr>
          <w:p w14:paraId="6F1C88D3" w14:textId="24CA125C" w:rsidR="008F1ACD" w:rsidRDefault="008F1ACD" w:rsidP="008F1ACD">
            <w:r w:rsidRPr="00195CFB">
              <w:rPr>
                <w:rFonts w:ascii="Arial" w:hAnsi="Arial" w:cs="Arial"/>
                <w:sz w:val="20"/>
                <w:szCs w:val="20"/>
              </w:rPr>
              <w:t>Minor logistical/technical difficulties</w:t>
            </w:r>
          </w:p>
        </w:tc>
        <w:tc>
          <w:tcPr>
            <w:tcW w:w="1930" w:type="dxa"/>
            <w:vAlign w:val="center"/>
          </w:tcPr>
          <w:p w14:paraId="34B9E882" w14:textId="772F1415" w:rsidR="008F1ACD" w:rsidRDefault="008F1ACD" w:rsidP="00BD75A9">
            <w:pPr>
              <w:jc w:val="center"/>
            </w:pPr>
            <w:r w:rsidRPr="00195CFB">
              <w:rPr>
                <w:rFonts w:ascii="Arial" w:hAnsi="Arial" w:cs="Arial"/>
                <w:sz w:val="20"/>
                <w:szCs w:val="20"/>
              </w:rPr>
              <w:t>8</w:t>
            </w:r>
          </w:p>
        </w:tc>
        <w:tc>
          <w:tcPr>
            <w:tcW w:w="2877" w:type="dxa"/>
            <w:vAlign w:val="center"/>
          </w:tcPr>
          <w:p w14:paraId="5B19A59B" w14:textId="64226077" w:rsidR="008F1ACD" w:rsidRDefault="008F1ACD" w:rsidP="00BD75A9">
            <w:pPr>
              <w:jc w:val="center"/>
            </w:pPr>
            <w:r w:rsidRPr="00195CFB">
              <w:rPr>
                <w:rFonts w:ascii="Arial" w:hAnsi="Arial" w:cs="Arial"/>
                <w:sz w:val="20"/>
                <w:szCs w:val="20"/>
              </w:rPr>
              <w:t>26.7</w:t>
            </w:r>
          </w:p>
        </w:tc>
      </w:tr>
      <w:tr w:rsidR="008F1ACD" w14:paraId="56F51D5F" w14:textId="77777777" w:rsidTr="00BD75A9">
        <w:tc>
          <w:tcPr>
            <w:tcW w:w="3823" w:type="dxa"/>
            <w:vAlign w:val="center"/>
          </w:tcPr>
          <w:p w14:paraId="65F093C1" w14:textId="15DB9238" w:rsidR="008F1ACD" w:rsidRDefault="008F1ACD" w:rsidP="008F1ACD">
            <w:r w:rsidRPr="00195CFB">
              <w:rPr>
                <w:rFonts w:ascii="Arial" w:hAnsi="Arial" w:cs="Arial"/>
                <w:sz w:val="20"/>
                <w:szCs w:val="20"/>
              </w:rPr>
              <w:t>Felt very well prepared</w:t>
            </w:r>
          </w:p>
        </w:tc>
        <w:tc>
          <w:tcPr>
            <w:tcW w:w="1930" w:type="dxa"/>
            <w:vAlign w:val="center"/>
          </w:tcPr>
          <w:p w14:paraId="59614C0C" w14:textId="238531C8" w:rsidR="008F1ACD" w:rsidRDefault="008F1ACD" w:rsidP="00BD75A9">
            <w:pPr>
              <w:jc w:val="center"/>
            </w:pPr>
            <w:r w:rsidRPr="00195CFB">
              <w:rPr>
                <w:rFonts w:ascii="Arial" w:hAnsi="Arial" w:cs="Arial"/>
                <w:sz w:val="20"/>
                <w:szCs w:val="20"/>
              </w:rPr>
              <w:t>15</w:t>
            </w:r>
          </w:p>
        </w:tc>
        <w:tc>
          <w:tcPr>
            <w:tcW w:w="2877" w:type="dxa"/>
            <w:vAlign w:val="center"/>
          </w:tcPr>
          <w:p w14:paraId="04AF5FA6" w14:textId="47D38B6A" w:rsidR="008F1ACD" w:rsidRDefault="008F1ACD" w:rsidP="00BD75A9">
            <w:pPr>
              <w:jc w:val="center"/>
            </w:pPr>
            <w:r w:rsidRPr="00195CFB">
              <w:rPr>
                <w:rFonts w:ascii="Arial" w:hAnsi="Arial" w:cs="Arial"/>
                <w:sz w:val="20"/>
                <w:szCs w:val="20"/>
              </w:rPr>
              <w:t>50.0</w:t>
            </w:r>
          </w:p>
        </w:tc>
      </w:tr>
      <w:tr w:rsidR="008F1ACD" w14:paraId="7EE06872" w14:textId="77777777" w:rsidTr="00BD75A9">
        <w:tc>
          <w:tcPr>
            <w:tcW w:w="3823" w:type="dxa"/>
            <w:vAlign w:val="center"/>
          </w:tcPr>
          <w:p w14:paraId="1474BCF3" w14:textId="19983F78" w:rsidR="008F1ACD" w:rsidRDefault="008F1ACD" w:rsidP="008F1ACD">
            <w:r w:rsidRPr="00195CFB">
              <w:rPr>
                <w:rFonts w:ascii="Arial" w:hAnsi="Arial" w:cs="Arial"/>
                <w:sz w:val="20"/>
                <w:szCs w:val="20"/>
              </w:rPr>
              <w:t>Felt reasonably prepared</w:t>
            </w:r>
          </w:p>
        </w:tc>
        <w:tc>
          <w:tcPr>
            <w:tcW w:w="1930" w:type="dxa"/>
            <w:vAlign w:val="center"/>
          </w:tcPr>
          <w:p w14:paraId="5D817E48" w14:textId="00C7AFE5" w:rsidR="008F1ACD" w:rsidRDefault="008F1ACD" w:rsidP="00BD75A9">
            <w:pPr>
              <w:jc w:val="center"/>
            </w:pPr>
            <w:r w:rsidRPr="00195CFB">
              <w:rPr>
                <w:rFonts w:ascii="Arial" w:hAnsi="Arial" w:cs="Arial"/>
                <w:sz w:val="20"/>
                <w:szCs w:val="20"/>
              </w:rPr>
              <w:t>14</w:t>
            </w:r>
          </w:p>
        </w:tc>
        <w:tc>
          <w:tcPr>
            <w:tcW w:w="2877" w:type="dxa"/>
            <w:vAlign w:val="center"/>
          </w:tcPr>
          <w:p w14:paraId="4BD67F59" w14:textId="07B39ABE" w:rsidR="008F1ACD" w:rsidRDefault="008F1ACD" w:rsidP="00BD75A9">
            <w:pPr>
              <w:jc w:val="center"/>
            </w:pPr>
            <w:r w:rsidRPr="00195CFB">
              <w:rPr>
                <w:rFonts w:ascii="Arial" w:hAnsi="Arial" w:cs="Arial"/>
                <w:sz w:val="20"/>
                <w:szCs w:val="20"/>
              </w:rPr>
              <w:t>46.7</w:t>
            </w:r>
          </w:p>
        </w:tc>
      </w:tr>
      <w:tr w:rsidR="008F1ACD" w14:paraId="2B863808" w14:textId="77777777" w:rsidTr="00BD75A9">
        <w:tc>
          <w:tcPr>
            <w:tcW w:w="3823" w:type="dxa"/>
            <w:vAlign w:val="center"/>
          </w:tcPr>
          <w:p w14:paraId="09E17EAB" w14:textId="1044277F" w:rsidR="008F1ACD" w:rsidRDefault="008F1ACD" w:rsidP="008F1ACD">
            <w:r w:rsidRPr="00195CFB">
              <w:rPr>
                <w:rFonts w:ascii="Arial" w:hAnsi="Arial" w:cs="Arial"/>
                <w:sz w:val="20"/>
                <w:szCs w:val="20"/>
              </w:rPr>
              <w:t>Did not feel adequately prepared</w:t>
            </w:r>
          </w:p>
        </w:tc>
        <w:tc>
          <w:tcPr>
            <w:tcW w:w="1930" w:type="dxa"/>
            <w:vAlign w:val="center"/>
          </w:tcPr>
          <w:p w14:paraId="2AC52D74" w14:textId="21ABE228" w:rsidR="008F1ACD" w:rsidRDefault="008F1ACD" w:rsidP="00BD75A9">
            <w:pPr>
              <w:jc w:val="center"/>
            </w:pPr>
            <w:r w:rsidRPr="00195CFB">
              <w:rPr>
                <w:rFonts w:ascii="Arial" w:hAnsi="Arial" w:cs="Arial"/>
                <w:sz w:val="20"/>
                <w:szCs w:val="20"/>
              </w:rPr>
              <w:t>1</w:t>
            </w:r>
          </w:p>
        </w:tc>
        <w:tc>
          <w:tcPr>
            <w:tcW w:w="2877" w:type="dxa"/>
            <w:vAlign w:val="center"/>
          </w:tcPr>
          <w:p w14:paraId="696D91FB" w14:textId="5A0FDE67" w:rsidR="008F1ACD" w:rsidRDefault="008F1ACD" w:rsidP="00BD75A9">
            <w:pPr>
              <w:jc w:val="center"/>
            </w:pPr>
            <w:r w:rsidRPr="00195CFB">
              <w:rPr>
                <w:rFonts w:ascii="Arial" w:hAnsi="Arial" w:cs="Arial"/>
                <w:sz w:val="20"/>
                <w:szCs w:val="20"/>
              </w:rPr>
              <w:t>3.3</w:t>
            </w:r>
          </w:p>
        </w:tc>
      </w:tr>
    </w:tbl>
    <w:p w14:paraId="0344E407" w14:textId="52EB9985" w:rsidR="001C52E1" w:rsidRPr="00195CFB" w:rsidRDefault="001C52E1" w:rsidP="00F821B9">
      <w:pPr>
        <w:pStyle w:val="NormalWeb"/>
        <w:jc w:val="both"/>
        <w:rPr>
          <w:rFonts w:ascii="Arial" w:hAnsi="Arial" w:cs="Arial"/>
          <w:color w:val="000000"/>
          <w:sz w:val="20"/>
          <w:szCs w:val="20"/>
        </w:rPr>
      </w:pPr>
      <w:r w:rsidRPr="00195CFB">
        <w:rPr>
          <w:rStyle w:val="Fuerte"/>
          <w:rFonts w:ascii="Arial" w:hAnsi="Arial" w:cs="Arial"/>
          <w:color w:val="000000"/>
          <w:sz w:val="20"/>
          <w:szCs w:val="20"/>
        </w:rPr>
        <w:t>Note.</w:t>
      </w:r>
      <w:r w:rsidRPr="00195CFB">
        <w:rPr>
          <w:rStyle w:val="apple-converted-space"/>
          <w:rFonts w:ascii="Arial" w:hAnsi="Arial" w:cs="Arial"/>
          <w:color w:val="000000"/>
          <w:sz w:val="20"/>
          <w:szCs w:val="20"/>
        </w:rPr>
        <w:t> </w:t>
      </w:r>
      <w:proofErr w:type="spellStart"/>
      <w:r w:rsidRPr="00195CFB">
        <w:rPr>
          <w:rFonts w:ascii="Arial" w:hAnsi="Arial" w:cs="Arial"/>
          <w:color w:val="000000"/>
          <w:sz w:val="20"/>
          <w:szCs w:val="20"/>
        </w:rPr>
        <w:t>Percentages</w:t>
      </w:r>
      <w:proofErr w:type="spellEnd"/>
      <w:r w:rsidRPr="00195CFB">
        <w:rPr>
          <w:rFonts w:ascii="Arial" w:hAnsi="Arial" w:cs="Arial"/>
          <w:color w:val="000000"/>
          <w:sz w:val="20"/>
          <w:szCs w:val="20"/>
        </w:rPr>
        <w:t xml:space="preserve"> are </w:t>
      </w:r>
      <w:proofErr w:type="spellStart"/>
      <w:r w:rsidRPr="00195CFB">
        <w:rPr>
          <w:rFonts w:ascii="Arial" w:hAnsi="Arial" w:cs="Arial"/>
          <w:color w:val="000000"/>
          <w:sz w:val="20"/>
          <w:szCs w:val="20"/>
        </w:rPr>
        <w:t>calculated</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using</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the</w:t>
      </w:r>
      <w:proofErr w:type="spellEnd"/>
      <w:r w:rsidRPr="00195CFB">
        <w:rPr>
          <w:rFonts w:ascii="Arial" w:hAnsi="Arial" w:cs="Arial"/>
          <w:color w:val="000000"/>
          <w:sz w:val="20"/>
          <w:szCs w:val="20"/>
        </w:rPr>
        <w:t xml:space="preserve"> total </w:t>
      </w:r>
      <w:proofErr w:type="spellStart"/>
      <w:r w:rsidRPr="00195CFB">
        <w:rPr>
          <w:rFonts w:ascii="Arial" w:hAnsi="Arial" w:cs="Arial"/>
          <w:color w:val="000000"/>
          <w:sz w:val="20"/>
          <w:szCs w:val="20"/>
        </w:rPr>
        <w:t>collaborator</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sample</w:t>
      </w:r>
      <w:proofErr w:type="spellEnd"/>
      <w:r w:rsidRPr="00195CFB">
        <w:rPr>
          <w:rFonts w:ascii="Arial" w:hAnsi="Arial" w:cs="Arial"/>
          <w:color w:val="000000"/>
          <w:sz w:val="20"/>
          <w:szCs w:val="20"/>
        </w:rPr>
        <w:t xml:space="preserve"> (N = 30). Workshop-</w:t>
      </w:r>
      <w:proofErr w:type="spellStart"/>
      <w:r w:rsidRPr="00195CFB">
        <w:rPr>
          <w:rFonts w:ascii="Arial" w:hAnsi="Arial" w:cs="Arial"/>
          <w:color w:val="000000"/>
          <w:sz w:val="20"/>
          <w:szCs w:val="20"/>
        </w:rPr>
        <w:t>related</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items</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were</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summarised</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only</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when</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applicable</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These</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indicators</w:t>
      </w:r>
      <w:proofErr w:type="spellEnd"/>
      <w:r w:rsidRPr="00195CFB">
        <w:rPr>
          <w:rFonts w:ascii="Arial" w:hAnsi="Arial" w:cs="Arial"/>
          <w:color w:val="000000"/>
          <w:sz w:val="20"/>
          <w:szCs w:val="20"/>
        </w:rPr>
        <w:t xml:space="preserve"> describe </w:t>
      </w:r>
      <w:proofErr w:type="spellStart"/>
      <w:r w:rsidRPr="00195CFB">
        <w:rPr>
          <w:rFonts w:ascii="Arial" w:hAnsi="Arial" w:cs="Arial"/>
          <w:color w:val="000000"/>
          <w:sz w:val="20"/>
          <w:szCs w:val="20"/>
        </w:rPr>
        <w:t>organisational</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conditions</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perceived</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by</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collaborators</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during</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programme</w:t>
      </w:r>
      <w:proofErr w:type="spellEnd"/>
      <w:r w:rsidRPr="00195CFB">
        <w:rPr>
          <w:rFonts w:ascii="Arial" w:hAnsi="Arial" w:cs="Arial"/>
          <w:color w:val="000000"/>
          <w:sz w:val="20"/>
          <w:szCs w:val="20"/>
        </w:rPr>
        <w:t xml:space="preserve"> </w:t>
      </w:r>
      <w:proofErr w:type="spellStart"/>
      <w:r w:rsidRPr="00195CFB">
        <w:rPr>
          <w:rFonts w:ascii="Arial" w:hAnsi="Arial" w:cs="Arial"/>
          <w:color w:val="000000"/>
          <w:sz w:val="20"/>
          <w:szCs w:val="20"/>
        </w:rPr>
        <w:t>implementation</w:t>
      </w:r>
      <w:proofErr w:type="spellEnd"/>
      <w:r w:rsidRPr="00195CFB">
        <w:rPr>
          <w:rFonts w:ascii="Arial" w:hAnsi="Arial" w:cs="Arial"/>
          <w:color w:val="000000"/>
          <w:sz w:val="20"/>
          <w:szCs w:val="20"/>
        </w:rPr>
        <w:t>.</w:t>
      </w:r>
    </w:p>
    <w:p w14:paraId="04EC88EF" w14:textId="77777777" w:rsidR="001C52E1" w:rsidRPr="00530C9D" w:rsidRDefault="001C52E1" w:rsidP="001C52E1">
      <w:pPr>
        <w:pStyle w:val="Ttulo2"/>
        <w:rPr>
          <w:rFonts w:ascii="Arial" w:hAnsi="Arial" w:cs="Arial"/>
          <w:color w:val="000000"/>
          <w:sz w:val="24"/>
          <w:szCs w:val="24"/>
        </w:rPr>
      </w:pPr>
      <w:r w:rsidRPr="00530C9D">
        <w:rPr>
          <w:rStyle w:val="Fuerte"/>
          <w:rFonts w:ascii="Arial" w:hAnsi="Arial" w:cs="Arial"/>
          <w:b/>
          <w:bCs/>
          <w:color w:val="000000"/>
          <w:sz w:val="24"/>
          <w:szCs w:val="24"/>
        </w:rPr>
        <w:t>S5.2.3 Public engagement as perceived by collaborators</w:t>
      </w:r>
    </w:p>
    <w:p w14:paraId="014DE8A3" w14:textId="77777777" w:rsidR="001C52E1" w:rsidRPr="00530C9D" w:rsidRDefault="001C52E1" w:rsidP="00F821B9">
      <w:pPr>
        <w:pStyle w:val="NormalWeb"/>
        <w:jc w:val="both"/>
        <w:rPr>
          <w:rFonts w:ascii="Arial" w:hAnsi="Arial" w:cs="Arial"/>
          <w:color w:val="000000"/>
        </w:rPr>
      </w:pP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consistently</w:t>
      </w:r>
      <w:proofErr w:type="spellEnd"/>
      <w:r w:rsidRPr="00530C9D">
        <w:rPr>
          <w:rFonts w:ascii="Arial" w:hAnsi="Arial" w:cs="Arial"/>
          <w:color w:val="000000"/>
        </w:rPr>
        <w:t xml:space="preserve"> </w:t>
      </w:r>
      <w:proofErr w:type="spellStart"/>
      <w:r w:rsidRPr="00530C9D">
        <w:rPr>
          <w:rFonts w:ascii="Arial" w:hAnsi="Arial" w:cs="Arial"/>
          <w:color w:val="000000"/>
        </w:rPr>
        <w:t>perceived</w:t>
      </w:r>
      <w:proofErr w:type="spellEnd"/>
      <w:r w:rsidRPr="00530C9D">
        <w:rPr>
          <w:rFonts w:ascii="Arial" w:hAnsi="Arial" w:cs="Arial"/>
          <w:color w:val="000000"/>
        </w:rPr>
        <w:t xml:space="preserve"> </w:t>
      </w:r>
      <w:proofErr w:type="spellStart"/>
      <w:r w:rsidRPr="00530C9D">
        <w:rPr>
          <w:rFonts w:ascii="Arial" w:hAnsi="Arial" w:cs="Arial"/>
          <w:color w:val="000000"/>
        </w:rPr>
        <w:t>high</w:t>
      </w:r>
      <w:proofErr w:type="spellEnd"/>
      <w:r w:rsidRPr="00530C9D">
        <w:rPr>
          <w:rFonts w:ascii="Arial" w:hAnsi="Arial" w:cs="Arial"/>
          <w:color w:val="000000"/>
        </w:rPr>
        <w:t xml:space="preserve"> </w:t>
      </w:r>
      <w:proofErr w:type="spellStart"/>
      <w:r w:rsidRPr="00530C9D">
        <w:rPr>
          <w:rFonts w:ascii="Arial" w:hAnsi="Arial" w:cs="Arial"/>
          <w:color w:val="000000"/>
        </w:rPr>
        <w:t>levels</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attendance</w:t>
      </w:r>
      <w:proofErr w:type="spellEnd"/>
      <w:r w:rsidRPr="00530C9D">
        <w:rPr>
          <w:rFonts w:ascii="Arial" w:hAnsi="Arial" w:cs="Arial"/>
          <w:color w:val="000000"/>
        </w:rPr>
        <w:t xml:space="preserve">, </w:t>
      </w:r>
      <w:proofErr w:type="spellStart"/>
      <w:r w:rsidRPr="00530C9D">
        <w:rPr>
          <w:rFonts w:ascii="Arial" w:hAnsi="Arial" w:cs="Arial"/>
          <w:color w:val="000000"/>
        </w:rPr>
        <w:t>participation</w:t>
      </w:r>
      <w:proofErr w:type="spellEnd"/>
      <w:r w:rsidRPr="00530C9D">
        <w:rPr>
          <w:rFonts w:ascii="Arial" w:hAnsi="Arial" w:cs="Arial"/>
          <w:color w:val="000000"/>
        </w:rPr>
        <w:t xml:space="preserve"> and </w:t>
      </w:r>
      <w:proofErr w:type="spellStart"/>
      <w:r w:rsidRPr="00530C9D">
        <w:rPr>
          <w:rFonts w:ascii="Arial" w:hAnsi="Arial" w:cs="Arial"/>
          <w:color w:val="000000"/>
        </w:rPr>
        <w:t>engagement</w:t>
      </w:r>
      <w:proofErr w:type="spellEnd"/>
      <w:r w:rsidRPr="00530C9D">
        <w:rPr>
          <w:rFonts w:ascii="Arial" w:hAnsi="Arial" w:cs="Arial"/>
          <w:color w:val="000000"/>
        </w:rPr>
        <w:t xml:space="preserve"> </w:t>
      </w:r>
      <w:proofErr w:type="spellStart"/>
      <w:r w:rsidRPr="00530C9D">
        <w:rPr>
          <w:rFonts w:ascii="Arial" w:hAnsi="Arial" w:cs="Arial"/>
          <w:color w:val="000000"/>
        </w:rPr>
        <w:t>throughout</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w:t>
      </w:r>
    </w:p>
    <w:p w14:paraId="24E254FB" w14:textId="77777777" w:rsidR="001C52E1" w:rsidRPr="00530C9D" w:rsidRDefault="001C52E1" w:rsidP="00F821B9">
      <w:pPr>
        <w:pStyle w:val="NormalWeb"/>
        <w:jc w:val="both"/>
        <w:rPr>
          <w:rFonts w:ascii="Arial" w:hAnsi="Arial" w:cs="Arial"/>
          <w:color w:val="000000"/>
        </w:rPr>
      </w:pPr>
      <w:proofErr w:type="spellStart"/>
      <w:r w:rsidRPr="00530C9D">
        <w:rPr>
          <w:rFonts w:ascii="Arial" w:hAnsi="Arial" w:cs="Arial"/>
          <w:color w:val="000000"/>
        </w:rPr>
        <w:t>Attendance</w:t>
      </w:r>
      <w:proofErr w:type="spellEnd"/>
      <w:r w:rsidRPr="00530C9D">
        <w:rPr>
          <w:rFonts w:ascii="Arial" w:hAnsi="Arial" w:cs="Arial"/>
          <w:color w:val="000000"/>
        </w:rPr>
        <w:t xml:space="preserve"> at </w:t>
      </w:r>
      <w:proofErr w:type="spellStart"/>
      <w:r w:rsidRPr="00530C9D">
        <w:rPr>
          <w:rFonts w:ascii="Arial" w:hAnsi="Arial" w:cs="Arial"/>
          <w:color w:val="000000"/>
        </w:rPr>
        <w:t>activities</w:t>
      </w:r>
      <w:proofErr w:type="spellEnd"/>
      <w:r w:rsidRPr="00530C9D">
        <w:rPr>
          <w:rFonts w:ascii="Arial" w:hAnsi="Arial" w:cs="Arial"/>
          <w:color w:val="000000"/>
        </w:rPr>
        <w:t xml:space="preserve"> </w:t>
      </w:r>
      <w:proofErr w:type="spellStart"/>
      <w:r w:rsidRPr="00530C9D">
        <w:rPr>
          <w:rFonts w:ascii="Arial" w:hAnsi="Arial" w:cs="Arial"/>
          <w:color w:val="000000"/>
        </w:rPr>
        <w:t>was</w:t>
      </w:r>
      <w:proofErr w:type="spellEnd"/>
      <w:r w:rsidRPr="00530C9D">
        <w:rPr>
          <w:rFonts w:ascii="Arial" w:hAnsi="Arial" w:cs="Arial"/>
          <w:color w:val="000000"/>
        </w:rPr>
        <w:t xml:space="preserve"> </w:t>
      </w:r>
      <w:proofErr w:type="spellStart"/>
      <w:r w:rsidRPr="00530C9D">
        <w:rPr>
          <w:rFonts w:ascii="Arial" w:hAnsi="Arial" w:cs="Arial"/>
          <w:color w:val="000000"/>
        </w:rPr>
        <w:t>generally</w:t>
      </w:r>
      <w:proofErr w:type="spellEnd"/>
      <w:r w:rsidRPr="00530C9D">
        <w:rPr>
          <w:rFonts w:ascii="Arial" w:hAnsi="Arial" w:cs="Arial"/>
          <w:color w:val="000000"/>
        </w:rPr>
        <w:t xml:space="preserve"> </w:t>
      </w:r>
      <w:proofErr w:type="spellStart"/>
      <w:r w:rsidRPr="00530C9D">
        <w:rPr>
          <w:rFonts w:ascii="Arial" w:hAnsi="Arial" w:cs="Arial"/>
          <w:color w:val="000000"/>
        </w:rPr>
        <w:t>considered</w:t>
      </w:r>
      <w:proofErr w:type="spellEnd"/>
      <w:r w:rsidRPr="00530C9D">
        <w:rPr>
          <w:rFonts w:ascii="Arial" w:hAnsi="Arial" w:cs="Arial"/>
          <w:color w:val="000000"/>
        </w:rPr>
        <w:t xml:space="preserve"> </w:t>
      </w:r>
      <w:proofErr w:type="spellStart"/>
      <w:r w:rsidRPr="00530C9D">
        <w:rPr>
          <w:rFonts w:ascii="Arial" w:hAnsi="Arial" w:cs="Arial"/>
          <w:color w:val="000000"/>
        </w:rPr>
        <w:t>high</w:t>
      </w:r>
      <w:proofErr w:type="spellEnd"/>
      <w:r w:rsidRPr="00530C9D">
        <w:rPr>
          <w:rFonts w:ascii="Arial" w:hAnsi="Arial" w:cs="Arial"/>
          <w:color w:val="000000"/>
        </w:rPr>
        <w:t xml:space="preserve">, </w:t>
      </w:r>
      <w:proofErr w:type="spellStart"/>
      <w:r w:rsidRPr="00530C9D">
        <w:rPr>
          <w:rFonts w:ascii="Arial" w:hAnsi="Arial" w:cs="Arial"/>
          <w:color w:val="000000"/>
        </w:rPr>
        <w:t>while</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participation</w:t>
      </w:r>
      <w:proofErr w:type="spellEnd"/>
      <w:r w:rsidRPr="00530C9D">
        <w:rPr>
          <w:rFonts w:ascii="Arial" w:hAnsi="Arial" w:cs="Arial"/>
          <w:color w:val="000000"/>
        </w:rPr>
        <w:t xml:space="preserve"> </w:t>
      </w:r>
      <w:proofErr w:type="spellStart"/>
      <w:r w:rsidRPr="00530C9D">
        <w:rPr>
          <w:rFonts w:ascii="Arial" w:hAnsi="Arial" w:cs="Arial"/>
          <w:color w:val="000000"/>
        </w:rPr>
        <w:t>was</w:t>
      </w:r>
      <w:proofErr w:type="spellEnd"/>
      <w:r w:rsidRPr="00530C9D">
        <w:rPr>
          <w:rFonts w:ascii="Arial" w:hAnsi="Arial" w:cs="Arial"/>
          <w:color w:val="000000"/>
        </w:rPr>
        <w:t xml:space="preserve"> </w:t>
      </w:r>
      <w:proofErr w:type="spellStart"/>
      <w:r w:rsidRPr="00530C9D">
        <w:rPr>
          <w:rFonts w:ascii="Arial" w:hAnsi="Arial" w:cs="Arial"/>
          <w:color w:val="000000"/>
        </w:rPr>
        <w:t>described</w:t>
      </w:r>
      <w:proofErr w:type="spellEnd"/>
      <w:r w:rsidRPr="00530C9D">
        <w:rPr>
          <w:rFonts w:ascii="Arial" w:hAnsi="Arial" w:cs="Arial"/>
          <w:color w:val="000000"/>
        </w:rPr>
        <w:t xml:space="preserve"> as active and </w:t>
      </w:r>
      <w:proofErr w:type="spellStart"/>
      <w:r w:rsidRPr="00530C9D">
        <w:rPr>
          <w:rFonts w:ascii="Arial" w:hAnsi="Arial" w:cs="Arial"/>
          <w:color w:val="000000"/>
        </w:rPr>
        <w:t>consistent</w:t>
      </w:r>
      <w:proofErr w:type="spellEnd"/>
      <w:r w:rsidRPr="00530C9D">
        <w:rPr>
          <w:rFonts w:ascii="Arial" w:hAnsi="Arial" w:cs="Arial"/>
          <w:color w:val="000000"/>
        </w:rPr>
        <w:t xml:space="preserve">. </w:t>
      </w:r>
      <w:proofErr w:type="spellStart"/>
      <w:r w:rsidRPr="00530C9D">
        <w:rPr>
          <w:rFonts w:ascii="Arial" w:hAnsi="Arial" w:cs="Arial"/>
          <w:color w:val="000000"/>
        </w:rPr>
        <w:t>Likewise</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perceived</w:t>
      </w:r>
      <w:proofErr w:type="spellEnd"/>
      <w:r w:rsidRPr="00530C9D">
        <w:rPr>
          <w:rFonts w:ascii="Arial" w:hAnsi="Arial" w:cs="Arial"/>
          <w:color w:val="000000"/>
        </w:rPr>
        <w:t xml:space="preserve"> </w:t>
      </w:r>
      <w:proofErr w:type="spellStart"/>
      <w:r w:rsidRPr="00530C9D">
        <w:rPr>
          <w:rFonts w:ascii="Arial" w:hAnsi="Arial" w:cs="Arial"/>
          <w:color w:val="000000"/>
        </w:rPr>
        <w:t>high</w:t>
      </w:r>
      <w:proofErr w:type="spellEnd"/>
      <w:r w:rsidRPr="00530C9D">
        <w:rPr>
          <w:rFonts w:ascii="Arial" w:hAnsi="Arial" w:cs="Arial"/>
          <w:color w:val="000000"/>
        </w:rPr>
        <w:t xml:space="preserve"> </w:t>
      </w:r>
      <w:proofErr w:type="spellStart"/>
      <w:r w:rsidRPr="00530C9D">
        <w:rPr>
          <w:rFonts w:ascii="Arial" w:hAnsi="Arial" w:cs="Arial"/>
          <w:color w:val="000000"/>
        </w:rPr>
        <w:t>levels</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public</w:t>
      </w:r>
      <w:proofErr w:type="spellEnd"/>
      <w:r w:rsidRPr="00530C9D">
        <w:rPr>
          <w:rFonts w:ascii="Arial" w:hAnsi="Arial" w:cs="Arial"/>
          <w:color w:val="000000"/>
        </w:rPr>
        <w:t xml:space="preserve"> </w:t>
      </w:r>
      <w:proofErr w:type="spellStart"/>
      <w:r w:rsidRPr="00530C9D">
        <w:rPr>
          <w:rFonts w:ascii="Arial" w:hAnsi="Arial" w:cs="Arial"/>
          <w:color w:val="000000"/>
        </w:rPr>
        <w:t>interest</w:t>
      </w:r>
      <w:proofErr w:type="spellEnd"/>
      <w:r w:rsidRPr="00530C9D">
        <w:rPr>
          <w:rFonts w:ascii="Arial" w:hAnsi="Arial" w:cs="Arial"/>
          <w:color w:val="000000"/>
        </w:rPr>
        <w:t xml:space="preserve"> in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scientific</w:t>
      </w:r>
      <w:proofErr w:type="spellEnd"/>
      <w:r w:rsidRPr="00530C9D">
        <w:rPr>
          <w:rFonts w:ascii="Arial" w:hAnsi="Arial" w:cs="Arial"/>
          <w:color w:val="000000"/>
        </w:rPr>
        <w:t xml:space="preserve"> </w:t>
      </w:r>
      <w:proofErr w:type="spellStart"/>
      <w:r w:rsidRPr="00530C9D">
        <w:rPr>
          <w:rFonts w:ascii="Arial" w:hAnsi="Arial" w:cs="Arial"/>
          <w:color w:val="000000"/>
        </w:rPr>
        <w:t>topics</w:t>
      </w:r>
      <w:proofErr w:type="spellEnd"/>
      <w:r w:rsidRPr="00530C9D">
        <w:rPr>
          <w:rFonts w:ascii="Arial" w:hAnsi="Arial" w:cs="Arial"/>
          <w:color w:val="000000"/>
        </w:rPr>
        <w:t xml:space="preserve"> </w:t>
      </w:r>
      <w:proofErr w:type="spellStart"/>
      <w:r w:rsidRPr="00530C9D">
        <w:rPr>
          <w:rFonts w:ascii="Arial" w:hAnsi="Arial" w:cs="Arial"/>
          <w:color w:val="000000"/>
        </w:rPr>
        <w:t>presented</w:t>
      </w:r>
      <w:proofErr w:type="spellEnd"/>
      <w:r w:rsidRPr="00530C9D">
        <w:rPr>
          <w:rFonts w:ascii="Arial" w:hAnsi="Arial" w:cs="Arial"/>
          <w:color w:val="000000"/>
        </w:rPr>
        <w:t xml:space="preserve"> and </w:t>
      </w:r>
      <w:proofErr w:type="spellStart"/>
      <w:r w:rsidRPr="00530C9D">
        <w:rPr>
          <w:rFonts w:ascii="Arial" w:hAnsi="Arial" w:cs="Arial"/>
          <w:color w:val="000000"/>
        </w:rPr>
        <w:t>considered</w:t>
      </w:r>
      <w:proofErr w:type="spellEnd"/>
      <w:r w:rsidRPr="00530C9D">
        <w:rPr>
          <w:rFonts w:ascii="Arial" w:hAnsi="Arial" w:cs="Arial"/>
          <w:color w:val="000000"/>
        </w:rPr>
        <w:t xml:space="preserve"> </w:t>
      </w:r>
      <w:proofErr w:type="spellStart"/>
      <w:r w:rsidRPr="00530C9D">
        <w:rPr>
          <w:rFonts w:ascii="Arial" w:hAnsi="Arial" w:cs="Arial"/>
          <w:color w:val="000000"/>
        </w:rPr>
        <w:t>that</w:t>
      </w:r>
      <w:proofErr w:type="spellEnd"/>
      <w:r w:rsidRPr="00530C9D">
        <w:rPr>
          <w:rFonts w:ascii="Arial" w:hAnsi="Arial" w:cs="Arial"/>
          <w:color w:val="000000"/>
        </w:rPr>
        <w:t xml:space="preserve"> </w:t>
      </w:r>
      <w:proofErr w:type="spellStart"/>
      <w:r w:rsidRPr="00530C9D">
        <w:rPr>
          <w:rFonts w:ascii="Arial" w:hAnsi="Arial" w:cs="Arial"/>
          <w:color w:val="000000"/>
        </w:rPr>
        <w:t>visitors</w:t>
      </w:r>
      <w:proofErr w:type="spellEnd"/>
      <w:r w:rsidRPr="00530C9D">
        <w:rPr>
          <w:rFonts w:ascii="Arial" w:hAnsi="Arial" w:cs="Arial"/>
          <w:color w:val="000000"/>
        </w:rPr>
        <w:t xml:space="preserve"> </w:t>
      </w:r>
      <w:proofErr w:type="spellStart"/>
      <w:r w:rsidRPr="00530C9D">
        <w:rPr>
          <w:rFonts w:ascii="Arial" w:hAnsi="Arial" w:cs="Arial"/>
          <w:color w:val="000000"/>
        </w:rPr>
        <w:t>generally</w:t>
      </w:r>
      <w:proofErr w:type="spellEnd"/>
      <w:r w:rsidRPr="00530C9D">
        <w:rPr>
          <w:rFonts w:ascii="Arial" w:hAnsi="Arial" w:cs="Arial"/>
          <w:color w:val="000000"/>
        </w:rPr>
        <w:t xml:space="preserve"> </w:t>
      </w:r>
      <w:proofErr w:type="spellStart"/>
      <w:r w:rsidRPr="00530C9D">
        <w:rPr>
          <w:rFonts w:ascii="Arial" w:hAnsi="Arial" w:cs="Arial"/>
          <w:color w:val="000000"/>
        </w:rPr>
        <w:t>understood</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scientific</w:t>
      </w:r>
      <w:proofErr w:type="spellEnd"/>
      <w:r w:rsidRPr="00530C9D">
        <w:rPr>
          <w:rFonts w:ascii="Arial" w:hAnsi="Arial" w:cs="Arial"/>
          <w:color w:val="000000"/>
        </w:rPr>
        <w:t xml:space="preserve"> </w:t>
      </w:r>
      <w:proofErr w:type="spellStart"/>
      <w:r w:rsidRPr="00530C9D">
        <w:rPr>
          <w:rFonts w:ascii="Arial" w:hAnsi="Arial" w:cs="Arial"/>
          <w:color w:val="000000"/>
        </w:rPr>
        <w:t>content</w:t>
      </w:r>
      <w:proofErr w:type="spellEnd"/>
      <w:r w:rsidRPr="00530C9D">
        <w:rPr>
          <w:rFonts w:ascii="Arial" w:hAnsi="Arial" w:cs="Arial"/>
          <w:color w:val="000000"/>
        </w:rPr>
        <w:t xml:space="preserve"> </w:t>
      </w:r>
      <w:proofErr w:type="spellStart"/>
      <w:r w:rsidRPr="00530C9D">
        <w:rPr>
          <w:rFonts w:ascii="Arial" w:hAnsi="Arial" w:cs="Arial"/>
          <w:color w:val="000000"/>
        </w:rPr>
        <w:t>delivered</w:t>
      </w:r>
      <w:proofErr w:type="spellEnd"/>
      <w:r w:rsidRPr="00530C9D">
        <w:rPr>
          <w:rFonts w:ascii="Arial" w:hAnsi="Arial" w:cs="Arial"/>
          <w:color w:val="000000"/>
        </w:rPr>
        <w:t xml:space="preserve"> </w:t>
      </w:r>
      <w:proofErr w:type="spellStart"/>
      <w:r w:rsidRPr="00530C9D">
        <w:rPr>
          <w:rFonts w:ascii="Arial" w:hAnsi="Arial" w:cs="Arial"/>
          <w:color w:val="000000"/>
        </w:rPr>
        <w:t>during</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initiative</w:t>
      </w:r>
      <w:proofErr w:type="spellEnd"/>
      <w:r w:rsidRPr="00530C9D">
        <w:rPr>
          <w:rFonts w:ascii="Arial" w:hAnsi="Arial" w:cs="Arial"/>
          <w:color w:val="000000"/>
        </w:rPr>
        <w:t>.</w:t>
      </w:r>
    </w:p>
    <w:p w14:paraId="19E2F3FF" w14:textId="77777777" w:rsidR="001C52E1" w:rsidRDefault="001C52E1" w:rsidP="001C52E1">
      <w:pPr>
        <w:pStyle w:val="Ttulo3"/>
        <w:rPr>
          <w:rStyle w:val="Fuerte"/>
          <w:rFonts w:ascii="Arial" w:hAnsi="Arial" w:cs="Arial"/>
          <w:color w:val="000000"/>
          <w:sz w:val="20"/>
          <w:szCs w:val="20"/>
        </w:rPr>
      </w:pPr>
      <w:r w:rsidRPr="002B1C75">
        <w:rPr>
          <w:rStyle w:val="Fuerte"/>
          <w:rFonts w:ascii="Arial" w:hAnsi="Arial" w:cs="Arial"/>
          <w:b/>
          <w:bCs/>
          <w:color w:val="000000"/>
          <w:sz w:val="20"/>
          <w:szCs w:val="20"/>
        </w:rPr>
        <w:t xml:space="preserve">Table S5.9. </w:t>
      </w:r>
      <w:r w:rsidRPr="002B1C75">
        <w:rPr>
          <w:rStyle w:val="Fuerte"/>
          <w:rFonts w:ascii="Arial" w:hAnsi="Arial" w:cs="Arial"/>
          <w:color w:val="000000"/>
          <w:sz w:val="20"/>
          <w:szCs w:val="20"/>
        </w:rPr>
        <w:t>Public engagement indicators as perceived by collaborators (N = 30)</w:t>
      </w:r>
    </w:p>
    <w:tbl>
      <w:tblPr>
        <w:tblStyle w:val="Tablaconcuadrcula"/>
        <w:tblW w:w="0" w:type="auto"/>
        <w:tblLook w:val="04A0" w:firstRow="1" w:lastRow="0" w:firstColumn="1" w:lastColumn="0" w:noHBand="0" w:noVBand="1"/>
      </w:tblPr>
      <w:tblGrid>
        <w:gridCol w:w="4315"/>
        <w:gridCol w:w="4315"/>
      </w:tblGrid>
      <w:tr w:rsidR="00435AA3" w14:paraId="06025C83" w14:textId="77777777" w:rsidTr="00C77A42">
        <w:tc>
          <w:tcPr>
            <w:tcW w:w="4315" w:type="dxa"/>
            <w:vAlign w:val="center"/>
          </w:tcPr>
          <w:p w14:paraId="7A126CFB" w14:textId="0C3B63BF" w:rsidR="00435AA3" w:rsidRDefault="00435AA3" w:rsidP="00435AA3">
            <w:r w:rsidRPr="002B1C75">
              <w:rPr>
                <w:rFonts w:ascii="Arial" w:hAnsi="Arial" w:cs="Arial"/>
                <w:b/>
                <w:bCs/>
                <w:sz w:val="20"/>
                <w:szCs w:val="20"/>
              </w:rPr>
              <w:t>Indicator</w:t>
            </w:r>
          </w:p>
        </w:tc>
        <w:tc>
          <w:tcPr>
            <w:tcW w:w="4315" w:type="dxa"/>
            <w:vAlign w:val="center"/>
          </w:tcPr>
          <w:p w14:paraId="2FEBD976" w14:textId="72F68269" w:rsidR="00435AA3" w:rsidRDefault="00435AA3" w:rsidP="00435AA3">
            <w:r w:rsidRPr="002B1C75">
              <w:rPr>
                <w:rFonts w:ascii="Arial" w:hAnsi="Arial" w:cs="Arial"/>
                <w:b/>
                <w:bCs/>
                <w:sz w:val="20"/>
                <w:szCs w:val="20"/>
              </w:rPr>
              <w:t>Result</w:t>
            </w:r>
          </w:p>
        </w:tc>
      </w:tr>
      <w:tr w:rsidR="00435AA3" w14:paraId="50D874E4" w14:textId="77777777" w:rsidTr="00041E04">
        <w:tc>
          <w:tcPr>
            <w:tcW w:w="4315" w:type="dxa"/>
            <w:vAlign w:val="center"/>
          </w:tcPr>
          <w:p w14:paraId="23A3BC7F" w14:textId="3173CC71" w:rsidR="00435AA3" w:rsidRDefault="00435AA3" w:rsidP="00435AA3">
            <w:r w:rsidRPr="002B1C75">
              <w:rPr>
                <w:rFonts w:ascii="Arial" w:hAnsi="Arial" w:cs="Arial"/>
                <w:sz w:val="20"/>
                <w:szCs w:val="20"/>
              </w:rPr>
              <w:t>High attendance</w:t>
            </w:r>
          </w:p>
        </w:tc>
        <w:tc>
          <w:tcPr>
            <w:tcW w:w="4315" w:type="dxa"/>
            <w:vAlign w:val="center"/>
          </w:tcPr>
          <w:p w14:paraId="5B8322BC" w14:textId="2A84B133" w:rsidR="00435AA3" w:rsidRDefault="00435AA3" w:rsidP="00435AA3">
            <w:r w:rsidRPr="002B1C75">
              <w:rPr>
                <w:rFonts w:ascii="Arial" w:hAnsi="Arial" w:cs="Arial"/>
                <w:sz w:val="20"/>
                <w:szCs w:val="20"/>
              </w:rPr>
              <w:t>28 (93.3%)</w:t>
            </w:r>
          </w:p>
        </w:tc>
      </w:tr>
      <w:tr w:rsidR="00435AA3" w14:paraId="67EE3C73" w14:textId="77777777" w:rsidTr="00041E04">
        <w:tc>
          <w:tcPr>
            <w:tcW w:w="4315" w:type="dxa"/>
            <w:vAlign w:val="center"/>
          </w:tcPr>
          <w:p w14:paraId="1B092C91" w14:textId="3F8EAB99" w:rsidR="00435AA3" w:rsidRDefault="00435AA3" w:rsidP="00435AA3">
            <w:r w:rsidRPr="002B1C75">
              <w:rPr>
                <w:rFonts w:ascii="Arial" w:hAnsi="Arial" w:cs="Arial"/>
                <w:sz w:val="20"/>
                <w:szCs w:val="20"/>
              </w:rPr>
              <w:t>Active and consistent participation</w:t>
            </w:r>
          </w:p>
        </w:tc>
        <w:tc>
          <w:tcPr>
            <w:tcW w:w="4315" w:type="dxa"/>
            <w:vAlign w:val="center"/>
          </w:tcPr>
          <w:p w14:paraId="49FF7311" w14:textId="5F59DDA7" w:rsidR="00435AA3" w:rsidRDefault="00435AA3" w:rsidP="00435AA3">
            <w:r w:rsidRPr="002B1C75">
              <w:rPr>
                <w:rFonts w:ascii="Arial" w:hAnsi="Arial" w:cs="Arial"/>
                <w:sz w:val="20"/>
                <w:szCs w:val="20"/>
              </w:rPr>
              <w:t>26 (86.7%)</w:t>
            </w:r>
          </w:p>
        </w:tc>
      </w:tr>
      <w:tr w:rsidR="00435AA3" w14:paraId="62B3C672" w14:textId="77777777" w:rsidTr="00041E04">
        <w:tc>
          <w:tcPr>
            <w:tcW w:w="4315" w:type="dxa"/>
            <w:vAlign w:val="center"/>
          </w:tcPr>
          <w:p w14:paraId="3991E97C" w14:textId="15993E0A" w:rsidR="00435AA3" w:rsidRDefault="00435AA3" w:rsidP="00435AA3">
            <w:r w:rsidRPr="002B1C75">
              <w:rPr>
                <w:rFonts w:ascii="Arial" w:hAnsi="Arial" w:cs="Arial"/>
                <w:sz w:val="20"/>
                <w:szCs w:val="20"/>
              </w:rPr>
              <w:lastRenderedPageBreak/>
              <w:t>Public interest in scientific topics</w:t>
            </w:r>
          </w:p>
        </w:tc>
        <w:tc>
          <w:tcPr>
            <w:tcW w:w="4315" w:type="dxa"/>
            <w:vAlign w:val="center"/>
          </w:tcPr>
          <w:p w14:paraId="2DB70E7E" w14:textId="32EDCE77" w:rsidR="00435AA3" w:rsidRPr="00435AA3" w:rsidRDefault="00435AA3" w:rsidP="00435AA3">
            <w:pPr>
              <w:rPr>
                <w:b/>
                <w:bCs/>
              </w:rPr>
            </w:pPr>
            <w:r w:rsidRPr="00435AA3">
              <w:rPr>
                <w:rStyle w:val="Fuerte"/>
                <w:rFonts w:ascii="Arial" w:hAnsi="Arial" w:cs="Arial"/>
                <w:b w:val="0"/>
                <w:bCs w:val="0"/>
                <w:sz w:val="20"/>
                <w:szCs w:val="20"/>
              </w:rPr>
              <w:t>M = 4.63 / 5.00</w:t>
            </w:r>
          </w:p>
        </w:tc>
      </w:tr>
      <w:tr w:rsidR="00435AA3" w14:paraId="37874FCB" w14:textId="77777777" w:rsidTr="00041E04">
        <w:tc>
          <w:tcPr>
            <w:tcW w:w="4315" w:type="dxa"/>
            <w:vAlign w:val="center"/>
          </w:tcPr>
          <w:p w14:paraId="18E141B5" w14:textId="681673FC" w:rsidR="00435AA3" w:rsidRDefault="00435AA3" w:rsidP="00435AA3">
            <w:r w:rsidRPr="002B1C75">
              <w:rPr>
                <w:rFonts w:ascii="Arial" w:hAnsi="Arial" w:cs="Arial"/>
                <w:sz w:val="20"/>
                <w:szCs w:val="20"/>
              </w:rPr>
              <w:t>Visitors' perceived understanding</w:t>
            </w:r>
          </w:p>
        </w:tc>
        <w:tc>
          <w:tcPr>
            <w:tcW w:w="4315" w:type="dxa"/>
            <w:vAlign w:val="center"/>
          </w:tcPr>
          <w:p w14:paraId="14A275A1" w14:textId="406C72B3" w:rsidR="00435AA3" w:rsidRPr="00435AA3" w:rsidRDefault="00435AA3" w:rsidP="00435AA3">
            <w:pPr>
              <w:rPr>
                <w:b/>
                <w:bCs/>
              </w:rPr>
            </w:pPr>
            <w:r w:rsidRPr="00435AA3">
              <w:rPr>
                <w:rStyle w:val="Fuerte"/>
                <w:rFonts w:ascii="Arial" w:hAnsi="Arial" w:cs="Arial"/>
                <w:b w:val="0"/>
                <w:bCs w:val="0"/>
                <w:sz w:val="20"/>
                <w:szCs w:val="20"/>
              </w:rPr>
              <w:t>M = 4.30 / 5.00</w:t>
            </w:r>
          </w:p>
        </w:tc>
      </w:tr>
    </w:tbl>
    <w:p w14:paraId="3A5C3099" w14:textId="77777777" w:rsidR="001C52E1" w:rsidRPr="002B1C75" w:rsidRDefault="001C52E1" w:rsidP="001C52E1">
      <w:pPr>
        <w:pStyle w:val="NormalWeb"/>
        <w:rPr>
          <w:rFonts w:ascii="Arial" w:hAnsi="Arial" w:cs="Arial"/>
          <w:color w:val="000000"/>
          <w:sz w:val="20"/>
          <w:szCs w:val="20"/>
        </w:rPr>
      </w:pPr>
      <w:r w:rsidRPr="002B1C75">
        <w:rPr>
          <w:rStyle w:val="Fuerte"/>
          <w:rFonts w:ascii="Arial" w:hAnsi="Arial" w:cs="Arial"/>
          <w:color w:val="000000"/>
          <w:sz w:val="20"/>
          <w:szCs w:val="20"/>
        </w:rPr>
        <w:t>Note.</w:t>
      </w:r>
      <w:r w:rsidRPr="002B1C75">
        <w:rPr>
          <w:rStyle w:val="apple-converted-space"/>
          <w:rFonts w:ascii="Arial" w:hAnsi="Arial" w:cs="Arial"/>
          <w:color w:val="000000"/>
          <w:sz w:val="20"/>
          <w:szCs w:val="20"/>
        </w:rPr>
        <w:t> </w:t>
      </w:r>
      <w:proofErr w:type="spellStart"/>
      <w:r w:rsidRPr="002B1C75">
        <w:rPr>
          <w:rFonts w:ascii="Arial" w:hAnsi="Arial" w:cs="Arial"/>
          <w:color w:val="000000"/>
          <w:sz w:val="20"/>
          <w:szCs w:val="20"/>
        </w:rPr>
        <w:t>Attendance</w:t>
      </w:r>
      <w:proofErr w:type="spellEnd"/>
      <w:r w:rsidRPr="002B1C75">
        <w:rPr>
          <w:rFonts w:ascii="Arial" w:hAnsi="Arial" w:cs="Arial"/>
          <w:color w:val="000000"/>
          <w:sz w:val="20"/>
          <w:szCs w:val="20"/>
        </w:rPr>
        <w:t xml:space="preserve"> and </w:t>
      </w:r>
      <w:proofErr w:type="spellStart"/>
      <w:r w:rsidRPr="002B1C75">
        <w:rPr>
          <w:rFonts w:ascii="Arial" w:hAnsi="Arial" w:cs="Arial"/>
          <w:color w:val="000000"/>
          <w:sz w:val="20"/>
          <w:szCs w:val="20"/>
        </w:rPr>
        <w:t>participation</w:t>
      </w:r>
      <w:proofErr w:type="spellEnd"/>
      <w:r w:rsidRPr="002B1C75">
        <w:rPr>
          <w:rFonts w:ascii="Arial" w:hAnsi="Arial" w:cs="Arial"/>
          <w:color w:val="000000"/>
          <w:sz w:val="20"/>
          <w:szCs w:val="20"/>
        </w:rPr>
        <w:t xml:space="preserve"> are </w:t>
      </w:r>
      <w:proofErr w:type="spellStart"/>
      <w:r w:rsidRPr="002B1C75">
        <w:rPr>
          <w:rFonts w:ascii="Arial" w:hAnsi="Arial" w:cs="Arial"/>
          <w:color w:val="000000"/>
          <w:sz w:val="20"/>
          <w:szCs w:val="20"/>
        </w:rPr>
        <w:t>presented</w:t>
      </w:r>
      <w:proofErr w:type="spellEnd"/>
      <w:r w:rsidRPr="002B1C75">
        <w:rPr>
          <w:rFonts w:ascii="Arial" w:hAnsi="Arial" w:cs="Arial"/>
          <w:color w:val="000000"/>
          <w:sz w:val="20"/>
          <w:szCs w:val="20"/>
        </w:rPr>
        <w:t xml:space="preserve"> as </w:t>
      </w:r>
      <w:proofErr w:type="spellStart"/>
      <w:r w:rsidRPr="002B1C75">
        <w:rPr>
          <w:rFonts w:ascii="Arial" w:hAnsi="Arial" w:cs="Arial"/>
          <w:color w:val="000000"/>
          <w:sz w:val="20"/>
          <w:szCs w:val="20"/>
        </w:rPr>
        <w:t>frequencies</w:t>
      </w:r>
      <w:proofErr w:type="spellEnd"/>
      <w:r w:rsidRPr="002B1C75">
        <w:rPr>
          <w:rFonts w:ascii="Arial" w:hAnsi="Arial" w:cs="Arial"/>
          <w:color w:val="000000"/>
          <w:sz w:val="20"/>
          <w:szCs w:val="20"/>
        </w:rPr>
        <w:t xml:space="preserve"> and </w:t>
      </w:r>
      <w:proofErr w:type="spellStart"/>
      <w:r w:rsidRPr="002B1C75">
        <w:rPr>
          <w:rFonts w:ascii="Arial" w:hAnsi="Arial" w:cs="Arial"/>
          <w:color w:val="000000"/>
          <w:sz w:val="20"/>
          <w:szCs w:val="20"/>
        </w:rPr>
        <w:t>percentages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Interest</w:t>
      </w:r>
      <w:proofErr w:type="spellEnd"/>
      <w:r w:rsidRPr="002B1C75">
        <w:rPr>
          <w:rFonts w:ascii="Arial" w:hAnsi="Arial" w:cs="Arial"/>
          <w:color w:val="000000"/>
          <w:sz w:val="20"/>
          <w:szCs w:val="20"/>
        </w:rPr>
        <w:t xml:space="preserve"> and </w:t>
      </w:r>
      <w:proofErr w:type="spellStart"/>
      <w:r w:rsidRPr="002B1C75">
        <w:rPr>
          <w:rFonts w:ascii="Arial" w:hAnsi="Arial" w:cs="Arial"/>
          <w:color w:val="000000"/>
          <w:sz w:val="20"/>
          <w:szCs w:val="20"/>
        </w:rPr>
        <w:t>perceived</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understanding</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correspond</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to</w:t>
      </w:r>
      <w:proofErr w:type="spellEnd"/>
      <w:r w:rsidRPr="002B1C75">
        <w:rPr>
          <w:rFonts w:ascii="Arial" w:hAnsi="Arial" w:cs="Arial"/>
          <w:color w:val="000000"/>
          <w:sz w:val="20"/>
          <w:szCs w:val="20"/>
        </w:rPr>
        <w:t xml:space="preserve"> mean scores </w:t>
      </w:r>
      <w:proofErr w:type="spellStart"/>
      <w:r w:rsidRPr="002B1C75">
        <w:rPr>
          <w:rFonts w:ascii="Arial" w:hAnsi="Arial" w:cs="Arial"/>
          <w:color w:val="000000"/>
          <w:sz w:val="20"/>
          <w:szCs w:val="20"/>
        </w:rPr>
        <w:t>on</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five-point</w:t>
      </w:r>
      <w:proofErr w:type="spellEnd"/>
      <w:r w:rsidRPr="002B1C75">
        <w:rPr>
          <w:rFonts w:ascii="Arial" w:hAnsi="Arial" w:cs="Arial"/>
          <w:color w:val="000000"/>
          <w:sz w:val="20"/>
          <w:szCs w:val="20"/>
        </w:rPr>
        <w:t xml:space="preserve"> Likert </w:t>
      </w:r>
      <w:proofErr w:type="spellStart"/>
      <w:r w:rsidRPr="002B1C75">
        <w:rPr>
          <w:rFonts w:ascii="Arial" w:hAnsi="Arial" w:cs="Arial"/>
          <w:color w:val="000000"/>
          <w:sz w:val="20"/>
          <w:szCs w:val="20"/>
        </w:rPr>
        <w:t>scales</w:t>
      </w:r>
      <w:proofErr w:type="spellEnd"/>
      <w:r w:rsidRPr="002B1C75">
        <w:rPr>
          <w:rFonts w:ascii="Arial" w:hAnsi="Arial" w:cs="Arial"/>
          <w:color w:val="000000"/>
          <w:sz w:val="20"/>
          <w:szCs w:val="20"/>
        </w:rPr>
        <w:t>.</w:t>
      </w:r>
    </w:p>
    <w:p w14:paraId="760837F8" w14:textId="6A7B529C" w:rsidR="001C52E1" w:rsidRPr="002B1C75" w:rsidRDefault="001C52E1" w:rsidP="002B1C75">
      <w:pPr>
        <w:pStyle w:val="NormalWeb"/>
        <w:rPr>
          <w:rFonts w:ascii="Arial" w:hAnsi="Arial" w:cs="Arial"/>
          <w:color w:val="000000"/>
          <w:sz w:val="20"/>
          <w:szCs w:val="20"/>
        </w:rPr>
      </w:pPr>
      <w:proofErr w:type="spellStart"/>
      <w:r w:rsidRPr="002B1C75">
        <w:rPr>
          <w:rFonts w:ascii="Arial" w:hAnsi="Arial" w:cs="Arial"/>
          <w:color w:val="000000"/>
          <w:sz w:val="20"/>
          <w:szCs w:val="20"/>
        </w:rPr>
        <w:t>Unlike</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the</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visitor</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survey</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which</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documents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participants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immediate</w:t>
      </w:r>
      <w:proofErr w:type="spellEnd"/>
      <w:r w:rsidRPr="002B1C75">
        <w:rPr>
          <w:rFonts w:ascii="Arial" w:hAnsi="Arial" w:cs="Arial"/>
          <w:color w:val="000000"/>
          <w:sz w:val="20"/>
          <w:szCs w:val="20"/>
        </w:rPr>
        <w:t xml:space="preserve"> post-</w:t>
      </w:r>
      <w:proofErr w:type="spellStart"/>
      <w:r w:rsidRPr="002B1C75">
        <w:rPr>
          <w:rFonts w:ascii="Arial" w:hAnsi="Arial" w:cs="Arial"/>
          <w:color w:val="000000"/>
          <w:sz w:val="20"/>
          <w:szCs w:val="20"/>
        </w:rPr>
        <w:t>event</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experiences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these</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indicators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represent</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collaborators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organisational</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perceptions</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of</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visitor</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engagement</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during</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programme</w:t>
      </w:r>
      <w:proofErr w:type="spellEnd"/>
      <w:r w:rsidRPr="002B1C75">
        <w:rPr>
          <w:rFonts w:ascii="Arial" w:hAnsi="Arial" w:cs="Arial"/>
          <w:color w:val="000000"/>
          <w:sz w:val="20"/>
          <w:szCs w:val="20"/>
        </w:rPr>
        <w:t xml:space="preserve"> </w:t>
      </w:r>
      <w:proofErr w:type="spellStart"/>
      <w:r w:rsidRPr="002B1C75">
        <w:rPr>
          <w:rFonts w:ascii="Arial" w:hAnsi="Arial" w:cs="Arial"/>
          <w:color w:val="000000"/>
          <w:sz w:val="20"/>
          <w:szCs w:val="20"/>
        </w:rPr>
        <w:t>implementation</w:t>
      </w:r>
      <w:proofErr w:type="spellEnd"/>
      <w:r w:rsidRPr="002B1C75">
        <w:rPr>
          <w:rFonts w:ascii="Arial" w:hAnsi="Arial" w:cs="Arial"/>
          <w:color w:val="000000"/>
          <w:sz w:val="20"/>
          <w:szCs w:val="20"/>
        </w:rPr>
        <w:t>.</w:t>
      </w:r>
    </w:p>
    <w:p w14:paraId="34580A79" w14:textId="77777777" w:rsidR="001C52E1" w:rsidRPr="00530C9D" w:rsidRDefault="001C52E1" w:rsidP="001C52E1">
      <w:pPr>
        <w:pStyle w:val="Ttulo2"/>
        <w:rPr>
          <w:rFonts w:ascii="Arial" w:hAnsi="Arial" w:cs="Arial"/>
          <w:color w:val="000000"/>
          <w:sz w:val="24"/>
          <w:szCs w:val="24"/>
        </w:rPr>
      </w:pPr>
      <w:r w:rsidRPr="00530C9D">
        <w:rPr>
          <w:rStyle w:val="Fuerte"/>
          <w:rFonts w:ascii="Arial" w:hAnsi="Arial" w:cs="Arial"/>
          <w:b/>
          <w:bCs/>
          <w:color w:val="000000"/>
          <w:sz w:val="24"/>
          <w:szCs w:val="24"/>
        </w:rPr>
        <w:t>S5.2.4 Perceived programme impact</w:t>
      </w:r>
    </w:p>
    <w:p w14:paraId="309694A8" w14:textId="77777777" w:rsidR="001C52E1" w:rsidRPr="00530C9D" w:rsidRDefault="001C52E1" w:rsidP="003F4296">
      <w:pPr>
        <w:pStyle w:val="NormalWeb"/>
        <w:jc w:val="both"/>
        <w:rPr>
          <w:rFonts w:ascii="Arial" w:hAnsi="Arial" w:cs="Arial"/>
          <w:color w:val="000000"/>
        </w:rPr>
      </w:pP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also</w:t>
      </w:r>
      <w:proofErr w:type="spellEnd"/>
      <w:r w:rsidRPr="00530C9D">
        <w:rPr>
          <w:rFonts w:ascii="Arial" w:hAnsi="Arial" w:cs="Arial"/>
          <w:color w:val="000000"/>
        </w:rPr>
        <w:t xml:space="preserve"> </w:t>
      </w:r>
      <w:proofErr w:type="spellStart"/>
      <w:r w:rsidRPr="00530C9D">
        <w:rPr>
          <w:rFonts w:ascii="Arial" w:hAnsi="Arial" w:cs="Arial"/>
          <w:color w:val="000000"/>
        </w:rPr>
        <w:t>evaluated</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broader</w:t>
      </w:r>
      <w:proofErr w:type="spellEnd"/>
      <w:r w:rsidRPr="00530C9D">
        <w:rPr>
          <w:rFonts w:ascii="Arial" w:hAnsi="Arial" w:cs="Arial"/>
          <w:color w:val="000000"/>
        </w:rPr>
        <w:t xml:space="preserve"> </w:t>
      </w:r>
      <w:proofErr w:type="spellStart"/>
      <w:r w:rsidRPr="00530C9D">
        <w:rPr>
          <w:rFonts w:ascii="Arial" w:hAnsi="Arial" w:cs="Arial"/>
          <w:color w:val="000000"/>
        </w:rPr>
        <w:t>contribution</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initiative</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public</w:t>
      </w:r>
      <w:proofErr w:type="spellEnd"/>
      <w:r w:rsidRPr="00530C9D">
        <w:rPr>
          <w:rFonts w:ascii="Arial" w:hAnsi="Arial" w:cs="Arial"/>
          <w:color w:val="000000"/>
        </w:rPr>
        <w:t xml:space="preserve"> </w:t>
      </w:r>
      <w:proofErr w:type="spellStart"/>
      <w:r w:rsidRPr="00530C9D">
        <w:rPr>
          <w:rFonts w:ascii="Arial" w:hAnsi="Arial" w:cs="Arial"/>
          <w:color w:val="000000"/>
        </w:rPr>
        <w:t>engagement</w:t>
      </w:r>
      <w:proofErr w:type="spellEnd"/>
      <w:r w:rsidRPr="00530C9D">
        <w:rPr>
          <w:rFonts w:ascii="Arial" w:hAnsi="Arial" w:cs="Arial"/>
          <w:color w:val="000000"/>
        </w:rPr>
        <w:t xml:space="preserve"> </w:t>
      </w:r>
      <w:proofErr w:type="spellStart"/>
      <w:r w:rsidRPr="00530C9D">
        <w:rPr>
          <w:rFonts w:ascii="Arial" w:hAnsi="Arial" w:cs="Arial"/>
          <w:color w:val="000000"/>
        </w:rPr>
        <w:t>with</w:t>
      </w:r>
      <w:proofErr w:type="spellEnd"/>
      <w:r w:rsidRPr="00530C9D">
        <w:rPr>
          <w:rFonts w:ascii="Arial" w:hAnsi="Arial" w:cs="Arial"/>
          <w:color w:val="000000"/>
        </w:rPr>
        <w:t xml:space="preserve"> </w:t>
      </w:r>
      <w:proofErr w:type="spellStart"/>
      <w:r w:rsidRPr="00530C9D">
        <w:rPr>
          <w:rFonts w:ascii="Arial" w:hAnsi="Arial" w:cs="Arial"/>
          <w:color w:val="000000"/>
        </w:rPr>
        <w:t>science</w:t>
      </w:r>
      <w:proofErr w:type="spellEnd"/>
      <w:r w:rsidRPr="00530C9D">
        <w:rPr>
          <w:rFonts w:ascii="Arial" w:hAnsi="Arial" w:cs="Arial"/>
          <w:color w:val="000000"/>
        </w:rPr>
        <w:t xml:space="preserve"> and </w:t>
      </w:r>
      <w:proofErr w:type="spellStart"/>
      <w:r w:rsidRPr="00530C9D">
        <w:rPr>
          <w:rFonts w:ascii="Arial" w:hAnsi="Arial" w:cs="Arial"/>
          <w:color w:val="000000"/>
        </w:rPr>
        <w:t>identified</w:t>
      </w:r>
      <w:proofErr w:type="spellEnd"/>
      <w:r w:rsidRPr="00530C9D">
        <w:rPr>
          <w:rFonts w:ascii="Arial" w:hAnsi="Arial" w:cs="Arial"/>
          <w:color w:val="000000"/>
        </w:rPr>
        <w:t xml:space="preserve"> </w:t>
      </w:r>
      <w:proofErr w:type="spellStart"/>
      <w:r w:rsidRPr="00530C9D">
        <w:rPr>
          <w:rFonts w:ascii="Arial" w:hAnsi="Arial" w:cs="Arial"/>
          <w:color w:val="000000"/>
        </w:rPr>
        <w:t>relatively</w:t>
      </w:r>
      <w:proofErr w:type="spellEnd"/>
      <w:r w:rsidRPr="00530C9D">
        <w:rPr>
          <w:rFonts w:ascii="Arial" w:hAnsi="Arial" w:cs="Arial"/>
          <w:color w:val="000000"/>
        </w:rPr>
        <w:t xml:space="preserve"> </w:t>
      </w:r>
      <w:proofErr w:type="spellStart"/>
      <w:r w:rsidRPr="00530C9D">
        <w:rPr>
          <w:rFonts w:ascii="Arial" w:hAnsi="Arial" w:cs="Arial"/>
          <w:color w:val="000000"/>
        </w:rPr>
        <w:t>few</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barriers</w:t>
      </w:r>
      <w:proofErr w:type="spellEnd"/>
      <w:r w:rsidRPr="00530C9D">
        <w:rPr>
          <w:rFonts w:ascii="Arial" w:hAnsi="Arial" w:cs="Arial"/>
          <w:color w:val="000000"/>
        </w:rPr>
        <w:t xml:space="preserve"> </w:t>
      </w:r>
      <w:proofErr w:type="spellStart"/>
      <w:r w:rsidRPr="00530C9D">
        <w:rPr>
          <w:rFonts w:ascii="Arial" w:hAnsi="Arial" w:cs="Arial"/>
          <w:color w:val="000000"/>
        </w:rPr>
        <w:t>during</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w:t>
      </w:r>
    </w:p>
    <w:p w14:paraId="1BD1BC90" w14:textId="77777777" w:rsidR="001C52E1" w:rsidRPr="00530C9D" w:rsidRDefault="001C52E1" w:rsidP="003F4296">
      <w:pPr>
        <w:pStyle w:val="NormalWeb"/>
        <w:jc w:val="both"/>
        <w:rPr>
          <w:rFonts w:ascii="Arial" w:hAnsi="Arial" w:cs="Arial"/>
          <w:color w:val="000000"/>
        </w:rPr>
      </w:pPr>
      <w:r w:rsidRPr="00530C9D">
        <w:rPr>
          <w:rFonts w:ascii="Arial" w:hAnsi="Arial" w:cs="Arial"/>
          <w:color w:val="000000"/>
        </w:rPr>
        <w:t xml:space="preserve">Most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reported</w:t>
      </w:r>
      <w:proofErr w:type="spellEnd"/>
      <w:r w:rsidRPr="00530C9D">
        <w:rPr>
          <w:rFonts w:ascii="Arial" w:hAnsi="Arial" w:cs="Arial"/>
          <w:color w:val="000000"/>
        </w:rPr>
        <w:t xml:space="preserve"> </w:t>
      </w:r>
      <w:proofErr w:type="spellStart"/>
      <w:r w:rsidRPr="00530C9D">
        <w:rPr>
          <w:rFonts w:ascii="Arial" w:hAnsi="Arial" w:cs="Arial"/>
          <w:color w:val="000000"/>
        </w:rPr>
        <w:t>observing</w:t>
      </w:r>
      <w:proofErr w:type="spellEnd"/>
      <w:r w:rsidRPr="00530C9D">
        <w:rPr>
          <w:rFonts w:ascii="Arial" w:hAnsi="Arial" w:cs="Arial"/>
          <w:color w:val="000000"/>
        </w:rPr>
        <w:t xml:space="preserve"> no </w:t>
      </w:r>
      <w:proofErr w:type="spellStart"/>
      <w:r w:rsidRPr="00530C9D">
        <w:rPr>
          <w:rFonts w:ascii="Arial" w:hAnsi="Arial" w:cs="Arial"/>
          <w:color w:val="000000"/>
        </w:rPr>
        <w:t>significant</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barriers</w:t>
      </w:r>
      <w:proofErr w:type="spellEnd"/>
      <w:r w:rsidRPr="00530C9D">
        <w:rPr>
          <w:rFonts w:ascii="Arial" w:hAnsi="Arial" w:cs="Arial"/>
          <w:color w:val="000000"/>
        </w:rPr>
        <w:t xml:space="preserve">. </w:t>
      </w:r>
      <w:proofErr w:type="spellStart"/>
      <w:r w:rsidRPr="00530C9D">
        <w:rPr>
          <w:rFonts w:ascii="Arial" w:hAnsi="Arial" w:cs="Arial"/>
          <w:color w:val="000000"/>
        </w:rPr>
        <w:t>Among</w:t>
      </w:r>
      <w:proofErr w:type="spellEnd"/>
      <w:r w:rsidRPr="00530C9D">
        <w:rPr>
          <w:rFonts w:ascii="Arial" w:hAnsi="Arial" w:cs="Arial"/>
          <w:color w:val="000000"/>
        </w:rPr>
        <w:t xml:space="preserve"> </w:t>
      </w:r>
      <w:proofErr w:type="spellStart"/>
      <w:r w:rsidRPr="00530C9D">
        <w:rPr>
          <w:rFonts w:ascii="Arial" w:hAnsi="Arial" w:cs="Arial"/>
          <w:color w:val="000000"/>
        </w:rPr>
        <w:t>those</w:t>
      </w:r>
      <w:proofErr w:type="spellEnd"/>
      <w:r w:rsidRPr="00530C9D">
        <w:rPr>
          <w:rFonts w:ascii="Arial" w:hAnsi="Arial" w:cs="Arial"/>
          <w:color w:val="000000"/>
        </w:rPr>
        <w:t xml:space="preserve"> </w:t>
      </w:r>
      <w:proofErr w:type="spellStart"/>
      <w:r w:rsidRPr="00530C9D">
        <w:rPr>
          <w:rFonts w:ascii="Arial" w:hAnsi="Arial" w:cs="Arial"/>
          <w:color w:val="000000"/>
        </w:rPr>
        <w:t>identifying</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difficulties</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most</w:t>
      </w:r>
      <w:proofErr w:type="spellEnd"/>
      <w:r w:rsidRPr="00530C9D">
        <w:rPr>
          <w:rFonts w:ascii="Arial" w:hAnsi="Arial" w:cs="Arial"/>
          <w:color w:val="000000"/>
        </w:rPr>
        <w:t xml:space="preserve"> </w:t>
      </w:r>
      <w:proofErr w:type="spellStart"/>
      <w:r w:rsidRPr="00530C9D">
        <w:rPr>
          <w:rFonts w:ascii="Arial" w:hAnsi="Arial" w:cs="Arial"/>
          <w:color w:val="000000"/>
        </w:rPr>
        <w:t>frequently</w:t>
      </w:r>
      <w:proofErr w:type="spellEnd"/>
      <w:r w:rsidRPr="00530C9D">
        <w:rPr>
          <w:rFonts w:ascii="Arial" w:hAnsi="Arial" w:cs="Arial"/>
          <w:color w:val="000000"/>
        </w:rPr>
        <w:t xml:space="preserve"> </w:t>
      </w:r>
      <w:proofErr w:type="spellStart"/>
      <w:r w:rsidRPr="00530C9D">
        <w:rPr>
          <w:rFonts w:ascii="Arial" w:hAnsi="Arial" w:cs="Arial"/>
          <w:color w:val="000000"/>
        </w:rPr>
        <w:t>reported</w:t>
      </w:r>
      <w:proofErr w:type="spellEnd"/>
      <w:r w:rsidRPr="00530C9D">
        <w:rPr>
          <w:rFonts w:ascii="Arial" w:hAnsi="Arial" w:cs="Arial"/>
          <w:color w:val="000000"/>
        </w:rPr>
        <w:t xml:space="preserve"> </w:t>
      </w:r>
      <w:proofErr w:type="spellStart"/>
      <w:r w:rsidRPr="00530C9D">
        <w:rPr>
          <w:rFonts w:ascii="Arial" w:hAnsi="Arial" w:cs="Arial"/>
          <w:color w:val="000000"/>
        </w:rPr>
        <w:t>issues</w:t>
      </w:r>
      <w:proofErr w:type="spellEnd"/>
      <w:r w:rsidRPr="00530C9D">
        <w:rPr>
          <w:rFonts w:ascii="Arial" w:hAnsi="Arial" w:cs="Arial"/>
          <w:color w:val="000000"/>
        </w:rPr>
        <w:t xml:space="preserve"> </w:t>
      </w:r>
      <w:proofErr w:type="spellStart"/>
      <w:r w:rsidRPr="00530C9D">
        <w:rPr>
          <w:rFonts w:ascii="Arial" w:hAnsi="Arial" w:cs="Arial"/>
          <w:color w:val="000000"/>
        </w:rPr>
        <w:t>involved</w:t>
      </w:r>
      <w:proofErr w:type="spellEnd"/>
      <w:r w:rsidRPr="00530C9D">
        <w:rPr>
          <w:rFonts w:ascii="Arial" w:hAnsi="Arial" w:cs="Arial"/>
          <w:color w:val="000000"/>
        </w:rPr>
        <w:t xml:space="preserve"> </w:t>
      </w:r>
      <w:proofErr w:type="spellStart"/>
      <w:r w:rsidRPr="00530C9D">
        <w:rPr>
          <w:rFonts w:ascii="Arial" w:hAnsi="Arial" w:cs="Arial"/>
          <w:color w:val="000000"/>
        </w:rPr>
        <w:t>visitors</w:t>
      </w:r>
      <w:proofErr w:type="spellEnd"/>
      <w:r w:rsidRPr="00530C9D">
        <w:rPr>
          <w:rFonts w:ascii="Arial" w:hAnsi="Arial" w:cs="Arial"/>
          <w:color w:val="000000"/>
        </w:rPr>
        <w:t xml:space="preserve">' </w:t>
      </w:r>
      <w:proofErr w:type="spellStart"/>
      <w:r w:rsidRPr="00530C9D">
        <w:rPr>
          <w:rFonts w:ascii="Arial" w:hAnsi="Arial" w:cs="Arial"/>
          <w:color w:val="000000"/>
        </w:rPr>
        <w:t>lack</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prior </w:t>
      </w:r>
      <w:proofErr w:type="spellStart"/>
      <w:r w:rsidRPr="00530C9D">
        <w:rPr>
          <w:rFonts w:ascii="Arial" w:hAnsi="Arial" w:cs="Arial"/>
          <w:color w:val="000000"/>
        </w:rPr>
        <w:t>information</w:t>
      </w:r>
      <w:proofErr w:type="spellEnd"/>
      <w:r w:rsidRPr="00530C9D">
        <w:rPr>
          <w:rFonts w:ascii="Arial" w:hAnsi="Arial" w:cs="Arial"/>
          <w:color w:val="000000"/>
        </w:rPr>
        <w:t xml:space="preserve"> </w:t>
      </w:r>
      <w:proofErr w:type="spellStart"/>
      <w:r w:rsidRPr="00530C9D">
        <w:rPr>
          <w:rFonts w:ascii="Arial" w:hAnsi="Arial" w:cs="Arial"/>
          <w:color w:val="000000"/>
        </w:rPr>
        <w:t>regarding</w:t>
      </w:r>
      <w:proofErr w:type="spellEnd"/>
      <w:r w:rsidRPr="00530C9D">
        <w:rPr>
          <w:rFonts w:ascii="Arial" w:hAnsi="Arial" w:cs="Arial"/>
          <w:color w:val="000000"/>
        </w:rPr>
        <w:t xml:space="preserve"> </w:t>
      </w:r>
      <w:proofErr w:type="spellStart"/>
      <w:r w:rsidRPr="00530C9D">
        <w:rPr>
          <w:rFonts w:ascii="Arial" w:hAnsi="Arial" w:cs="Arial"/>
          <w:color w:val="000000"/>
        </w:rPr>
        <w:t>some</w:t>
      </w:r>
      <w:proofErr w:type="spellEnd"/>
      <w:r w:rsidRPr="00530C9D">
        <w:rPr>
          <w:rFonts w:ascii="Arial" w:hAnsi="Arial" w:cs="Arial"/>
          <w:color w:val="000000"/>
        </w:rPr>
        <w:t xml:space="preserve"> </w:t>
      </w:r>
      <w:proofErr w:type="spellStart"/>
      <w:r w:rsidRPr="00530C9D">
        <w:rPr>
          <w:rFonts w:ascii="Arial" w:hAnsi="Arial" w:cs="Arial"/>
          <w:color w:val="000000"/>
        </w:rPr>
        <w:t>activities</w:t>
      </w:r>
      <w:proofErr w:type="spellEnd"/>
      <w:r w:rsidRPr="00530C9D">
        <w:rPr>
          <w:rFonts w:ascii="Arial" w:hAnsi="Arial" w:cs="Arial"/>
          <w:color w:val="000000"/>
        </w:rPr>
        <w:t xml:space="preserve">, </w:t>
      </w:r>
      <w:proofErr w:type="spellStart"/>
      <w:r w:rsidRPr="00530C9D">
        <w:rPr>
          <w:rFonts w:ascii="Arial" w:hAnsi="Arial" w:cs="Arial"/>
          <w:color w:val="000000"/>
        </w:rPr>
        <w:t>followed</w:t>
      </w:r>
      <w:proofErr w:type="spellEnd"/>
      <w:r w:rsidRPr="00530C9D">
        <w:rPr>
          <w:rFonts w:ascii="Arial" w:hAnsi="Arial" w:cs="Arial"/>
          <w:color w:val="000000"/>
        </w:rPr>
        <w:t xml:space="preserve"> </w:t>
      </w:r>
      <w:proofErr w:type="spellStart"/>
      <w:r w:rsidRPr="00530C9D">
        <w:rPr>
          <w:rFonts w:ascii="Arial" w:hAnsi="Arial" w:cs="Arial"/>
          <w:color w:val="000000"/>
        </w:rPr>
        <w:t>by</w:t>
      </w:r>
      <w:proofErr w:type="spellEnd"/>
      <w:r w:rsidRPr="00530C9D">
        <w:rPr>
          <w:rFonts w:ascii="Arial" w:hAnsi="Arial" w:cs="Arial"/>
          <w:color w:val="000000"/>
        </w:rPr>
        <w:t xml:space="preserve"> </w:t>
      </w:r>
      <w:proofErr w:type="spellStart"/>
      <w:r w:rsidRPr="00530C9D">
        <w:rPr>
          <w:rFonts w:ascii="Arial" w:hAnsi="Arial" w:cs="Arial"/>
          <w:color w:val="000000"/>
        </w:rPr>
        <w:t>communication-related</w:t>
      </w:r>
      <w:proofErr w:type="spellEnd"/>
      <w:r w:rsidRPr="00530C9D">
        <w:rPr>
          <w:rFonts w:ascii="Arial" w:hAnsi="Arial" w:cs="Arial"/>
          <w:color w:val="000000"/>
        </w:rPr>
        <w:t xml:space="preserve"> </w:t>
      </w:r>
      <w:proofErr w:type="spellStart"/>
      <w:r w:rsidRPr="00530C9D">
        <w:rPr>
          <w:rFonts w:ascii="Arial" w:hAnsi="Arial" w:cs="Arial"/>
          <w:color w:val="000000"/>
        </w:rPr>
        <w:t>barriers</w:t>
      </w:r>
      <w:proofErr w:type="spellEnd"/>
      <w:r w:rsidRPr="00530C9D">
        <w:rPr>
          <w:rFonts w:ascii="Arial" w:hAnsi="Arial" w:cs="Arial"/>
          <w:color w:val="000000"/>
        </w:rPr>
        <w:t xml:space="preserve"> and </w:t>
      </w:r>
      <w:proofErr w:type="spellStart"/>
      <w:r w:rsidRPr="00530C9D">
        <w:rPr>
          <w:rFonts w:ascii="Arial" w:hAnsi="Arial" w:cs="Arial"/>
          <w:color w:val="000000"/>
        </w:rPr>
        <w:t>access</w:t>
      </w:r>
      <w:proofErr w:type="spellEnd"/>
      <w:r w:rsidRPr="00530C9D">
        <w:rPr>
          <w:rFonts w:ascii="Arial" w:hAnsi="Arial" w:cs="Arial"/>
          <w:color w:val="000000"/>
        </w:rPr>
        <w:t xml:space="preserve"> </w:t>
      </w:r>
      <w:proofErr w:type="spellStart"/>
      <w:r w:rsidRPr="00530C9D">
        <w:rPr>
          <w:rFonts w:ascii="Arial" w:hAnsi="Arial" w:cs="Arial"/>
          <w:color w:val="000000"/>
        </w:rPr>
        <w:t>or</w:t>
      </w:r>
      <w:proofErr w:type="spellEnd"/>
      <w:r w:rsidRPr="00530C9D">
        <w:rPr>
          <w:rFonts w:ascii="Arial" w:hAnsi="Arial" w:cs="Arial"/>
          <w:color w:val="000000"/>
        </w:rPr>
        <w:t xml:space="preserve"> </w:t>
      </w:r>
      <w:proofErr w:type="spellStart"/>
      <w:r w:rsidRPr="00530C9D">
        <w:rPr>
          <w:rFonts w:ascii="Arial" w:hAnsi="Arial" w:cs="Arial"/>
          <w:color w:val="000000"/>
        </w:rPr>
        <w:t>mobility</w:t>
      </w:r>
      <w:proofErr w:type="spellEnd"/>
      <w:r w:rsidRPr="00530C9D">
        <w:rPr>
          <w:rFonts w:ascii="Arial" w:hAnsi="Arial" w:cs="Arial"/>
          <w:color w:val="000000"/>
        </w:rPr>
        <w:t xml:space="preserve"> </w:t>
      </w:r>
      <w:proofErr w:type="spellStart"/>
      <w:r w:rsidRPr="00530C9D">
        <w:rPr>
          <w:rFonts w:ascii="Arial" w:hAnsi="Arial" w:cs="Arial"/>
          <w:color w:val="000000"/>
        </w:rPr>
        <w:t>constraints</w:t>
      </w:r>
      <w:proofErr w:type="spellEnd"/>
      <w:r w:rsidRPr="00530C9D">
        <w:rPr>
          <w:rFonts w:ascii="Arial" w:hAnsi="Arial" w:cs="Arial"/>
          <w:color w:val="000000"/>
        </w:rPr>
        <w:t>.</w:t>
      </w:r>
    </w:p>
    <w:p w14:paraId="583B9762" w14:textId="77777777" w:rsidR="001C52E1" w:rsidRPr="00530C9D" w:rsidRDefault="001C52E1" w:rsidP="003F4296">
      <w:pPr>
        <w:pStyle w:val="NormalWeb"/>
        <w:jc w:val="both"/>
        <w:rPr>
          <w:rFonts w:ascii="Arial" w:hAnsi="Arial" w:cs="Arial"/>
          <w:color w:val="000000"/>
        </w:rPr>
      </w:pPr>
      <w:proofErr w:type="spellStart"/>
      <w:r w:rsidRPr="00530C9D">
        <w:rPr>
          <w:rFonts w:ascii="Arial" w:hAnsi="Arial" w:cs="Arial"/>
          <w:color w:val="000000"/>
        </w:rPr>
        <w:t>Similarly</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considered</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initiative</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have</w:t>
      </w:r>
      <w:proofErr w:type="spellEnd"/>
      <w:r w:rsidRPr="00530C9D">
        <w:rPr>
          <w:rFonts w:ascii="Arial" w:hAnsi="Arial" w:cs="Arial"/>
          <w:color w:val="000000"/>
        </w:rPr>
        <w:t xml:space="preserve"> </w:t>
      </w:r>
      <w:proofErr w:type="spellStart"/>
      <w:r w:rsidRPr="00530C9D">
        <w:rPr>
          <w:rFonts w:ascii="Arial" w:hAnsi="Arial" w:cs="Arial"/>
          <w:color w:val="000000"/>
        </w:rPr>
        <w:t>made</w:t>
      </w:r>
      <w:proofErr w:type="spellEnd"/>
      <w:r w:rsidRPr="00530C9D">
        <w:rPr>
          <w:rFonts w:ascii="Arial" w:hAnsi="Arial" w:cs="Arial"/>
          <w:color w:val="000000"/>
        </w:rPr>
        <w:t xml:space="preserve"> a positive </w:t>
      </w:r>
      <w:proofErr w:type="spellStart"/>
      <w:r w:rsidRPr="00530C9D">
        <w:rPr>
          <w:rFonts w:ascii="Arial" w:hAnsi="Arial" w:cs="Arial"/>
          <w:color w:val="000000"/>
        </w:rPr>
        <w:t>contribution</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science</w:t>
      </w:r>
      <w:proofErr w:type="spellEnd"/>
      <w:r w:rsidRPr="00530C9D">
        <w:rPr>
          <w:rFonts w:ascii="Arial" w:hAnsi="Arial" w:cs="Arial"/>
          <w:color w:val="000000"/>
        </w:rPr>
        <w:t xml:space="preserve"> </w:t>
      </w:r>
      <w:proofErr w:type="spellStart"/>
      <w:r w:rsidRPr="00530C9D">
        <w:rPr>
          <w:rFonts w:ascii="Arial" w:hAnsi="Arial" w:cs="Arial"/>
          <w:color w:val="000000"/>
        </w:rPr>
        <w:t>communication</w:t>
      </w:r>
      <w:proofErr w:type="spellEnd"/>
      <w:r w:rsidRPr="00530C9D">
        <w:rPr>
          <w:rFonts w:ascii="Arial" w:hAnsi="Arial" w:cs="Arial"/>
          <w:color w:val="000000"/>
        </w:rPr>
        <w:t xml:space="preserve"> and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promotion</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scientific</w:t>
      </w:r>
      <w:proofErr w:type="spellEnd"/>
      <w:r w:rsidRPr="00530C9D">
        <w:rPr>
          <w:rFonts w:ascii="Arial" w:hAnsi="Arial" w:cs="Arial"/>
          <w:color w:val="000000"/>
        </w:rPr>
        <w:t xml:space="preserve"> </w:t>
      </w:r>
      <w:proofErr w:type="spellStart"/>
      <w:r w:rsidRPr="00530C9D">
        <w:rPr>
          <w:rFonts w:ascii="Arial" w:hAnsi="Arial" w:cs="Arial"/>
          <w:color w:val="000000"/>
        </w:rPr>
        <w:t>vocations</w:t>
      </w:r>
      <w:proofErr w:type="spellEnd"/>
      <w:r w:rsidRPr="00530C9D">
        <w:rPr>
          <w:rFonts w:ascii="Arial" w:hAnsi="Arial" w:cs="Arial"/>
          <w:color w:val="000000"/>
        </w:rPr>
        <w:t xml:space="preserve"> </w:t>
      </w:r>
      <w:proofErr w:type="spellStart"/>
      <w:r w:rsidRPr="00530C9D">
        <w:rPr>
          <w:rFonts w:ascii="Arial" w:hAnsi="Arial" w:cs="Arial"/>
          <w:color w:val="000000"/>
        </w:rPr>
        <w:t>among</w:t>
      </w:r>
      <w:proofErr w:type="spellEnd"/>
      <w:r w:rsidRPr="00530C9D">
        <w:rPr>
          <w:rFonts w:ascii="Arial" w:hAnsi="Arial" w:cs="Arial"/>
          <w:color w:val="000000"/>
        </w:rPr>
        <w:t xml:space="preserve"> </w:t>
      </w:r>
      <w:proofErr w:type="spellStart"/>
      <w:r w:rsidRPr="00530C9D">
        <w:rPr>
          <w:rFonts w:ascii="Arial" w:hAnsi="Arial" w:cs="Arial"/>
          <w:color w:val="000000"/>
        </w:rPr>
        <w:t>children</w:t>
      </w:r>
      <w:proofErr w:type="spellEnd"/>
      <w:r w:rsidRPr="00530C9D">
        <w:rPr>
          <w:rFonts w:ascii="Arial" w:hAnsi="Arial" w:cs="Arial"/>
          <w:color w:val="000000"/>
        </w:rPr>
        <w:t xml:space="preserve"> and </w:t>
      </w:r>
      <w:proofErr w:type="spellStart"/>
      <w:r w:rsidRPr="00530C9D">
        <w:rPr>
          <w:rFonts w:ascii="Arial" w:hAnsi="Arial" w:cs="Arial"/>
          <w:color w:val="000000"/>
        </w:rPr>
        <w:t>young</w:t>
      </w:r>
      <w:proofErr w:type="spellEnd"/>
      <w:r w:rsidRPr="00530C9D">
        <w:rPr>
          <w:rFonts w:ascii="Arial" w:hAnsi="Arial" w:cs="Arial"/>
          <w:color w:val="000000"/>
        </w:rPr>
        <w:t xml:space="preserve"> </w:t>
      </w:r>
      <w:proofErr w:type="spellStart"/>
      <w:r w:rsidRPr="00530C9D">
        <w:rPr>
          <w:rFonts w:ascii="Arial" w:hAnsi="Arial" w:cs="Arial"/>
          <w:color w:val="000000"/>
        </w:rPr>
        <w:t>people</w:t>
      </w:r>
      <w:proofErr w:type="spellEnd"/>
      <w:r w:rsidRPr="00530C9D">
        <w:rPr>
          <w:rFonts w:ascii="Arial" w:hAnsi="Arial" w:cs="Arial"/>
          <w:color w:val="000000"/>
        </w:rPr>
        <w:t>.</w:t>
      </w:r>
    </w:p>
    <w:p w14:paraId="012B77DA" w14:textId="77777777" w:rsidR="001C52E1" w:rsidRDefault="001C52E1" w:rsidP="001C52E1">
      <w:pPr>
        <w:pStyle w:val="Ttulo3"/>
        <w:rPr>
          <w:rStyle w:val="Fuerte"/>
          <w:rFonts w:ascii="Arial" w:hAnsi="Arial" w:cs="Arial"/>
          <w:color w:val="000000"/>
          <w:sz w:val="20"/>
          <w:szCs w:val="20"/>
        </w:rPr>
      </w:pPr>
      <w:r w:rsidRPr="003F4296">
        <w:rPr>
          <w:rStyle w:val="Fuerte"/>
          <w:rFonts w:ascii="Arial" w:hAnsi="Arial" w:cs="Arial"/>
          <w:b/>
          <w:bCs/>
          <w:color w:val="000000"/>
          <w:sz w:val="20"/>
          <w:szCs w:val="20"/>
        </w:rPr>
        <w:t xml:space="preserve">Table S5.10. </w:t>
      </w:r>
      <w:r w:rsidRPr="003F4296">
        <w:rPr>
          <w:rStyle w:val="Fuerte"/>
          <w:rFonts w:ascii="Arial" w:hAnsi="Arial" w:cs="Arial"/>
          <w:color w:val="000000"/>
          <w:sz w:val="20"/>
          <w:szCs w:val="20"/>
        </w:rPr>
        <w:t>Programme impact and implementation barriers perceived by collaborators (N = 30)</w:t>
      </w:r>
    </w:p>
    <w:tbl>
      <w:tblPr>
        <w:tblStyle w:val="Tablaconcuadrcula"/>
        <w:tblW w:w="0" w:type="auto"/>
        <w:tblLook w:val="04A0" w:firstRow="1" w:lastRow="0" w:firstColumn="1" w:lastColumn="0" w:noHBand="0" w:noVBand="1"/>
      </w:tblPr>
      <w:tblGrid>
        <w:gridCol w:w="3964"/>
        <w:gridCol w:w="2410"/>
        <w:gridCol w:w="2256"/>
      </w:tblGrid>
      <w:tr w:rsidR="003F4296" w14:paraId="2AA2369F" w14:textId="77777777" w:rsidTr="003F4296">
        <w:tc>
          <w:tcPr>
            <w:tcW w:w="3964" w:type="dxa"/>
            <w:vAlign w:val="center"/>
          </w:tcPr>
          <w:p w14:paraId="02B2A583" w14:textId="4D0D0284" w:rsidR="003F4296" w:rsidRDefault="003F4296" w:rsidP="003F4296">
            <w:pPr>
              <w:jc w:val="center"/>
            </w:pPr>
            <w:r w:rsidRPr="003F4296">
              <w:rPr>
                <w:rFonts w:ascii="Arial" w:hAnsi="Arial" w:cs="Arial"/>
                <w:b/>
                <w:bCs/>
                <w:sz w:val="20"/>
                <w:szCs w:val="20"/>
              </w:rPr>
              <w:t>Indicator</w:t>
            </w:r>
          </w:p>
        </w:tc>
        <w:tc>
          <w:tcPr>
            <w:tcW w:w="2410" w:type="dxa"/>
            <w:vAlign w:val="center"/>
          </w:tcPr>
          <w:p w14:paraId="1A84313D" w14:textId="2CDB4E70" w:rsidR="003F4296" w:rsidRDefault="003F4296" w:rsidP="003F4296">
            <w:pPr>
              <w:jc w:val="center"/>
            </w:pPr>
            <w:r w:rsidRPr="003F4296">
              <w:rPr>
                <w:rFonts w:ascii="Arial" w:hAnsi="Arial" w:cs="Arial"/>
                <w:b/>
                <w:bCs/>
                <w:sz w:val="20"/>
                <w:szCs w:val="20"/>
              </w:rPr>
              <w:t>n</w:t>
            </w:r>
          </w:p>
        </w:tc>
        <w:tc>
          <w:tcPr>
            <w:tcW w:w="2256" w:type="dxa"/>
            <w:vAlign w:val="center"/>
          </w:tcPr>
          <w:p w14:paraId="5C61AFCD" w14:textId="745CEDA9" w:rsidR="003F4296" w:rsidRDefault="003F4296" w:rsidP="003F4296">
            <w:pPr>
              <w:jc w:val="center"/>
            </w:pPr>
            <w:r w:rsidRPr="003F4296">
              <w:rPr>
                <w:rFonts w:ascii="Arial" w:hAnsi="Arial" w:cs="Arial"/>
                <w:b/>
                <w:bCs/>
                <w:sz w:val="20"/>
                <w:szCs w:val="20"/>
              </w:rPr>
              <w:t>%</w:t>
            </w:r>
          </w:p>
        </w:tc>
      </w:tr>
      <w:tr w:rsidR="003F4296" w14:paraId="78DA4B52" w14:textId="77777777" w:rsidTr="003F4296">
        <w:tc>
          <w:tcPr>
            <w:tcW w:w="3964" w:type="dxa"/>
            <w:vAlign w:val="center"/>
          </w:tcPr>
          <w:p w14:paraId="2C1641DD" w14:textId="1D221441" w:rsidR="003F4296" w:rsidRDefault="003F4296" w:rsidP="003F4296">
            <w:r w:rsidRPr="003F4296">
              <w:rPr>
                <w:rFonts w:ascii="Arial" w:hAnsi="Arial" w:cs="Arial"/>
                <w:sz w:val="20"/>
                <w:szCs w:val="20"/>
              </w:rPr>
              <w:t>No significant implementation barriers observed</w:t>
            </w:r>
          </w:p>
        </w:tc>
        <w:tc>
          <w:tcPr>
            <w:tcW w:w="2410" w:type="dxa"/>
            <w:vAlign w:val="center"/>
          </w:tcPr>
          <w:p w14:paraId="6CE9756D" w14:textId="5B603EBF" w:rsidR="003F4296" w:rsidRDefault="003F4296" w:rsidP="003F4296">
            <w:pPr>
              <w:jc w:val="center"/>
            </w:pPr>
            <w:r w:rsidRPr="003F4296">
              <w:rPr>
                <w:rFonts w:ascii="Arial" w:hAnsi="Arial" w:cs="Arial"/>
                <w:sz w:val="20"/>
                <w:szCs w:val="20"/>
              </w:rPr>
              <w:t>21</w:t>
            </w:r>
          </w:p>
        </w:tc>
        <w:tc>
          <w:tcPr>
            <w:tcW w:w="2256" w:type="dxa"/>
            <w:vAlign w:val="center"/>
          </w:tcPr>
          <w:p w14:paraId="534AD500" w14:textId="1653FB08" w:rsidR="003F4296" w:rsidRDefault="003F4296" w:rsidP="003F4296">
            <w:pPr>
              <w:jc w:val="center"/>
            </w:pPr>
            <w:r w:rsidRPr="003F4296">
              <w:rPr>
                <w:rFonts w:ascii="Arial" w:hAnsi="Arial" w:cs="Arial"/>
                <w:sz w:val="20"/>
                <w:szCs w:val="20"/>
              </w:rPr>
              <w:t>70.0</w:t>
            </w:r>
          </w:p>
        </w:tc>
      </w:tr>
      <w:tr w:rsidR="003F4296" w14:paraId="38C3EE68" w14:textId="77777777" w:rsidTr="003F4296">
        <w:tc>
          <w:tcPr>
            <w:tcW w:w="3964" w:type="dxa"/>
            <w:vAlign w:val="center"/>
          </w:tcPr>
          <w:p w14:paraId="69887F53" w14:textId="2ED22CFC" w:rsidR="003F4296" w:rsidRDefault="003F4296" w:rsidP="003F4296">
            <w:r w:rsidRPr="003F4296">
              <w:rPr>
                <w:rFonts w:ascii="Arial" w:hAnsi="Arial" w:cs="Arial"/>
                <w:sz w:val="20"/>
                <w:szCs w:val="20"/>
              </w:rPr>
              <w:t>Lack of prior visitor information</w:t>
            </w:r>
          </w:p>
        </w:tc>
        <w:tc>
          <w:tcPr>
            <w:tcW w:w="2410" w:type="dxa"/>
            <w:vAlign w:val="center"/>
          </w:tcPr>
          <w:p w14:paraId="34897AA1" w14:textId="50149989" w:rsidR="003F4296" w:rsidRDefault="003F4296" w:rsidP="003F4296">
            <w:pPr>
              <w:jc w:val="center"/>
            </w:pPr>
            <w:r w:rsidRPr="003F4296">
              <w:rPr>
                <w:rFonts w:ascii="Arial" w:hAnsi="Arial" w:cs="Arial"/>
                <w:sz w:val="20"/>
                <w:szCs w:val="20"/>
              </w:rPr>
              <w:t>5</w:t>
            </w:r>
          </w:p>
        </w:tc>
        <w:tc>
          <w:tcPr>
            <w:tcW w:w="2256" w:type="dxa"/>
            <w:vAlign w:val="center"/>
          </w:tcPr>
          <w:p w14:paraId="19324669" w14:textId="4152FC61" w:rsidR="003F4296" w:rsidRDefault="003F4296" w:rsidP="003F4296">
            <w:pPr>
              <w:jc w:val="center"/>
            </w:pPr>
            <w:r w:rsidRPr="003F4296">
              <w:rPr>
                <w:rFonts w:ascii="Arial" w:hAnsi="Arial" w:cs="Arial"/>
                <w:sz w:val="20"/>
                <w:szCs w:val="20"/>
              </w:rPr>
              <w:t>16.7</w:t>
            </w:r>
          </w:p>
        </w:tc>
      </w:tr>
      <w:tr w:rsidR="003F4296" w14:paraId="7E83A928" w14:textId="77777777" w:rsidTr="003F4296">
        <w:tc>
          <w:tcPr>
            <w:tcW w:w="3964" w:type="dxa"/>
            <w:vAlign w:val="center"/>
          </w:tcPr>
          <w:p w14:paraId="4F9DD177" w14:textId="27A8E663" w:rsidR="003F4296" w:rsidRDefault="003F4296" w:rsidP="003F4296">
            <w:r w:rsidRPr="003F4296">
              <w:rPr>
                <w:rFonts w:ascii="Arial" w:hAnsi="Arial" w:cs="Arial"/>
                <w:sz w:val="20"/>
                <w:szCs w:val="20"/>
              </w:rPr>
              <w:t>Communication barriers</w:t>
            </w:r>
          </w:p>
        </w:tc>
        <w:tc>
          <w:tcPr>
            <w:tcW w:w="2410" w:type="dxa"/>
            <w:vAlign w:val="center"/>
          </w:tcPr>
          <w:p w14:paraId="74799938" w14:textId="159B32F1" w:rsidR="003F4296" w:rsidRDefault="003F4296" w:rsidP="003F4296">
            <w:pPr>
              <w:jc w:val="center"/>
            </w:pPr>
            <w:r w:rsidRPr="003F4296">
              <w:rPr>
                <w:rFonts w:ascii="Arial" w:hAnsi="Arial" w:cs="Arial"/>
                <w:sz w:val="20"/>
                <w:szCs w:val="20"/>
              </w:rPr>
              <w:t>2</w:t>
            </w:r>
          </w:p>
        </w:tc>
        <w:tc>
          <w:tcPr>
            <w:tcW w:w="2256" w:type="dxa"/>
            <w:vAlign w:val="center"/>
          </w:tcPr>
          <w:p w14:paraId="77F7F51F" w14:textId="7DFE0C42" w:rsidR="003F4296" w:rsidRDefault="003F4296" w:rsidP="003F4296">
            <w:pPr>
              <w:jc w:val="center"/>
            </w:pPr>
            <w:r w:rsidRPr="003F4296">
              <w:rPr>
                <w:rFonts w:ascii="Arial" w:hAnsi="Arial" w:cs="Arial"/>
                <w:sz w:val="20"/>
                <w:szCs w:val="20"/>
              </w:rPr>
              <w:t>6.7</w:t>
            </w:r>
          </w:p>
        </w:tc>
      </w:tr>
      <w:tr w:rsidR="003F4296" w14:paraId="745A1A39" w14:textId="77777777" w:rsidTr="003F4296">
        <w:tc>
          <w:tcPr>
            <w:tcW w:w="3964" w:type="dxa"/>
            <w:vAlign w:val="center"/>
          </w:tcPr>
          <w:p w14:paraId="1BFD7053" w14:textId="16292F79" w:rsidR="003F4296" w:rsidRDefault="003F4296" w:rsidP="003F4296">
            <w:r w:rsidRPr="003F4296">
              <w:rPr>
                <w:rFonts w:ascii="Arial" w:hAnsi="Arial" w:cs="Arial"/>
                <w:sz w:val="20"/>
                <w:szCs w:val="20"/>
              </w:rPr>
              <w:t>Access or mobility difficulties</w:t>
            </w:r>
          </w:p>
        </w:tc>
        <w:tc>
          <w:tcPr>
            <w:tcW w:w="2410" w:type="dxa"/>
            <w:vAlign w:val="center"/>
          </w:tcPr>
          <w:p w14:paraId="64CADF51" w14:textId="450EF339" w:rsidR="003F4296" w:rsidRDefault="003F4296" w:rsidP="003F4296">
            <w:pPr>
              <w:jc w:val="center"/>
            </w:pPr>
            <w:r w:rsidRPr="003F4296">
              <w:rPr>
                <w:rFonts w:ascii="Arial" w:hAnsi="Arial" w:cs="Arial"/>
                <w:sz w:val="20"/>
                <w:szCs w:val="20"/>
              </w:rPr>
              <w:t>2</w:t>
            </w:r>
          </w:p>
        </w:tc>
        <w:tc>
          <w:tcPr>
            <w:tcW w:w="2256" w:type="dxa"/>
            <w:vAlign w:val="center"/>
          </w:tcPr>
          <w:p w14:paraId="55E604FC" w14:textId="6995A95F" w:rsidR="003F4296" w:rsidRDefault="003F4296" w:rsidP="003F4296">
            <w:pPr>
              <w:jc w:val="center"/>
            </w:pPr>
            <w:r w:rsidRPr="003F4296">
              <w:rPr>
                <w:rFonts w:ascii="Arial" w:hAnsi="Arial" w:cs="Arial"/>
                <w:sz w:val="20"/>
                <w:szCs w:val="20"/>
              </w:rPr>
              <w:t>6.7</w:t>
            </w:r>
          </w:p>
        </w:tc>
      </w:tr>
      <w:tr w:rsidR="003F4296" w14:paraId="0EDE9B11" w14:textId="77777777" w:rsidTr="003F4296">
        <w:tc>
          <w:tcPr>
            <w:tcW w:w="3964" w:type="dxa"/>
            <w:vAlign w:val="center"/>
          </w:tcPr>
          <w:p w14:paraId="3FAD0560" w14:textId="2D8F8F48" w:rsidR="003F4296" w:rsidRDefault="003F4296" w:rsidP="003F4296">
            <w:r w:rsidRPr="003F4296">
              <w:rPr>
                <w:rFonts w:ascii="Arial" w:hAnsi="Arial" w:cs="Arial"/>
                <w:sz w:val="20"/>
                <w:szCs w:val="20"/>
              </w:rPr>
              <w:t>Excellent opportunity to bring science closer to society</w:t>
            </w:r>
          </w:p>
        </w:tc>
        <w:tc>
          <w:tcPr>
            <w:tcW w:w="2410" w:type="dxa"/>
            <w:vAlign w:val="center"/>
          </w:tcPr>
          <w:p w14:paraId="6BB419B3" w14:textId="77789AF7" w:rsidR="003F4296" w:rsidRDefault="003F4296" w:rsidP="003F4296">
            <w:pPr>
              <w:jc w:val="center"/>
            </w:pPr>
            <w:r w:rsidRPr="003F4296">
              <w:rPr>
                <w:rFonts w:ascii="Arial" w:hAnsi="Arial" w:cs="Arial"/>
                <w:sz w:val="20"/>
                <w:szCs w:val="20"/>
              </w:rPr>
              <w:t>26</w:t>
            </w:r>
          </w:p>
        </w:tc>
        <w:tc>
          <w:tcPr>
            <w:tcW w:w="2256" w:type="dxa"/>
            <w:vAlign w:val="center"/>
          </w:tcPr>
          <w:p w14:paraId="774AE275" w14:textId="68DDDF74" w:rsidR="003F4296" w:rsidRDefault="003F4296" w:rsidP="003F4296">
            <w:pPr>
              <w:jc w:val="center"/>
            </w:pPr>
            <w:r w:rsidRPr="003F4296">
              <w:rPr>
                <w:rFonts w:ascii="Arial" w:hAnsi="Arial" w:cs="Arial"/>
                <w:sz w:val="20"/>
                <w:szCs w:val="20"/>
              </w:rPr>
              <w:t>86.7</w:t>
            </w:r>
          </w:p>
        </w:tc>
      </w:tr>
      <w:tr w:rsidR="003F4296" w14:paraId="5FE47808" w14:textId="77777777" w:rsidTr="003F4296">
        <w:tc>
          <w:tcPr>
            <w:tcW w:w="3964" w:type="dxa"/>
            <w:vAlign w:val="center"/>
          </w:tcPr>
          <w:p w14:paraId="0CEF98B2" w14:textId="22D24A5F" w:rsidR="003F4296" w:rsidRDefault="003F4296" w:rsidP="003F4296">
            <w:r w:rsidRPr="003F4296">
              <w:rPr>
                <w:rFonts w:ascii="Arial" w:hAnsi="Arial" w:cs="Arial"/>
                <w:sz w:val="20"/>
                <w:szCs w:val="20"/>
              </w:rPr>
              <w:t>Contributes to fostering scientific vocations</w:t>
            </w:r>
          </w:p>
        </w:tc>
        <w:tc>
          <w:tcPr>
            <w:tcW w:w="2410" w:type="dxa"/>
            <w:vAlign w:val="center"/>
          </w:tcPr>
          <w:p w14:paraId="5EC19D02" w14:textId="787BE132" w:rsidR="003F4296" w:rsidRDefault="003F4296" w:rsidP="003F4296">
            <w:pPr>
              <w:jc w:val="center"/>
            </w:pPr>
            <w:r w:rsidRPr="003F4296">
              <w:rPr>
                <w:rFonts w:ascii="Arial" w:hAnsi="Arial" w:cs="Arial"/>
                <w:sz w:val="20"/>
                <w:szCs w:val="20"/>
              </w:rPr>
              <w:t>24</w:t>
            </w:r>
          </w:p>
        </w:tc>
        <w:tc>
          <w:tcPr>
            <w:tcW w:w="2256" w:type="dxa"/>
            <w:vAlign w:val="center"/>
          </w:tcPr>
          <w:p w14:paraId="44B14658" w14:textId="437B2E54" w:rsidR="003F4296" w:rsidRDefault="003F4296" w:rsidP="003F4296">
            <w:pPr>
              <w:jc w:val="center"/>
            </w:pPr>
            <w:r w:rsidRPr="003F4296">
              <w:rPr>
                <w:rFonts w:ascii="Arial" w:hAnsi="Arial" w:cs="Arial"/>
                <w:sz w:val="20"/>
                <w:szCs w:val="20"/>
              </w:rPr>
              <w:t>80.0</w:t>
            </w:r>
          </w:p>
        </w:tc>
      </w:tr>
    </w:tbl>
    <w:p w14:paraId="781B9734" w14:textId="5CA57E0F" w:rsidR="001C52E1" w:rsidRPr="003F4296" w:rsidRDefault="001C52E1" w:rsidP="003F4296">
      <w:pPr>
        <w:pStyle w:val="NormalWeb"/>
        <w:jc w:val="both"/>
        <w:rPr>
          <w:rFonts w:ascii="Arial" w:hAnsi="Arial" w:cs="Arial"/>
          <w:color w:val="000000"/>
          <w:sz w:val="20"/>
          <w:szCs w:val="20"/>
        </w:rPr>
      </w:pPr>
      <w:r w:rsidRPr="003F4296">
        <w:rPr>
          <w:rStyle w:val="Fuerte"/>
          <w:rFonts w:ascii="Arial" w:hAnsi="Arial" w:cs="Arial"/>
          <w:color w:val="000000"/>
          <w:sz w:val="20"/>
          <w:szCs w:val="20"/>
        </w:rPr>
        <w:t>Note.</w:t>
      </w:r>
      <w:r w:rsidRPr="003F4296">
        <w:rPr>
          <w:rStyle w:val="apple-converted-space"/>
          <w:rFonts w:ascii="Arial" w:hAnsi="Arial" w:cs="Arial"/>
          <w:color w:val="000000"/>
          <w:sz w:val="20"/>
          <w:szCs w:val="20"/>
        </w:rPr>
        <w:t> </w:t>
      </w:r>
      <w:proofErr w:type="spellStart"/>
      <w:r w:rsidRPr="003F4296">
        <w:rPr>
          <w:rFonts w:ascii="Arial" w:hAnsi="Arial" w:cs="Arial"/>
          <w:color w:val="000000"/>
          <w:sz w:val="20"/>
          <w:szCs w:val="20"/>
        </w:rPr>
        <w:t>Percentages</w:t>
      </w:r>
      <w:proofErr w:type="spellEnd"/>
      <w:r w:rsidRPr="003F4296">
        <w:rPr>
          <w:rFonts w:ascii="Arial" w:hAnsi="Arial" w:cs="Arial"/>
          <w:color w:val="000000"/>
          <w:sz w:val="20"/>
          <w:szCs w:val="20"/>
        </w:rPr>
        <w:t xml:space="preserve"> are </w:t>
      </w:r>
      <w:proofErr w:type="spellStart"/>
      <w:r w:rsidRPr="003F4296">
        <w:rPr>
          <w:rFonts w:ascii="Arial" w:hAnsi="Arial" w:cs="Arial"/>
          <w:color w:val="000000"/>
          <w:sz w:val="20"/>
          <w:szCs w:val="20"/>
        </w:rPr>
        <w:t>based</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on</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the</w:t>
      </w:r>
      <w:proofErr w:type="spellEnd"/>
      <w:r w:rsidRPr="003F4296">
        <w:rPr>
          <w:rFonts w:ascii="Arial" w:hAnsi="Arial" w:cs="Arial"/>
          <w:color w:val="000000"/>
          <w:sz w:val="20"/>
          <w:szCs w:val="20"/>
        </w:rPr>
        <w:t xml:space="preserve"> total </w:t>
      </w:r>
      <w:proofErr w:type="spellStart"/>
      <w:r w:rsidRPr="003F4296">
        <w:rPr>
          <w:rFonts w:ascii="Arial" w:hAnsi="Arial" w:cs="Arial"/>
          <w:color w:val="000000"/>
          <w:sz w:val="20"/>
          <w:szCs w:val="20"/>
        </w:rPr>
        <w:t>collaborator</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sample</w:t>
      </w:r>
      <w:proofErr w:type="spellEnd"/>
      <w:r w:rsidRPr="003F4296">
        <w:rPr>
          <w:rFonts w:ascii="Arial" w:hAnsi="Arial" w:cs="Arial"/>
          <w:color w:val="000000"/>
          <w:sz w:val="20"/>
          <w:szCs w:val="20"/>
        </w:rPr>
        <w:t xml:space="preserve"> (N = 30). </w:t>
      </w:r>
      <w:proofErr w:type="spellStart"/>
      <w:r w:rsidRPr="003F4296">
        <w:rPr>
          <w:rFonts w:ascii="Arial" w:hAnsi="Arial" w:cs="Arial"/>
          <w:color w:val="000000"/>
          <w:sz w:val="20"/>
          <w:szCs w:val="20"/>
        </w:rPr>
        <w:t>Programme</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impact</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reflects</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collaborators</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organisational</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perceptions</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rather</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than</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direct</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participant</w:t>
      </w:r>
      <w:proofErr w:type="spellEnd"/>
      <w:r w:rsidRPr="003F4296">
        <w:rPr>
          <w:rFonts w:ascii="Arial" w:hAnsi="Arial" w:cs="Arial"/>
          <w:color w:val="000000"/>
          <w:sz w:val="20"/>
          <w:szCs w:val="20"/>
        </w:rPr>
        <w:t xml:space="preserve"> </w:t>
      </w:r>
      <w:proofErr w:type="spellStart"/>
      <w:r w:rsidRPr="003F4296">
        <w:rPr>
          <w:rFonts w:ascii="Arial" w:hAnsi="Arial" w:cs="Arial"/>
          <w:color w:val="000000"/>
          <w:sz w:val="20"/>
          <w:szCs w:val="20"/>
        </w:rPr>
        <w:t>self-reports</w:t>
      </w:r>
      <w:proofErr w:type="spellEnd"/>
      <w:r w:rsidRPr="003F4296">
        <w:rPr>
          <w:rFonts w:ascii="Arial" w:hAnsi="Arial" w:cs="Arial"/>
          <w:color w:val="000000"/>
          <w:sz w:val="20"/>
          <w:szCs w:val="20"/>
        </w:rPr>
        <w:t>.</w:t>
      </w:r>
    </w:p>
    <w:p w14:paraId="55848DBE" w14:textId="77777777" w:rsidR="001C52E1" w:rsidRPr="00530C9D" w:rsidRDefault="001C52E1" w:rsidP="001C52E1">
      <w:pPr>
        <w:pStyle w:val="Ttulo2"/>
        <w:rPr>
          <w:rFonts w:ascii="Arial" w:hAnsi="Arial" w:cs="Arial"/>
          <w:color w:val="000000"/>
          <w:sz w:val="24"/>
          <w:szCs w:val="24"/>
        </w:rPr>
      </w:pPr>
      <w:r w:rsidRPr="00530C9D">
        <w:rPr>
          <w:rStyle w:val="Fuerte"/>
          <w:rFonts w:ascii="Arial" w:hAnsi="Arial" w:cs="Arial"/>
          <w:b/>
          <w:bCs/>
          <w:color w:val="000000"/>
          <w:sz w:val="24"/>
          <w:szCs w:val="24"/>
        </w:rPr>
        <w:t>S5.2.5 Operational recommendations</w:t>
      </w:r>
    </w:p>
    <w:p w14:paraId="593E826C" w14:textId="77777777" w:rsidR="001C52E1" w:rsidRPr="00530C9D" w:rsidRDefault="001C52E1" w:rsidP="00437D6C">
      <w:pPr>
        <w:pStyle w:val="NormalWeb"/>
        <w:jc w:val="both"/>
        <w:rPr>
          <w:rFonts w:ascii="Arial" w:hAnsi="Arial" w:cs="Arial"/>
          <w:color w:val="000000"/>
        </w:rPr>
      </w:pPr>
      <w:proofErr w:type="spellStart"/>
      <w:r w:rsidRPr="00530C9D">
        <w:rPr>
          <w:rFonts w:ascii="Arial" w:hAnsi="Arial" w:cs="Arial"/>
          <w:color w:val="000000"/>
        </w:rPr>
        <w:t>Qualitative</w:t>
      </w:r>
      <w:proofErr w:type="spellEnd"/>
      <w:r w:rsidRPr="00530C9D">
        <w:rPr>
          <w:rFonts w:ascii="Arial" w:hAnsi="Arial" w:cs="Arial"/>
          <w:color w:val="000000"/>
        </w:rPr>
        <w:t xml:space="preserve"> </w:t>
      </w:r>
      <w:proofErr w:type="spellStart"/>
      <w:r w:rsidRPr="00530C9D">
        <w:rPr>
          <w:rFonts w:ascii="Arial" w:hAnsi="Arial" w:cs="Arial"/>
          <w:color w:val="000000"/>
        </w:rPr>
        <w:t>analysis</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open-</w:t>
      </w:r>
      <w:proofErr w:type="spellStart"/>
      <w:r w:rsidRPr="00530C9D">
        <w:rPr>
          <w:rFonts w:ascii="Arial" w:hAnsi="Arial" w:cs="Arial"/>
          <w:color w:val="000000"/>
        </w:rPr>
        <w:t>ended</w:t>
      </w:r>
      <w:proofErr w:type="spellEnd"/>
      <w:r w:rsidRPr="00530C9D">
        <w:rPr>
          <w:rFonts w:ascii="Arial" w:hAnsi="Arial" w:cs="Arial"/>
          <w:color w:val="000000"/>
        </w:rPr>
        <w:t xml:space="preserve"> </w:t>
      </w:r>
      <w:proofErr w:type="spellStart"/>
      <w:r w:rsidRPr="00530C9D">
        <w:rPr>
          <w:rFonts w:ascii="Arial" w:hAnsi="Arial" w:cs="Arial"/>
          <w:color w:val="000000"/>
        </w:rPr>
        <w:t>recommendations</w:t>
      </w:r>
      <w:proofErr w:type="spellEnd"/>
      <w:r w:rsidRPr="00530C9D">
        <w:rPr>
          <w:rFonts w:ascii="Arial" w:hAnsi="Arial" w:cs="Arial"/>
          <w:color w:val="000000"/>
        </w:rPr>
        <w:t xml:space="preserve"> (</w:t>
      </w:r>
      <w:proofErr w:type="spellStart"/>
      <w:r w:rsidRPr="00530C9D">
        <w:rPr>
          <w:rFonts w:ascii="Arial" w:hAnsi="Arial" w:cs="Arial"/>
          <w:color w:val="000000"/>
        </w:rPr>
        <w:t>Question</w:t>
      </w:r>
      <w:proofErr w:type="spellEnd"/>
      <w:r w:rsidRPr="00530C9D">
        <w:rPr>
          <w:rFonts w:ascii="Arial" w:hAnsi="Arial" w:cs="Arial"/>
          <w:color w:val="000000"/>
        </w:rPr>
        <w:t xml:space="preserve"> 23) </w:t>
      </w:r>
      <w:proofErr w:type="spellStart"/>
      <w:r w:rsidRPr="00530C9D">
        <w:rPr>
          <w:rFonts w:ascii="Arial" w:hAnsi="Arial" w:cs="Arial"/>
          <w:color w:val="000000"/>
        </w:rPr>
        <w:t>identified</w:t>
      </w:r>
      <w:proofErr w:type="spellEnd"/>
      <w:r w:rsidRPr="00530C9D">
        <w:rPr>
          <w:rFonts w:ascii="Arial" w:hAnsi="Arial" w:cs="Arial"/>
          <w:color w:val="000000"/>
        </w:rPr>
        <w:t xml:space="preserve"> </w:t>
      </w:r>
      <w:proofErr w:type="spellStart"/>
      <w:r w:rsidRPr="00530C9D">
        <w:rPr>
          <w:rFonts w:ascii="Arial" w:hAnsi="Arial" w:cs="Arial"/>
          <w:color w:val="000000"/>
        </w:rPr>
        <w:t>several</w:t>
      </w:r>
      <w:proofErr w:type="spellEnd"/>
      <w:r w:rsidRPr="00530C9D">
        <w:rPr>
          <w:rFonts w:ascii="Arial" w:hAnsi="Arial" w:cs="Arial"/>
          <w:color w:val="000000"/>
        </w:rPr>
        <w:t xml:space="preserve"> </w:t>
      </w:r>
      <w:proofErr w:type="spellStart"/>
      <w:r w:rsidRPr="00530C9D">
        <w:rPr>
          <w:rFonts w:ascii="Arial" w:hAnsi="Arial" w:cs="Arial"/>
          <w:color w:val="000000"/>
        </w:rPr>
        <w:t>recurring</w:t>
      </w:r>
      <w:proofErr w:type="spellEnd"/>
      <w:r w:rsidRPr="00530C9D">
        <w:rPr>
          <w:rFonts w:ascii="Arial" w:hAnsi="Arial" w:cs="Arial"/>
          <w:color w:val="000000"/>
        </w:rPr>
        <w:t xml:space="preserve"> </w:t>
      </w:r>
      <w:proofErr w:type="spellStart"/>
      <w:r w:rsidRPr="00530C9D">
        <w:rPr>
          <w:rFonts w:ascii="Arial" w:hAnsi="Arial" w:cs="Arial"/>
          <w:color w:val="000000"/>
        </w:rPr>
        <w:t>priorities</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w:t>
      </w:r>
      <w:proofErr w:type="spellStart"/>
      <w:r w:rsidRPr="00530C9D">
        <w:rPr>
          <w:rFonts w:ascii="Arial" w:hAnsi="Arial" w:cs="Arial"/>
          <w:color w:val="000000"/>
        </w:rPr>
        <w:t>strengthening</w:t>
      </w:r>
      <w:proofErr w:type="spellEnd"/>
      <w:r w:rsidRPr="00530C9D">
        <w:rPr>
          <w:rFonts w:ascii="Arial" w:hAnsi="Arial" w:cs="Arial"/>
          <w:color w:val="000000"/>
        </w:rPr>
        <w:t xml:space="preserve"> future </w:t>
      </w:r>
      <w:proofErr w:type="spellStart"/>
      <w:r w:rsidRPr="00530C9D">
        <w:rPr>
          <w:rFonts w:ascii="Arial" w:hAnsi="Arial" w:cs="Arial"/>
          <w:color w:val="000000"/>
        </w:rPr>
        <w:t>editions</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initiative</w:t>
      </w:r>
      <w:proofErr w:type="spellEnd"/>
      <w:r w:rsidRPr="00530C9D">
        <w:rPr>
          <w:rFonts w:ascii="Arial" w:hAnsi="Arial" w:cs="Arial"/>
          <w:color w:val="000000"/>
        </w:rPr>
        <w:t xml:space="preserve">. </w:t>
      </w:r>
      <w:proofErr w:type="spellStart"/>
      <w:r w:rsidRPr="00530C9D">
        <w:rPr>
          <w:rFonts w:ascii="Arial" w:hAnsi="Arial" w:cs="Arial"/>
          <w:color w:val="000000"/>
        </w:rPr>
        <w:t>Unlike</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quantitative</w:t>
      </w:r>
      <w:proofErr w:type="spellEnd"/>
      <w:r w:rsidRPr="00530C9D">
        <w:rPr>
          <w:rFonts w:ascii="Arial" w:hAnsi="Arial" w:cs="Arial"/>
          <w:color w:val="000000"/>
        </w:rPr>
        <w:t xml:space="preserve"> </w:t>
      </w:r>
      <w:proofErr w:type="spellStart"/>
      <w:r w:rsidRPr="00530C9D">
        <w:rPr>
          <w:rFonts w:ascii="Arial" w:hAnsi="Arial" w:cs="Arial"/>
          <w:color w:val="000000"/>
        </w:rPr>
        <w:t>indicators</w:t>
      </w:r>
      <w:proofErr w:type="spellEnd"/>
      <w:r w:rsidRPr="00530C9D">
        <w:rPr>
          <w:rFonts w:ascii="Arial" w:hAnsi="Arial" w:cs="Arial"/>
          <w:color w:val="000000"/>
        </w:rPr>
        <w:t xml:space="preserve"> </w:t>
      </w:r>
      <w:proofErr w:type="spellStart"/>
      <w:r w:rsidRPr="00530C9D">
        <w:rPr>
          <w:rFonts w:ascii="Arial" w:hAnsi="Arial" w:cs="Arial"/>
          <w:color w:val="000000"/>
        </w:rPr>
        <w:t>presented</w:t>
      </w:r>
      <w:proofErr w:type="spellEnd"/>
      <w:r w:rsidRPr="00530C9D">
        <w:rPr>
          <w:rFonts w:ascii="Arial" w:hAnsi="Arial" w:cs="Arial"/>
          <w:color w:val="000000"/>
        </w:rPr>
        <w:t xml:space="preserve"> </w:t>
      </w:r>
      <w:proofErr w:type="spellStart"/>
      <w:r w:rsidRPr="00530C9D">
        <w:rPr>
          <w:rFonts w:ascii="Arial" w:hAnsi="Arial" w:cs="Arial"/>
          <w:color w:val="000000"/>
        </w:rPr>
        <w:t>above</w:t>
      </w:r>
      <w:proofErr w:type="spellEnd"/>
      <w:r w:rsidRPr="00530C9D">
        <w:rPr>
          <w:rFonts w:ascii="Arial" w:hAnsi="Arial" w:cs="Arial"/>
          <w:color w:val="000000"/>
        </w:rPr>
        <w:t xml:space="preserve">, </w:t>
      </w:r>
      <w:proofErr w:type="spellStart"/>
      <w:r w:rsidRPr="00530C9D">
        <w:rPr>
          <w:rFonts w:ascii="Arial" w:hAnsi="Arial" w:cs="Arial"/>
          <w:color w:val="000000"/>
        </w:rPr>
        <w:t>these</w:t>
      </w:r>
      <w:proofErr w:type="spellEnd"/>
      <w:r w:rsidRPr="00530C9D">
        <w:rPr>
          <w:rFonts w:ascii="Arial" w:hAnsi="Arial" w:cs="Arial"/>
          <w:color w:val="000000"/>
        </w:rPr>
        <w:t xml:space="preserve"> </w:t>
      </w:r>
      <w:proofErr w:type="spellStart"/>
      <w:r w:rsidRPr="00530C9D">
        <w:rPr>
          <w:rFonts w:ascii="Arial" w:hAnsi="Arial" w:cs="Arial"/>
          <w:color w:val="000000"/>
        </w:rPr>
        <w:t>findings</w:t>
      </w:r>
      <w:proofErr w:type="spellEnd"/>
      <w:r w:rsidRPr="00530C9D">
        <w:rPr>
          <w:rFonts w:ascii="Arial" w:hAnsi="Arial" w:cs="Arial"/>
          <w:color w:val="000000"/>
        </w:rPr>
        <w:t xml:space="preserve"> </w:t>
      </w:r>
      <w:proofErr w:type="spellStart"/>
      <w:r w:rsidRPr="00530C9D">
        <w:rPr>
          <w:rFonts w:ascii="Arial" w:hAnsi="Arial" w:cs="Arial"/>
          <w:color w:val="000000"/>
        </w:rPr>
        <w:t>represent</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recommendations</w:t>
      </w:r>
      <w:proofErr w:type="spellEnd"/>
      <w:r w:rsidRPr="00530C9D">
        <w:rPr>
          <w:rFonts w:ascii="Arial" w:hAnsi="Arial" w:cs="Arial"/>
          <w:color w:val="000000"/>
        </w:rPr>
        <w:t xml:space="preserve"> </w:t>
      </w:r>
      <w:proofErr w:type="spellStart"/>
      <w:r w:rsidRPr="00530C9D">
        <w:rPr>
          <w:rFonts w:ascii="Arial" w:hAnsi="Arial" w:cs="Arial"/>
          <w:color w:val="000000"/>
        </w:rPr>
        <w:t>derived</w:t>
      </w:r>
      <w:proofErr w:type="spellEnd"/>
      <w:r w:rsidRPr="00530C9D">
        <w:rPr>
          <w:rFonts w:ascii="Arial" w:hAnsi="Arial" w:cs="Arial"/>
          <w:color w:val="000000"/>
        </w:rPr>
        <w:t xml:space="preserve"> </w:t>
      </w:r>
      <w:proofErr w:type="spellStart"/>
      <w:r w:rsidRPr="00530C9D">
        <w:rPr>
          <w:rFonts w:ascii="Arial" w:hAnsi="Arial" w:cs="Arial"/>
          <w:color w:val="000000"/>
        </w:rPr>
        <w:t>from</w:t>
      </w:r>
      <w:proofErr w:type="spellEnd"/>
      <w:r w:rsidRPr="00530C9D">
        <w:rPr>
          <w:rFonts w:ascii="Arial" w:hAnsi="Arial" w:cs="Arial"/>
          <w:color w:val="000000"/>
        </w:rPr>
        <w:t xml:space="preserve"> </w:t>
      </w:r>
      <w:proofErr w:type="spellStart"/>
      <w:r w:rsidRPr="00530C9D">
        <w:rPr>
          <w:rFonts w:ascii="Arial" w:hAnsi="Arial" w:cs="Arial"/>
          <w:color w:val="000000"/>
        </w:rPr>
        <w:t>thematic</w:t>
      </w:r>
      <w:proofErr w:type="spellEnd"/>
      <w:r w:rsidRPr="00530C9D">
        <w:rPr>
          <w:rFonts w:ascii="Arial" w:hAnsi="Arial" w:cs="Arial"/>
          <w:color w:val="000000"/>
        </w:rPr>
        <w:t xml:space="preserve"> </w:t>
      </w:r>
      <w:proofErr w:type="spellStart"/>
      <w:r w:rsidRPr="00530C9D">
        <w:rPr>
          <w:rFonts w:ascii="Arial" w:hAnsi="Arial" w:cs="Arial"/>
          <w:color w:val="000000"/>
        </w:rPr>
        <w:t>coding</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open-</w:t>
      </w:r>
      <w:proofErr w:type="spellStart"/>
      <w:r w:rsidRPr="00530C9D">
        <w:rPr>
          <w:rFonts w:ascii="Arial" w:hAnsi="Arial" w:cs="Arial"/>
          <w:color w:val="000000"/>
        </w:rPr>
        <w:t>ended</w:t>
      </w:r>
      <w:proofErr w:type="spellEnd"/>
      <w:r w:rsidRPr="00530C9D">
        <w:rPr>
          <w:rFonts w:ascii="Arial" w:hAnsi="Arial" w:cs="Arial"/>
          <w:color w:val="000000"/>
        </w:rPr>
        <w:t xml:space="preserve"> responses.</w:t>
      </w:r>
    </w:p>
    <w:p w14:paraId="4E1E3F40" w14:textId="77777777" w:rsidR="001C52E1" w:rsidRPr="00530C9D" w:rsidRDefault="001C52E1" w:rsidP="00437D6C">
      <w:pPr>
        <w:pStyle w:val="NormalWeb"/>
        <w:jc w:val="both"/>
        <w:rPr>
          <w:rFonts w:ascii="Arial" w:hAnsi="Arial" w:cs="Arial"/>
          <w:color w:val="000000"/>
        </w:rPr>
      </w:pPr>
      <w:proofErr w:type="spellStart"/>
      <w:r w:rsidRPr="00530C9D">
        <w:rPr>
          <w:rFonts w:ascii="Arial" w:hAnsi="Arial" w:cs="Arial"/>
          <w:color w:val="000000"/>
        </w:rPr>
        <w:lastRenderedPageBreak/>
        <w:t>Recommendations</w:t>
      </w:r>
      <w:proofErr w:type="spellEnd"/>
      <w:r w:rsidRPr="00530C9D">
        <w:rPr>
          <w:rFonts w:ascii="Arial" w:hAnsi="Arial" w:cs="Arial"/>
          <w:color w:val="000000"/>
        </w:rPr>
        <w:t xml:space="preserve"> </w:t>
      </w:r>
      <w:proofErr w:type="spellStart"/>
      <w:r w:rsidRPr="00530C9D">
        <w:rPr>
          <w:rFonts w:ascii="Arial" w:hAnsi="Arial" w:cs="Arial"/>
          <w:color w:val="000000"/>
        </w:rPr>
        <w:t>concentrated</w:t>
      </w:r>
      <w:proofErr w:type="spellEnd"/>
      <w:r w:rsidRPr="00530C9D">
        <w:rPr>
          <w:rFonts w:ascii="Arial" w:hAnsi="Arial" w:cs="Arial"/>
          <w:color w:val="000000"/>
        </w:rPr>
        <w:t xml:space="preserve"> </w:t>
      </w:r>
      <w:proofErr w:type="spellStart"/>
      <w:r w:rsidRPr="00530C9D">
        <w:rPr>
          <w:rFonts w:ascii="Arial" w:hAnsi="Arial" w:cs="Arial"/>
          <w:color w:val="000000"/>
        </w:rPr>
        <w:t>on</w:t>
      </w:r>
      <w:proofErr w:type="spellEnd"/>
      <w:r w:rsidRPr="00530C9D">
        <w:rPr>
          <w:rFonts w:ascii="Arial" w:hAnsi="Arial" w:cs="Arial"/>
          <w:color w:val="000000"/>
        </w:rPr>
        <w:t xml:space="preserve"> </w:t>
      </w:r>
      <w:proofErr w:type="spellStart"/>
      <w:r w:rsidRPr="00530C9D">
        <w:rPr>
          <w:rFonts w:ascii="Arial" w:hAnsi="Arial" w:cs="Arial"/>
          <w:color w:val="000000"/>
        </w:rPr>
        <w:t>strengthening</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logistics</w:t>
      </w:r>
      <w:proofErr w:type="spellEnd"/>
      <w:r w:rsidRPr="00530C9D">
        <w:rPr>
          <w:rFonts w:ascii="Arial" w:hAnsi="Arial" w:cs="Arial"/>
          <w:color w:val="000000"/>
        </w:rPr>
        <w:t xml:space="preserve">, </w:t>
      </w:r>
      <w:proofErr w:type="spellStart"/>
      <w:r w:rsidRPr="00530C9D">
        <w:rPr>
          <w:rFonts w:ascii="Arial" w:hAnsi="Arial" w:cs="Arial"/>
          <w:color w:val="000000"/>
        </w:rPr>
        <w:t>improving</w:t>
      </w:r>
      <w:proofErr w:type="spellEnd"/>
      <w:r w:rsidRPr="00530C9D">
        <w:rPr>
          <w:rFonts w:ascii="Arial" w:hAnsi="Arial" w:cs="Arial"/>
          <w:color w:val="000000"/>
        </w:rPr>
        <w:t xml:space="preserve"> </w:t>
      </w:r>
      <w:proofErr w:type="spellStart"/>
      <w:r w:rsidRPr="00530C9D">
        <w:rPr>
          <w:rFonts w:ascii="Arial" w:hAnsi="Arial" w:cs="Arial"/>
          <w:color w:val="000000"/>
        </w:rPr>
        <w:t>accessibility</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venue</w:t>
      </w:r>
      <w:proofErr w:type="spellEnd"/>
      <w:r w:rsidRPr="00530C9D">
        <w:rPr>
          <w:rFonts w:ascii="Arial" w:hAnsi="Arial" w:cs="Arial"/>
          <w:color w:val="000000"/>
        </w:rPr>
        <w:t xml:space="preserve">, </w:t>
      </w:r>
      <w:proofErr w:type="spellStart"/>
      <w:r w:rsidRPr="00530C9D">
        <w:rPr>
          <w:rFonts w:ascii="Arial" w:hAnsi="Arial" w:cs="Arial"/>
          <w:color w:val="000000"/>
        </w:rPr>
        <w:t>increasing</w:t>
      </w:r>
      <w:proofErr w:type="spellEnd"/>
      <w:r w:rsidRPr="00530C9D">
        <w:rPr>
          <w:rFonts w:ascii="Arial" w:hAnsi="Arial" w:cs="Arial"/>
          <w:color w:val="000000"/>
        </w:rPr>
        <w:t xml:space="preserve"> </w:t>
      </w:r>
      <w:proofErr w:type="spellStart"/>
      <w:r w:rsidRPr="00530C9D">
        <w:rPr>
          <w:rFonts w:ascii="Arial" w:hAnsi="Arial" w:cs="Arial"/>
          <w:color w:val="000000"/>
        </w:rPr>
        <w:t>technical</w:t>
      </w:r>
      <w:proofErr w:type="spellEnd"/>
      <w:r w:rsidRPr="00530C9D">
        <w:rPr>
          <w:rFonts w:ascii="Arial" w:hAnsi="Arial" w:cs="Arial"/>
          <w:color w:val="000000"/>
        </w:rPr>
        <w:t xml:space="preserve"> </w:t>
      </w:r>
      <w:proofErr w:type="spellStart"/>
      <w:r w:rsidRPr="00530C9D">
        <w:rPr>
          <w:rFonts w:ascii="Arial" w:hAnsi="Arial" w:cs="Arial"/>
          <w:color w:val="000000"/>
        </w:rPr>
        <w:t>resources</w:t>
      </w:r>
      <w:proofErr w:type="spellEnd"/>
      <w:r w:rsidRPr="00530C9D">
        <w:rPr>
          <w:rFonts w:ascii="Arial" w:hAnsi="Arial" w:cs="Arial"/>
          <w:color w:val="000000"/>
        </w:rPr>
        <w:t xml:space="preserve"> and </w:t>
      </w:r>
      <w:proofErr w:type="spellStart"/>
      <w:r w:rsidRPr="00530C9D">
        <w:rPr>
          <w:rFonts w:ascii="Arial" w:hAnsi="Arial" w:cs="Arial"/>
          <w:color w:val="000000"/>
        </w:rPr>
        <w:t>staffing</w:t>
      </w:r>
      <w:proofErr w:type="spellEnd"/>
      <w:r w:rsidRPr="00530C9D">
        <w:rPr>
          <w:rFonts w:ascii="Arial" w:hAnsi="Arial" w:cs="Arial"/>
          <w:color w:val="000000"/>
        </w:rPr>
        <w:t xml:space="preserve"> </w:t>
      </w:r>
      <w:proofErr w:type="spellStart"/>
      <w:r w:rsidRPr="00530C9D">
        <w:rPr>
          <w:rFonts w:ascii="Arial" w:hAnsi="Arial" w:cs="Arial"/>
          <w:color w:val="000000"/>
        </w:rPr>
        <w:t>levels</w:t>
      </w:r>
      <w:proofErr w:type="spellEnd"/>
      <w:r w:rsidRPr="00530C9D">
        <w:rPr>
          <w:rFonts w:ascii="Arial" w:hAnsi="Arial" w:cs="Arial"/>
          <w:color w:val="000000"/>
        </w:rPr>
        <w:t xml:space="preserve">, </w:t>
      </w:r>
      <w:proofErr w:type="spellStart"/>
      <w:r w:rsidRPr="00530C9D">
        <w:rPr>
          <w:rFonts w:ascii="Arial" w:hAnsi="Arial" w:cs="Arial"/>
          <w:color w:val="000000"/>
        </w:rPr>
        <w:t>enhancing</w:t>
      </w:r>
      <w:proofErr w:type="spellEnd"/>
      <w:r w:rsidRPr="00530C9D">
        <w:rPr>
          <w:rFonts w:ascii="Arial" w:hAnsi="Arial" w:cs="Arial"/>
          <w:color w:val="000000"/>
        </w:rPr>
        <w:t xml:space="preserve"> </w:t>
      </w:r>
      <w:proofErr w:type="spellStart"/>
      <w:r w:rsidRPr="00530C9D">
        <w:rPr>
          <w:rFonts w:ascii="Arial" w:hAnsi="Arial" w:cs="Arial"/>
          <w:color w:val="000000"/>
        </w:rPr>
        <w:t>communication</w:t>
      </w:r>
      <w:proofErr w:type="spellEnd"/>
      <w:r w:rsidRPr="00530C9D">
        <w:rPr>
          <w:rFonts w:ascii="Arial" w:hAnsi="Arial" w:cs="Arial"/>
          <w:color w:val="000000"/>
        </w:rPr>
        <w:t xml:space="preserve"> and </w:t>
      </w:r>
      <w:proofErr w:type="spellStart"/>
      <w:r w:rsidRPr="00530C9D">
        <w:rPr>
          <w:rFonts w:ascii="Arial" w:hAnsi="Arial" w:cs="Arial"/>
          <w:color w:val="000000"/>
        </w:rPr>
        <w:t>publicity</w:t>
      </w:r>
      <w:proofErr w:type="spellEnd"/>
      <w:r w:rsidRPr="00530C9D">
        <w:rPr>
          <w:rFonts w:ascii="Arial" w:hAnsi="Arial" w:cs="Arial"/>
          <w:color w:val="000000"/>
        </w:rPr>
        <w:t xml:space="preserve">, and </w:t>
      </w:r>
      <w:proofErr w:type="spellStart"/>
      <w:r w:rsidRPr="00530C9D">
        <w:rPr>
          <w:rFonts w:ascii="Arial" w:hAnsi="Arial" w:cs="Arial"/>
          <w:color w:val="000000"/>
        </w:rPr>
        <w:t>refining</w:t>
      </w:r>
      <w:proofErr w:type="spellEnd"/>
      <w:r w:rsidRPr="00530C9D">
        <w:rPr>
          <w:rFonts w:ascii="Arial" w:hAnsi="Arial" w:cs="Arial"/>
          <w:color w:val="000000"/>
        </w:rPr>
        <w:t xml:space="preserve"> </w:t>
      </w:r>
      <w:proofErr w:type="spellStart"/>
      <w:r w:rsidRPr="00530C9D">
        <w:rPr>
          <w:rFonts w:ascii="Arial" w:hAnsi="Arial" w:cs="Arial"/>
          <w:color w:val="000000"/>
        </w:rPr>
        <w:t>scheduling</w:t>
      </w:r>
      <w:proofErr w:type="spellEnd"/>
      <w:r w:rsidRPr="00530C9D">
        <w:rPr>
          <w:rFonts w:ascii="Arial" w:hAnsi="Arial" w:cs="Arial"/>
          <w:color w:val="000000"/>
        </w:rPr>
        <w:t xml:space="preserve"> </w:t>
      </w:r>
      <w:proofErr w:type="spellStart"/>
      <w:r w:rsidRPr="00530C9D">
        <w:rPr>
          <w:rFonts w:ascii="Arial" w:hAnsi="Arial" w:cs="Arial"/>
          <w:color w:val="000000"/>
        </w:rPr>
        <w:t>procedures</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w:t>
      </w:r>
      <w:proofErr w:type="spellStart"/>
      <w:r w:rsidRPr="00530C9D">
        <w:rPr>
          <w:rFonts w:ascii="Arial" w:hAnsi="Arial" w:cs="Arial"/>
          <w:color w:val="000000"/>
        </w:rPr>
        <w:t>organised</w:t>
      </w:r>
      <w:proofErr w:type="spellEnd"/>
      <w:r w:rsidRPr="00530C9D">
        <w:rPr>
          <w:rFonts w:ascii="Arial" w:hAnsi="Arial" w:cs="Arial"/>
          <w:color w:val="000000"/>
        </w:rPr>
        <w:t xml:space="preserve"> </w:t>
      </w:r>
      <w:proofErr w:type="spellStart"/>
      <w:r w:rsidRPr="00530C9D">
        <w:rPr>
          <w:rFonts w:ascii="Arial" w:hAnsi="Arial" w:cs="Arial"/>
          <w:color w:val="000000"/>
        </w:rPr>
        <w:t>school</w:t>
      </w:r>
      <w:proofErr w:type="spellEnd"/>
      <w:r w:rsidRPr="00530C9D">
        <w:rPr>
          <w:rFonts w:ascii="Arial" w:hAnsi="Arial" w:cs="Arial"/>
          <w:color w:val="000000"/>
        </w:rPr>
        <w:t xml:space="preserve"> </w:t>
      </w:r>
      <w:proofErr w:type="spellStart"/>
      <w:r w:rsidRPr="00530C9D">
        <w:rPr>
          <w:rFonts w:ascii="Arial" w:hAnsi="Arial" w:cs="Arial"/>
          <w:color w:val="000000"/>
        </w:rPr>
        <w:t>visits</w:t>
      </w:r>
      <w:proofErr w:type="spellEnd"/>
      <w:r w:rsidRPr="00530C9D">
        <w:rPr>
          <w:rFonts w:ascii="Arial" w:hAnsi="Arial" w:cs="Arial"/>
          <w:color w:val="000000"/>
        </w:rPr>
        <w:t xml:space="preserve">. </w:t>
      </w:r>
      <w:proofErr w:type="spellStart"/>
      <w:r w:rsidRPr="00530C9D">
        <w:rPr>
          <w:rFonts w:ascii="Arial" w:hAnsi="Arial" w:cs="Arial"/>
          <w:color w:val="000000"/>
        </w:rPr>
        <w:t>Several</w:t>
      </w:r>
      <w:proofErr w:type="spellEnd"/>
      <w:r w:rsidRPr="00530C9D">
        <w:rPr>
          <w:rFonts w:ascii="Arial" w:hAnsi="Arial" w:cs="Arial"/>
          <w:color w:val="000000"/>
        </w:rPr>
        <w:t xml:space="preserve"> </w:t>
      </w:r>
      <w:proofErr w:type="spellStart"/>
      <w:r w:rsidRPr="00530C9D">
        <w:rPr>
          <w:rFonts w:ascii="Arial" w:hAnsi="Arial" w:cs="Arial"/>
          <w:color w:val="000000"/>
        </w:rPr>
        <w:t>collaborators</w:t>
      </w:r>
      <w:proofErr w:type="spellEnd"/>
      <w:r w:rsidRPr="00530C9D">
        <w:rPr>
          <w:rFonts w:ascii="Arial" w:hAnsi="Arial" w:cs="Arial"/>
          <w:color w:val="000000"/>
        </w:rPr>
        <w:t xml:space="preserve"> </w:t>
      </w:r>
      <w:proofErr w:type="spellStart"/>
      <w:r w:rsidRPr="00530C9D">
        <w:rPr>
          <w:rFonts w:ascii="Arial" w:hAnsi="Arial" w:cs="Arial"/>
          <w:color w:val="000000"/>
        </w:rPr>
        <w:t>also</w:t>
      </w:r>
      <w:proofErr w:type="spellEnd"/>
      <w:r w:rsidRPr="00530C9D">
        <w:rPr>
          <w:rFonts w:ascii="Arial" w:hAnsi="Arial" w:cs="Arial"/>
          <w:color w:val="000000"/>
        </w:rPr>
        <w:t xml:space="preserve"> </w:t>
      </w:r>
      <w:proofErr w:type="spellStart"/>
      <w:r w:rsidRPr="00530C9D">
        <w:rPr>
          <w:rFonts w:ascii="Arial" w:hAnsi="Arial" w:cs="Arial"/>
          <w:color w:val="000000"/>
        </w:rPr>
        <w:t>suggested</w:t>
      </w:r>
      <w:proofErr w:type="spellEnd"/>
      <w:r w:rsidRPr="00530C9D">
        <w:rPr>
          <w:rFonts w:ascii="Arial" w:hAnsi="Arial" w:cs="Arial"/>
          <w:color w:val="000000"/>
        </w:rPr>
        <w:t xml:space="preserve"> </w:t>
      </w:r>
      <w:proofErr w:type="spellStart"/>
      <w:r w:rsidRPr="00530C9D">
        <w:rPr>
          <w:rFonts w:ascii="Arial" w:hAnsi="Arial" w:cs="Arial"/>
          <w:color w:val="000000"/>
        </w:rPr>
        <w:t>incorporating</w:t>
      </w:r>
      <w:proofErr w:type="spellEnd"/>
      <w:r w:rsidRPr="00530C9D">
        <w:rPr>
          <w:rFonts w:ascii="Arial" w:hAnsi="Arial" w:cs="Arial"/>
          <w:color w:val="000000"/>
        </w:rPr>
        <w:t xml:space="preserve"> </w:t>
      </w:r>
      <w:proofErr w:type="spellStart"/>
      <w:r w:rsidRPr="00530C9D">
        <w:rPr>
          <w:rFonts w:ascii="Arial" w:hAnsi="Arial" w:cs="Arial"/>
          <w:color w:val="000000"/>
        </w:rPr>
        <w:t>additional</w:t>
      </w:r>
      <w:proofErr w:type="spellEnd"/>
      <w:r w:rsidRPr="00530C9D">
        <w:rPr>
          <w:rFonts w:ascii="Arial" w:hAnsi="Arial" w:cs="Arial"/>
          <w:color w:val="000000"/>
        </w:rPr>
        <w:t xml:space="preserve"> interactive </w:t>
      </w:r>
      <w:proofErr w:type="spellStart"/>
      <w:r w:rsidRPr="00530C9D">
        <w:rPr>
          <w:rFonts w:ascii="Arial" w:hAnsi="Arial" w:cs="Arial"/>
          <w:color w:val="000000"/>
        </w:rPr>
        <w:t>activities</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enrich</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participation</w:t>
      </w:r>
      <w:proofErr w:type="spellEnd"/>
      <w:r w:rsidRPr="00530C9D">
        <w:rPr>
          <w:rFonts w:ascii="Arial" w:hAnsi="Arial" w:cs="Arial"/>
          <w:color w:val="000000"/>
        </w:rPr>
        <w:t>.</w:t>
      </w:r>
    </w:p>
    <w:p w14:paraId="796D682B" w14:textId="77777777" w:rsidR="001C52E1" w:rsidRDefault="001C52E1" w:rsidP="001C52E1">
      <w:pPr>
        <w:pStyle w:val="Ttulo3"/>
        <w:rPr>
          <w:rStyle w:val="Fuerte"/>
          <w:rFonts w:ascii="Arial" w:hAnsi="Arial" w:cs="Arial"/>
          <w:color w:val="000000"/>
          <w:sz w:val="20"/>
          <w:szCs w:val="20"/>
        </w:rPr>
      </w:pPr>
      <w:r w:rsidRPr="00437D6C">
        <w:rPr>
          <w:rStyle w:val="Fuerte"/>
          <w:rFonts w:ascii="Arial" w:hAnsi="Arial" w:cs="Arial"/>
          <w:b/>
          <w:bCs/>
          <w:color w:val="000000"/>
          <w:sz w:val="20"/>
          <w:szCs w:val="20"/>
        </w:rPr>
        <w:t xml:space="preserve">Table S5.11. </w:t>
      </w:r>
      <w:r w:rsidRPr="00437D6C">
        <w:rPr>
          <w:rStyle w:val="Fuerte"/>
          <w:rFonts w:ascii="Arial" w:hAnsi="Arial" w:cs="Arial"/>
          <w:color w:val="000000"/>
          <w:sz w:val="20"/>
          <w:szCs w:val="20"/>
        </w:rPr>
        <w:t>Operational recommendations identified from collaborators' open-ended responses (Question 23)</w:t>
      </w:r>
    </w:p>
    <w:tbl>
      <w:tblPr>
        <w:tblStyle w:val="Tablaconcuadrcula"/>
        <w:tblW w:w="0" w:type="auto"/>
        <w:tblLook w:val="04A0" w:firstRow="1" w:lastRow="0" w:firstColumn="1" w:lastColumn="0" w:noHBand="0" w:noVBand="1"/>
      </w:tblPr>
      <w:tblGrid>
        <w:gridCol w:w="2876"/>
        <w:gridCol w:w="2877"/>
        <w:gridCol w:w="2877"/>
      </w:tblGrid>
      <w:tr w:rsidR="00EE1539" w14:paraId="2E289179" w14:textId="77777777" w:rsidTr="00CD64DB">
        <w:tc>
          <w:tcPr>
            <w:tcW w:w="2876" w:type="dxa"/>
            <w:vAlign w:val="center"/>
          </w:tcPr>
          <w:p w14:paraId="1E78E8E8" w14:textId="25E1E212" w:rsidR="00EE1539" w:rsidRDefault="00EE1539" w:rsidP="00EE1539">
            <w:r w:rsidRPr="00437D6C">
              <w:rPr>
                <w:rFonts w:ascii="Arial" w:hAnsi="Arial" w:cs="Arial"/>
                <w:b/>
                <w:bCs/>
                <w:sz w:val="20"/>
                <w:szCs w:val="20"/>
              </w:rPr>
              <w:t>Operational recommendation</w:t>
            </w:r>
          </w:p>
        </w:tc>
        <w:tc>
          <w:tcPr>
            <w:tcW w:w="2877" w:type="dxa"/>
            <w:vAlign w:val="center"/>
          </w:tcPr>
          <w:p w14:paraId="1F8BD4D0" w14:textId="17139FD9" w:rsidR="00EE1539" w:rsidRDefault="00EE1539" w:rsidP="00ED18E3">
            <w:pPr>
              <w:jc w:val="center"/>
            </w:pPr>
            <w:r w:rsidRPr="00437D6C">
              <w:rPr>
                <w:rFonts w:ascii="Arial" w:hAnsi="Arial" w:cs="Arial"/>
                <w:b/>
                <w:bCs/>
                <w:sz w:val="20"/>
                <w:szCs w:val="20"/>
              </w:rPr>
              <w:t>Illustrative quotation</w:t>
            </w:r>
          </w:p>
        </w:tc>
        <w:tc>
          <w:tcPr>
            <w:tcW w:w="2877" w:type="dxa"/>
            <w:vAlign w:val="center"/>
          </w:tcPr>
          <w:p w14:paraId="527002CF" w14:textId="66E8063F" w:rsidR="00EE1539" w:rsidRDefault="00EE1539" w:rsidP="00ED18E3">
            <w:pPr>
              <w:jc w:val="center"/>
            </w:pPr>
            <w:r w:rsidRPr="00437D6C">
              <w:rPr>
                <w:rFonts w:ascii="Arial" w:hAnsi="Arial" w:cs="Arial"/>
                <w:b/>
                <w:bCs/>
                <w:sz w:val="20"/>
                <w:szCs w:val="20"/>
              </w:rPr>
              <w:t>Mentions (n)</w:t>
            </w:r>
          </w:p>
        </w:tc>
      </w:tr>
      <w:tr w:rsidR="00EE1539" w14:paraId="1DD74DAC" w14:textId="77777777" w:rsidTr="00F56D85">
        <w:tc>
          <w:tcPr>
            <w:tcW w:w="2876" w:type="dxa"/>
            <w:vAlign w:val="center"/>
          </w:tcPr>
          <w:p w14:paraId="6561935D" w14:textId="3C9B70B8" w:rsidR="00EE1539" w:rsidRDefault="00EE1539" w:rsidP="00EE1539">
            <w:r w:rsidRPr="00437D6C">
              <w:rPr>
                <w:rFonts w:ascii="Arial" w:hAnsi="Arial" w:cs="Arial"/>
                <w:sz w:val="20"/>
                <w:szCs w:val="20"/>
              </w:rPr>
              <w:t>Activities and visitor experience</w:t>
            </w:r>
          </w:p>
        </w:tc>
        <w:tc>
          <w:tcPr>
            <w:tcW w:w="2877" w:type="dxa"/>
            <w:vAlign w:val="center"/>
          </w:tcPr>
          <w:p w14:paraId="6B5F50C4" w14:textId="2E558231" w:rsidR="00EE1539" w:rsidRDefault="00EE1539" w:rsidP="00ED18E3">
            <w:pPr>
              <w:jc w:val="center"/>
            </w:pPr>
            <w:r w:rsidRPr="00437D6C">
              <w:rPr>
                <w:rFonts w:ascii="Arial" w:hAnsi="Arial" w:cs="Arial"/>
                <w:sz w:val="20"/>
                <w:szCs w:val="20"/>
              </w:rPr>
              <w:t>“Introduce games or a rally so participants can learn while interacting.”</w:t>
            </w:r>
          </w:p>
        </w:tc>
        <w:tc>
          <w:tcPr>
            <w:tcW w:w="2877" w:type="dxa"/>
            <w:vAlign w:val="center"/>
          </w:tcPr>
          <w:p w14:paraId="42AA6451" w14:textId="21704EF2" w:rsidR="00EE1539" w:rsidRDefault="00EE1539" w:rsidP="00ED18E3">
            <w:pPr>
              <w:jc w:val="center"/>
            </w:pPr>
            <w:r w:rsidRPr="00437D6C">
              <w:rPr>
                <w:rStyle w:val="Fuerte"/>
                <w:rFonts w:ascii="Arial" w:hAnsi="Arial" w:cs="Arial"/>
                <w:sz w:val="20"/>
                <w:szCs w:val="20"/>
              </w:rPr>
              <w:t>7</w:t>
            </w:r>
          </w:p>
        </w:tc>
      </w:tr>
      <w:tr w:rsidR="00EE1539" w14:paraId="0B27A181" w14:textId="77777777" w:rsidTr="00F56D85">
        <w:tc>
          <w:tcPr>
            <w:tcW w:w="2876" w:type="dxa"/>
            <w:vAlign w:val="center"/>
          </w:tcPr>
          <w:p w14:paraId="67CB7595" w14:textId="6C9155C8" w:rsidR="00EE1539" w:rsidRDefault="00EE1539" w:rsidP="00EE1539">
            <w:r w:rsidRPr="00437D6C">
              <w:rPr>
                <w:rFonts w:ascii="Arial" w:hAnsi="Arial" w:cs="Arial"/>
                <w:sz w:val="20"/>
                <w:szCs w:val="20"/>
              </w:rPr>
              <w:t>Accessibility, location and transport</w:t>
            </w:r>
          </w:p>
        </w:tc>
        <w:tc>
          <w:tcPr>
            <w:tcW w:w="2877" w:type="dxa"/>
            <w:vAlign w:val="center"/>
          </w:tcPr>
          <w:p w14:paraId="036AB484" w14:textId="1E94B885" w:rsidR="00EE1539" w:rsidRDefault="00EE1539" w:rsidP="00ED18E3">
            <w:pPr>
              <w:jc w:val="center"/>
            </w:pPr>
            <w:r w:rsidRPr="00437D6C">
              <w:rPr>
                <w:rFonts w:ascii="Arial" w:hAnsi="Arial" w:cs="Arial"/>
                <w:sz w:val="20"/>
                <w:szCs w:val="20"/>
              </w:rPr>
              <w:t>“The institute is far from the city and there is no public transport.”</w:t>
            </w:r>
          </w:p>
        </w:tc>
        <w:tc>
          <w:tcPr>
            <w:tcW w:w="2877" w:type="dxa"/>
            <w:vAlign w:val="center"/>
          </w:tcPr>
          <w:p w14:paraId="2F9BE832" w14:textId="4A777825" w:rsidR="00EE1539" w:rsidRDefault="00EE1539" w:rsidP="00ED18E3">
            <w:pPr>
              <w:jc w:val="center"/>
            </w:pPr>
            <w:r w:rsidRPr="00437D6C">
              <w:rPr>
                <w:rStyle w:val="Fuerte"/>
                <w:rFonts w:ascii="Arial" w:hAnsi="Arial" w:cs="Arial"/>
                <w:sz w:val="20"/>
                <w:szCs w:val="20"/>
              </w:rPr>
              <w:t>6</w:t>
            </w:r>
          </w:p>
        </w:tc>
      </w:tr>
      <w:tr w:rsidR="00EE1539" w14:paraId="4A3F29E5" w14:textId="77777777" w:rsidTr="00F56D85">
        <w:tc>
          <w:tcPr>
            <w:tcW w:w="2876" w:type="dxa"/>
            <w:vAlign w:val="center"/>
          </w:tcPr>
          <w:p w14:paraId="0A6B9574" w14:textId="6448F543" w:rsidR="00EE1539" w:rsidRDefault="00EE1539" w:rsidP="00EE1539">
            <w:r w:rsidRPr="00437D6C">
              <w:rPr>
                <w:rFonts w:ascii="Arial" w:hAnsi="Arial" w:cs="Arial"/>
                <w:sz w:val="20"/>
                <w:szCs w:val="20"/>
              </w:rPr>
              <w:t>Organisation and logistics</w:t>
            </w:r>
          </w:p>
        </w:tc>
        <w:tc>
          <w:tcPr>
            <w:tcW w:w="2877" w:type="dxa"/>
            <w:vAlign w:val="center"/>
          </w:tcPr>
          <w:p w14:paraId="5C513079" w14:textId="5DF5F2AA" w:rsidR="00EE1539" w:rsidRDefault="00EE1539" w:rsidP="00ED18E3">
            <w:pPr>
              <w:jc w:val="center"/>
            </w:pPr>
            <w:r w:rsidRPr="00437D6C">
              <w:rPr>
                <w:rFonts w:ascii="Arial" w:hAnsi="Arial" w:cs="Arial"/>
                <w:sz w:val="20"/>
                <w:szCs w:val="20"/>
              </w:rPr>
              <w:t>“Improve organisation and coordination during the event.”</w:t>
            </w:r>
          </w:p>
        </w:tc>
        <w:tc>
          <w:tcPr>
            <w:tcW w:w="2877" w:type="dxa"/>
            <w:vAlign w:val="center"/>
          </w:tcPr>
          <w:p w14:paraId="31BD67AD" w14:textId="3F6B501B" w:rsidR="00EE1539" w:rsidRDefault="00EE1539" w:rsidP="00ED18E3">
            <w:pPr>
              <w:jc w:val="center"/>
            </w:pPr>
            <w:r w:rsidRPr="00437D6C">
              <w:rPr>
                <w:rStyle w:val="Fuerte"/>
                <w:rFonts w:ascii="Arial" w:hAnsi="Arial" w:cs="Arial"/>
                <w:sz w:val="20"/>
                <w:szCs w:val="20"/>
              </w:rPr>
              <w:t>6</w:t>
            </w:r>
          </w:p>
        </w:tc>
      </w:tr>
      <w:tr w:rsidR="00EE1539" w14:paraId="079510F6" w14:textId="77777777" w:rsidTr="00F56D85">
        <w:tc>
          <w:tcPr>
            <w:tcW w:w="2876" w:type="dxa"/>
            <w:vAlign w:val="center"/>
          </w:tcPr>
          <w:p w14:paraId="74370C0E" w14:textId="12ECE850" w:rsidR="00EE1539" w:rsidRDefault="00EE1539" w:rsidP="00EE1539">
            <w:r w:rsidRPr="00437D6C">
              <w:rPr>
                <w:rFonts w:ascii="Arial" w:hAnsi="Arial" w:cs="Arial"/>
                <w:sz w:val="20"/>
                <w:szCs w:val="20"/>
              </w:rPr>
              <w:t>Equipment and technical resources</w:t>
            </w:r>
          </w:p>
        </w:tc>
        <w:tc>
          <w:tcPr>
            <w:tcW w:w="2877" w:type="dxa"/>
            <w:vAlign w:val="center"/>
          </w:tcPr>
          <w:p w14:paraId="7ED67B6E" w14:textId="25990A00" w:rsidR="00EE1539" w:rsidRDefault="00EE1539" w:rsidP="00ED18E3">
            <w:pPr>
              <w:jc w:val="center"/>
            </w:pPr>
            <w:r w:rsidRPr="00437D6C">
              <w:rPr>
                <w:rFonts w:ascii="Arial" w:hAnsi="Arial" w:cs="Arial"/>
                <w:sz w:val="20"/>
                <w:szCs w:val="20"/>
              </w:rPr>
              <w:t>“Improve the sound quality and image of the mobile planetarium.”</w:t>
            </w:r>
          </w:p>
        </w:tc>
        <w:tc>
          <w:tcPr>
            <w:tcW w:w="2877" w:type="dxa"/>
            <w:vAlign w:val="center"/>
          </w:tcPr>
          <w:p w14:paraId="054A1F07" w14:textId="7B2159AB" w:rsidR="00EE1539" w:rsidRDefault="00EE1539" w:rsidP="00ED18E3">
            <w:pPr>
              <w:jc w:val="center"/>
            </w:pPr>
            <w:r w:rsidRPr="00437D6C">
              <w:rPr>
                <w:rStyle w:val="Fuerte"/>
                <w:rFonts w:ascii="Arial" w:hAnsi="Arial" w:cs="Arial"/>
                <w:sz w:val="20"/>
                <w:szCs w:val="20"/>
              </w:rPr>
              <w:t>6</w:t>
            </w:r>
          </w:p>
        </w:tc>
      </w:tr>
      <w:tr w:rsidR="00EE1539" w14:paraId="71322348" w14:textId="77777777" w:rsidTr="00F56D85">
        <w:tc>
          <w:tcPr>
            <w:tcW w:w="2876" w:type="dxa"/>
            <w:vAlign w:val="center"/>
          </w:tcPr>
          <w:p w14:paraId="7CB8506E" w14:textId="4979F3C0" w:rsidR="00EE1539" w:rsidRDefault="00EE1539" w:rsidP="00EE1539">
            <w:r w:rsidRPr="00437D6C">
              <w:rPr>
                <w:rFonts w:ascii="Arial" w:hAnsi="Arial" w:cs="Arial"/>
                <w:sz w:val="20"/>
                <w:szCs w:val="20"/>
              </w:rPr>
              <w:t>Staffing and operational support</w:t>
            </w:r>
          </w:p>
        </w:tc>
        <w:tc>
          <w:tcPr>
            <w:tcW w:w="2877" w:type="dxa"/>
            <w:vAlign w:val="center"/>
          </w:tcPr>
          <w:p w14:paraId="45F28C77" w14:textId="6688E58A" w:rsidR="00EE1539" w:rsidRDefault="00EE1539" w:rsidP="00ED18E3">
            <w:pPr>
              <w:jc w:val="center"/>
            </w:pPr>
            <w:r w:rsidRPr="00437D6C">
              <w:rPr>
                <w:rFonts w:ascii="Arial" w:hAnsi="Arial" w:cs="Arial"/>
                <w:sz w:val="20"/>
                <w:szCs w:val="20"/>
              </w:rPr>
              <w:t>“Increase the number of staff during peak attendance.”</w:t>
            </w:r>
          </w:p>
        </w:tc>
        <w:tc>
          <w:tcPr>
            <w:tcW w:w="2877" w:type="dxa"/>
            <w:vAlign w:val="center"/>
          </w:tcPr>
          <w:p w14:paraId="0503787E" w14:textId="2CDAC257" w:rsidR="00EE1539" w:rsidRDefault="00EE1539" w:rsidP="00ED18E3">
            <w:pPr>
              <w:jc w:val="center"/>
            </w:pPr>
            <w:r w:rsidRPr="00437D6C">
              <w:rPr>
                <w:rStyle w:val="Fuerte"/>
                <w:rFonts w:ascii="Arial" w:hAnsi="Arial" w:cs="Arial"/>
                <w:sz w:val="20"/>
                <w:szCs w:val="20"/>
              </w:rPr>
              <w:t>5</w:t>
            </w:r>
          </w:p>
        </w:tc>
      </w:tr>
      <w:tr w:rsidR="00EE1539" w14:paraId="7F3685C2" w14:textId="77777777" w:rsidTr="00F56D85">
        <w:tc>
          <w:tcPr>
            <w:tcW w:w="2876" w:type="dxa"/>
            <w:vAlign w:val="center"/>
          </w:tcPr>
          <w:p w14:paraId="2B807320" w14:textId="5F5E49F6" w:rsidR="00EE1539" w:rsidRDefault="00EE1539" w:rsidP="00EE1539">
            <w:r w:rsidRPr="00437D6C">
              <w:rPr>
                <w:rFonts w:ascii="Arial" w:hAnsi="Arial" w:cs="Arial"/>
                <w:sz w:val="20"/>
                <w:szCs w:val="20"/>
              </w:rPr>
              <w:t>External communication and publicity</w:t>
            </w:r>
          </w:p>
        </w:tc>
        <w:tc>
          <w:tcPr>
            <w:tcW w:w="2877" w:type="dxa"/>
            <w:vAlign w:val="center"/>
          </w:tcPr>
          <w:p w14:paraId="79CD50BD" w14:textId="3F4851B6" w:rsidR="00EE1539" w:rsidRDefault="00EE1539" w:rsidP="00ED18E3">
            <w:pPr>
              <w:jc w:val="center"/>
            </w:pPr>
            <w:r w:rsidRPr="00437D6C">
              <w:rPr>
                <w:rFonts w:ascii="Arial" w:hAnsi="Arial" w:cs="Arial"/>
                <w:sz w:val="20"/>
                <w:szCs w:val="20"/>
              </w:rPr>
              <w:t>“Increase promotion through social media and local media.”</w:t>
            </w:r>
          </w:p>
        </w:tc>
        <w:tc>
          <w:tcPr>
            <w:tcW w:w="2877" w:type="dxa"/>
            <w:vAlign w:val="center"/>
          </w:tcPr>
          <w:p w14:paraId="549F52C0" w14:textId="547389CF" w:rsidR="00EE1539" w:rsidRDefault="00EE1539" w:rsidP="00ED18E3">
            <w:pPr>
              <w:jc w:val="center"/>
            </w:pPr>
            <w:r w:rsidRPr="00437D6C">
              <w:rPr>
                <w:rStyle w:val="Fuerte"/>
                <w:rFonts w:ascii="Arial" w:hAnsi="Arial" w:cs="Arial"/>
                <w:sz w:val="20"/>
                <w:szCs w:val="20"/>
              </w:rPr>
              <w:t>5</w:t>
            </w:r>
          </w:p>
        </w:tc>
      </w:tr>
      <w:tr w:rsidR="00EE1539" w14:paraId="42D896B8" w14:textId="77777777" w:rsidTr="00F56D85">
        <w:tc>
          <w:tcPr>
            <w:tcW w:w="2876" w:type="dxa"/>
            <w:vAlign w:val="center"/>
          </w:tcPr>
          <w:p w14:paraId="69B666E6" w14:textId="6F7AAA1B" w:rsidR="00EE1539" w:rsidRDefault="00EE1539" w:rsidP="00EE1539">
            <w:r w:rsidRPr="00437D6C">
              <w:rPr>
                <w:rFonts w:ascii="Arial" w:hAnsi="Arial" w:cs="Arial"/>
                <w:sz w:val="20"/>
                <w:szCs w:val="20"/>
              </w:rPr>
              <w:t>Scheduling and visitor flow</w:t>
            </w:r>
          </w:p>
        </w:tc>
        <w:tc>
          <w:tcPr>
            <w:tcW w:w="2877" w:type="dxa"/>
            <w:vAlign w:val="center"/>
          </w:tcPr>
          <w:p w14:paraId="15967653" w14:textId="4FDCBAD4" w:rsidR="00EE1539" w:rsidRDefault="00EE1539" w:rsidP="00ED18E3">
            <w:pPr>
              <w:jc w:val="center"/>
            </w:pPr>
            <w:r w:rsidRPr="00437D6C">
              <w:rPr>
                <w:rFonts w:ascii="Arial" w:hAnsi="Arial" w:cs="Arial"/>
                <w:sz w:val="20"/>
                <w:szCs w:val="20"/>
              </w:rPr>
              <w:t>“Improve scheduling for schools and reduce waiting times.”</w:t>
            </w:r>
          </w:p>
        </w:tc>
        <w:tc>
          <w:tcPr>
            <w:tcW w:w="2877" w:type="dxa"/>
            <w:vAlign w:val="center"/>
          </w:tcPr>
          <w:p w14:paraId="48460FCA" w14:textId="61F83BF1" w:rsidR="00EE1539" w:rsidRDefault="00EE1539" w:rsidP="00ED18E3">
            <w:pPr>
              <w:jc w:val="center"/>
            </w:pPr>
            <w:r w:rsidRPr="00437D6C">
              <w:rPr>
                <w:rStyle w:val="Fuerte"/>
                <w:rFonts w:ascii="Arial" w:hAnsi="Arial" w:cs="Arial"/>
                <w:sz w:val="20"/>
                <w:szCs w:val="20"/>
              </w:rPr>
              <w:t>5</w:t>
            </w:r>
          </w:p>
        </w:tc>
      </w:tr>
      <w:tr w:rsidR="00EE1539" w14:paraId="1F4B1860" w14:textId="77777777" w:rsidTr="00F56D85">
        <w:tc>
          <w:tcPr>
            <w:tcW w:w="2876" w:type="dxa"/>
            <w:vAlign w:val="center"/>
          </w:tcPr>
          <w:p w14:paraId="0A1ADE9F" w14:textId="0B208018" w:rsidR="00EE1539" w:rsidRDefault="00EE1539" w:rsidP="00EE1539">
            <w:r w:rsidRPr="00437D6C">
              <w:rPr>
                <w:rFonts w:ascii="Arial" w:hAnsi="Arial" w:cs="Arial"/>
                <w:sz w:val="20"/>
                <w:szCs w:val="20"/>
              </w:rPr>
              <w:t>Internal communication</w:t>
            </w:r>
          </w:p>
        </w:tc>
        <w:tc>
          <w:tcPr>
            <w:tcW w:w="2877" w:type="dxa"/>
            <w:vAlign w:val="center"/>
          </w:tcPr>
          <w:p w14:paraId="43DB4211" w14:textId="78DECFA3" w:rsidR="00EE1539" w:rsidRDefault="00EE1539" w:rsidP="00ED18E3">
            <w:pPr>
              <w:jc w:val="center"/>
            </w:pPr>
            <w:r w:rsidRPr="00437D6C">
              <w:rPr>
                <w:rFonts w:ascii="Arial" w:hAnsi="Arial" w:cs="Arial"/>
                <w:sz w:val="20"/>
                <w:szCs w:val="20"/>
              </w:rPr>
              <w:t>“Communication between staff and organisers should be clearer.”</w:t>
            </w:r>
          </w:p>
        </w:tc>
        <w:tc>
          <w:tcPr>
            <w:tcW w:w="2877" w:type="dxa"/>
            <w:vAlign w:val="center"/>
          </w:tcPr>
          <w:p w14:paraId="4D826AE1" w14:textId="16D0A5E4" w:rsidR="00EE1539" w:rsidRDefault="00EE1539" w:rsidP="00ED18E3">
            <w:pPr>
              <w:jc w:val="center"/>
            </w:pPr>
            <w:r w:rsidRPr="00437D6C">
              <w:rPr>
                <w:rStyle w:val="Fuerte"/>
                <w:rFonts w:ascii="Arial" w:hAnsi="Arial" w:cs="Arial"/>
                <w:sz w:val="20"/>
                <w:szCs w:val="20"/>
              </w:rPr>
              <w:t>1</w:t>
            </w:r>
          </w:p>
        </w:tc>
      </w:tr>
      <w:tr w:rsidR="00EE1539" w14:paraId="2635AE25" w14:textId="77777777" w:rsidTr="00F56D85">
        <w:tc>
          <w:tcPr>
            <w:tcW w:w="2876" w:type="dxa"/>
            <w:vAlign w:val="center"/>
          </w:tcPr>
          <w:p w14:paraId="1EF2DE2A" w14:textId="5D78D11A" w:rsidR="00EE1539" w:rsidRDefault="00EE1539" w:rsidP="00EE1539">
            <w:r w:rsidRPr="00437D6C">
              <w:rPr>
                <w:rFonts w:ascii="Arial" w:hAnsi="Arial" w:cs="Arial"/>
                <w:sz w:val="20"/>
                <w:szCs w:val="20"/>
              </w:rPr>
              <w:t>No improvements suggested</w:t>
            </w:r>
          </w:p>
        </w:tc>
        <w:tc>
          <w:tcPr>
            <w:tcW w:w="2877" w:type="dxa"/>
            <w:vAlign w:val="center"/>
          </w:tcPr>
          <w:p w14:paraId="6641A914" w14:textId="7EFAB1E7" w:rsidR="00EE1539" w:rsidRDefault="00EE1539" w:rsidP="00ED18E3">
            <w:pPr>
              <w:jc w:val="center"/>
            </w:pPr>
            <w:r w:rsidRPr="00437D6C">
              <w:rPr>
                <w:rFonts w:ascii="Arial" w:hAnsi="Arial" w:cs="Arial"/>
                <w:sz w:val="20"/>
                <w:szCs w:val="20"/>
              </w:rPr>
              <w:t>“None.”</w:t>
            </w:r>
          </w:p>
        </w:tc>
        <w:tc>
          <w:tcPr>
            <w:tcW w:w="2877" w:type="dxa"/>
            <w:vAlign w:val="center"/>
          </w:tcPr>
          <w:p w14:paraId="00004A79" w14:textId="7287D47D" w:rsidR="00EE1539" w:rsidRDefault="00EE1539" w:rsidP="00ED18E3">
            <w:pPr>
              <w:jc w:val="center"/>
            </w:pPr>
            <w:r w:rsidRPr="00437D6C">
              <w:rPr>
                <w:rStyle w:val="Fuerte"/>
                <w:rFonts w:ascii="Arial" w:hAnsi="Arial" w:cs="Arial"/>
                <w:sz w:val="20"/>
                <w:szCs w:val="20"/>
              </w:rPr>
              <w:t>2</w:t>
            </w:r>
          </w:p>
        </w:tc>
      </w:tr>
    </w:tbl>
    <w:p w14:paraId="201FF436" w14:textId="453AE502" w:rsidR="001C52E1" w:rsidRPr="00437D6C" w:rsidRDefault="001C52E1" w:rsidP="009C513A">
      <w:pPr>
        <w:pStyle w:val="NormalWeb"/>
        <w:jc w:val="both"/>
        <w:rPr>
          <w:rFonts w:ascii="Arial" w:hAnsi="Arial" w:cs="Arial"/>
          <w:color w:val="000000"/>
          <w:sz w:val="20"/>
          <w:szCs w:val="20"/>
        </w:rPr>
      </w:pPr>
      <w:r w:rsidRPr="00437D6C">
        <w:rPr>
          <w:rStyle w:val="Fuerte"/>
          <w:rFonts w:ascii="Arial" w:hAnsi="Arial" w:cs="Arial"/>
          <w:color w:val="000000"/>
          <w:sz w:val="20"/>
          <w:szCs w:val="20"/>
        </w:rPr>
        <w:t>Note.</w:t>
      </w:r>
      <w:r w:rsidRPr="00437D6C">
        <w:rPr>
          <w:rStyle w:val="apple-converted-space"/>
          <w:rFonts w:ascii="Arial" w:hAnsi="Arial" w:cs="Arial"/>
          <w:color w:val="000000"/>
          <w:sz w:val="20"/>
          <w:szCs w:val="20"/>
        </w:rPr>
        <w:t> </w:t>
      </w:r>
      <w:proofErr w:type="spellStart"/>
      <w:r w:rsidRPr="00437D6C">
        <w:rPr>
          <w:rFonts w:ascii="Arial" w:hAnsi="Arial" w:cs="Arial"/>
          <w:color w:val="000000"/>
          <w:sz w:val="20"/>
          <w:szCs w:val="20"/>
        </w:rPr>
        <w:t>Frequencies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represent</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thematic</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mentions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identified</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through</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qualitative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coding</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of</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w:t>
      </w:r>
      <w:proofErr w:type="spellEnd"/>
      <w:r w:rsidRPr="00437D6C">
        <w:rPr>
          <w:rFonts w:ascii="Arial" w:hAnsi="Arial" w:cs="Arial"/>
          <w:color w:val="000000"/>
          <w:sz w:val="20"/>
          <w:szCs w:val="20"/>
        </w:rPr>
        <w:t xml:space="preserve"> responses </w:t>
      </w:r>
      <w:proofErr w:type="spellStart"/>
      <w:r w:rsidRPr="00437D6C">
        <w:rPr>
          <w:rFonts w:ascii="Arial" w:hAnsi="Arial" w:cs="Arial"/>
          <w:color w:val="000000"/>
          <w:sz w:val="20"/>
          <w:szCs w:val="20"/>
        </w:rPr>
        <w:t>to</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Question</w:t>
      </w:r>
      <w:proofErr w:type="spellEnd"/>
      <w:r w:rsidRPr="00437D6C">
        <w:rPr>
          <w:rFonts w:ascii="Arial" w:hAnsi="Arial" w:cs="Arial"/>
          <w:color w:val="000000"/>
          <w:sz w:val="20"/>
          <w:szCs w:val="20"/>
        </w:rPr>
        <w:t xml:space="preserve"> 23. Individual responses </w:t>
      </w:r>
      <w:proofErr w:type="spellStart"/>
      <w:r w:rsidRPr="00437D6C">
        <w:rPr>
          <w:rFonts w:ascii="Arial" w:hAnsi="Arial" w:cs="Arial"/>
          <w:color w:val="000000"/>
          <w:sz w:val="20"/>
          <w:szCs w:val="20"/>
        </w:rPr>
        <w:t>could</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receive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multiple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thematic</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codes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therefore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totals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exceed</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number</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of</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collaborators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Quotations</w:t>
      </w:r>
      <w:proofErr w:type="spellEnd"/>
      <w:r w:rsidRPr="00437D6C">
        <w:rPr>
          <w:rFonts w:ascii="Arial" w:hAnsi="Arial" w:cs="Arial"/>
          <w:color w:val="000000"/>
          <w:sz w:val="20"/>
          <w:szCs w:val="20"/>
        </w:rPr>
        <w:t xml:space="preserve"> are </w:t>
      </w:r>
      <w:proofErr w:type="spellStart"/>
      <w:r w:rsidRPr="00437D6C">
        <w:rPr>
          <w:rFonts w:ascii="Arial" w:hAnsi="Arial" w:cs="Arial"/>
          <w:color w:val="000000"/>
          <w:sz w:val="20"/>
          <w:szCs w:val="20"/>
        </w:rPr>
        <w:t>reproduced</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with</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minor</w:t>
      </w:r>
      <w:proofErr w:type="spellEnd"/>
      <w:r w:rsidRPr="00437D6C">
        <w:rPr>
          <w:rFonts w:ascii="Arial" w:hAnsi="Arial" w:cs="Arial"/>
          <w:color w:val="000000"/>
          <w:sz w:val="20"/>
          <w:szCs w:val="20"/>
        </w:rPr>
        <w:t xml:space="preserve"> editorial </w:t>
      </w:r>
      <w:proofErr w:type="spellStart"/>
      <w:r w:rsidRPr="00437D6C">
        <w:rPr>
          <w:rFonts w:ascii="Arial" w:hAnsi="Arial" w:cs="Arial"/>
          <w:color w:val="000000"/>
          <w:sz w:val="20"/>
          <w:szCs w:val="20"/>
        </w:rPr>
        <w:t>corrections</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while</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preserving</w:t>
      </w:r>
      <w:proofErr w:type="spellEnd"/>
      <w:r w:rsidRPr="00437D6C">
        <w:rPr>
          <w:rFonts w:ascii="Arial" w:hAnsi="Arial" w:cs="Arial"/>
          <w:color w:val="000000"/>
          <w:sz w:val="20"/>
          <w:szCs w:val="20"/>
        </w:rPr>
        <w:t xml:space="preserve"> </w:t>
      </w:r>
      <w:proofErr w:type="spellStart"/>
      <w:r w:rsidRPr="00437D6C">
        <w:rPr>
          <w:rFonts w:ascii="Arial" w:hAnsi="Arial" w:cs="Arial"/>
          <w:color w:val="000000"/>
          <w:sz w:val="20"/>
          <w:szCs w:val="20"/>
        </w:rPr>
        <w:t>their</w:t>
      </w:r>
      <w:proofErr w:type="spellEnd"/>
      <w:r w:rsidRPr="00437D6C">
        <w:rPr>
          <w:rFonts w:ascii="Arial" w:hAnsi="Arial" w:cs="Arial"/>
          <w:color w:val="000000"/>
          <w:sz w:val="20"/>
          <w:szCs w:val="20"/>
        </w:rPr>
        <w:t xml:space="preserve"> original </w:t>
      </w:r>
      <w:proofErr w:type="spellStart"/>
      <w:r w:rsidRPr="00437D6C">
        <w:rPr>
          <w:rFonts w:ascii="Arial" w:hAnsi="Arial" w:cs="Arial"/>
          <w:color w:val="000000"/>
          <w:sz w:val="20"/>
          <w:szCs w:val="20"/>
        </w:rPr>
        <w:t>meaning</w:t>
      </w:r>
      <w:proofErr w:type="spellEnd"/>
      <w:r w:rsidRPr="00437D6C">
        <w:rPr>
          <w:rFonts w:ascii="Arial" w:hAnsi="Arial" w:cs="Arial"/>
          <w:color w:val="000000"/>
          <w:sz w:val="20"/>
          <w:szCs w:val="20"/>
        </w:rPr>
        <w:t>.</w:t>
      </w:r>
    </w:p>
    <w:p w14:paraId="04E88FB1" w14:textId="77777777" w:rsidR="001C52E1" w:rsidRPr="00530C9D" w:rsidRDefault="001C52E1" w:rsidP="001C52E1">
      <w:pPr>
        <w:pStyle w:val="Ttulo2"/>
        <w:rPr>
          <w:rFonts w:ascii="Arial" w:hAnsi="Arial" w:cs="Arial"/>
          <w:color w:val="000000"/>
          <w:sz w:val="24"/>
          <w:szCs w:val="24"/>
        </w:rPr>
      </w:pPr>
      <w:r w:rsidRPr="00530C9D">
        <w:rPr>
          <w:rStyle w:val="Fuerte"/>
          <w:rFonts w:ascii="Arial" w:hAnsi="Arial" w:cs="Arial"/>
          <w:b/>
          <w:bCs/>
          <w:color w:val="000000"/>
          <w:sz w:val="24"/>
          <w:szCs w:val="24"/>
        </w:rPr>
        <w:t>S5.2.6 Analytical contribution of collaborator evidence</w:t>
      </w:r>
    </w:p>
    <w:p w14:paraId="68DD2522" w14:textId="77777777" w:rsidR="001C52E1" w:rsidRPr="00530C9D" w:rsidRDefault="001C52E1" w:rsidP="00ED18E3">
      <w:pPr>
        <w:pStyle w:val="NormalWeb"/>
        <w:jc w:val="both"/>
        <w:rPr>
          <w:rFonts w:ascii="Arial" w:hAnsi="Arial" w:cs="Arial"/>
          <w:color w:val="000000"/>
        </w:rPr>
      </w:pPr>
      <w:r w:rsidRPr="00530C9D">
        <w:rPr>
          <w:rFonts w:ascii="Arial" w:hAnsi="Arial" w:cs="Arial"/>
          <w:color w:val="000000"/>
        </w:rPr>
        <w:t xml:space="preserve">Taken </w:t>
      </w:r>
      <w:proofErr w:type="spellStart"/>
      <w:r w:rsidRPr="00530C9D">
        <w:rPr>
          <w:rFonts w:ascii="Arial" w:hAnsi="Arial" w:cs="Arial"/>
          <w:color w:val="000000"/>
        </w:rPr>
        <w:t>together</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collaborator</w:t>
      </w:r>
      <w:proofErr w:type="spellEnd"/>
      <w:r w:rsidRPr="00530C9D">
        <w:rPr>
          <w:rFonts w:ascii="Arial" w:hAnsi="Arial" w:cs="Arial"/>
          <w:color w:val="000000"/>
        </w:rPr>
        <w:t xml:space="preserve"> </w:t>
      </w:r>
      <w:proofErr w:type="spellStart"/>
      <w:r w:rsidRPr="00530C9D">
        <w:rPr>
          <w:rFonts w:ascii="Arial" w:hAnsi="Arial" w:cs="Arial"/>
          <w:color w:val="000000"/>
        </w:rPr>
        <w:t>survey</w:t>
      </w:r>
      <w:proofErr w:type="spellEnd"/>
      <w:r w:rsidRPr="00530C9D">
        <w:rPr>
          <w:rFonts w:ascii="Arial" w:hAnsi="Arial" w:cs="Arial"/>
          <w:color w:val="000000"/>
        </w:rPr>
        <w:t xml:space="preserve"> </w:t>
      </w:r>
      <w:proofErr w:type="spellStart"/>
      <w:r w:rsidRPr="00530C9D">
        <w:rPr>
          <w:rFonts w:ascii="Arial" w:hAnsi="Arial" w:cs="Arial"/>
          <w:color w:val="000000"/>
        </w:rPr>
        <w:t>provides</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Style w:val="apple-converted-space"/>
          <w:rFonts w:ascii="Arial" w:hAnsi="Arial" w:cs="Arial"/>
          <w:color w:val="000000"/>
        </w:rPr>
        <w:t> </w:t>
      </w:r>
      <w:proofErr w:type="spellStart"/>
      <w:r w:rsidRPr="00ED18E3">
        <w:rPr>
          <w:rStyle w:val="Fuerte"/>
          <w:rFonts w:ascii="Arial" w:hAnsi="Arial" w:cs="Arial"/>
          <w:b w:val="0"/>
          <w:bCs w:val="0"/>
          <w:color w:val="000000"/>
        </w:rPr>
        <w:t>organisational</w:t>
      </w:r>
      <w:proofErr w:type="spellEnd"/>
      <w:r w:rsidRPr="00ED18E3">
        <w:rPr>
          <w:rStyle w:val="Fuerte"/>
          <w:rFonts w:ascii="Arial" w:hAnsi="Arial" w:cs="Arial"/>
          <w:b w:val="0"/>
          <w:bCs w:val="0"/>
          <w:color w:val="000000"/>
        </w:rPr>
        <w:t xml:space="preserve"> </w:t>
      </w:r>
      <w:proofErr w:type="spellStart"/>
      <w:r w:rsidRPr="00ED18E3">
        <w:rPr>
          <w:rStyle w:val="Fuerte"/>
          <w:rFonts w:ascii="Arial" w:hAnsi="Arial" w:cs="Arial"/>
          <w:b w:val="0"/>
          <w:bCs w:val="0"/>
          <w:color w:val="000000"/>
        </w:rPr>
        <w:t>perspective</w:t>
      </w:r>
      <w:proofErr w:type="spellEnd"/>
      <w:r w:rsidRPr="00530C9D">
        <w:rPr>
          <w:rStyle w:val="apple-converted-space"/>
          <w:rFonts w:ascii="Arial" w:hAnsi="Arial" w:cs="Arial"/>
          <w:color w:val="000000"/>
        </w:rPr>
        <w:t> </w:t>
      </w:r>
      <w:proofErr w:type="spellStart"/>
      <w:r w:rsidRPr="00530C9D">
        <w:rPr>
          <w:rFonts w:ascii="Arial" w:hAnsi="Arial" w:cs="Arial"/>
          <w:color w:val="000000"/>
        </w:rPr>
        <w:t>underpinning</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analytical</w:t>
      </w:r>
      <w:proofErr w:type="spellEnd"/>
      <w:r w:rsidRPr="00530C9D">
        <w:rPr>
          <w:rFonts w:ascii="Arial" w:hAnsi="Arial" w:cs="Arial"/>
          <w:color w:val="000000"/>
        </w:rPr>
        <w:t xml:space="preserve"> </w:t>
      </w:r>
      <w:proofErr w:type="spellStart"/>
      <w:r w:rsidRPr="00530C9D">
        <w:rPr>
          <w:rFonts w:ascii="Arial" w:hAnsi="Arial" w:cs="Arial"/>
          <w:color w:val="000000"/>
        </w:rPr>
        <w:t>triangulation</w:t>
      </w:r>
      <w:proofErr w:type="spellEnd"/>
      <w:r w:rsidRPr="00530C9D">
        <w:rPr>
          <w:rFonts w:ascii="Arial" w:hAnsi="Arial" w:cs="Arial"/>
          <w:color w:val="000000"/>
        </w:rPr>
        <w:t xml:space="preserve"> </w:t>
      </w:r>
      <w:proofErr w:type="spellStart"/>
      <w:r w:rsidRPr="00530C9D">
        <w:rPr>
          <w:rFonts w:ascii="Arial" w:hAnsi="Arial" w:cs="Arial"/>
          <w:color w:val="000000"/>
        </w:rPr>
        <w:t>developed</w:t>
      </w:r>
      <w:proofErr w:type="spellEnd"/>
      <w:r w:rsidRPr="00530C9D">
        <w:rPr>
          <w:rFonts w:ascii="Arial" w:hAnsi="Arial" w:cs="Arial"/>
          <w:color w:val="000000"/>
        </w:rPr>
        <w:t xml:space="preserve"> in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main</w:t>
      </w:r>
      <w:proofErr w:type="spellEnd"/>
      <w:r w:rsidRPr="00530C9D">
        <w:rPr>
          <w:rFonts w:ascii="Arial" w:hAnsi="Arial" w:cs="Arial"/>
          <w:color w:val="000000"/>
        </w:rPr>
        <w:t xml:space="preserve"> </w:t>
      </w:r>
      <w:proofErr w:type="spellStart"/>
      <w:r w:rsidRPr="00530C9D">
        <w:rPr>
          <w:rFonts w:ascii="Arial" w:hAnsi="Arial" w:cs="Arial"/>
          <w:color w:val="000000"/>
        </w:rPr>
        <w:t>manuscript</w:t>
      </w:r>
      <w:proofErr w:type="spellEnd"/>
      <w:r w:rsidRPr="00530C9D">
        <w:rPr>
          <w:rFonts w:ascii="Arial" w:hAnsi="Arial" w:cs="Arial"/>
          <w:color w:val="000000"/>
        </w:rPr>
        <w:t xml:space="preserve">. </w:t>
      </w:r>
      <w:proofErr w:type="spellStart"/>
      <w:r w:rsidRPr="00530C9D">
        <w:rPr>
          <w:rFonts w:ascii="Arial" w:hAnsi="Arial" w:cs="Arial"/>
          <w:color w:val="000000"/>
        </w:rPr>
        <w:t>Whereas</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survey</w:t>
      </w:r>
      <w:proofErr w:type="spellEnd"/>
      <w:r w:rsidRPr="00530C9D">
        <w:rPr>
          <w:rFonts w:ascii="Arial" w:hAnsi="Arial" w:cs="Arial"/>
          <w:color w:val="000000"/>
        </w:rPr>
        <w:t xml:space="preserve"> </w:t>
      </w:r>
      <w:proofErr w:type="spellStart"/>
      <w:r w:rsidRPr="00530C9D">
        <w:rPr>
          <w:rFonts w:ascii="Arial" w:hAnsi="Arial" w:cs="Arial"/>
          <w:color w:val="000000"/>
        </w:rPr>
        <w:t>documents</w:t>
      </w:r>
      <w:proofErr w:type="spellEnd"/>
      <w:r w:rsidRPr="00530C9D">
        <w:rPr>
          <w:rFonts w:ascii="Arial" w:hAnsi="Arial" w:cs="Arial"/>
          <w:color w:val="000000"/>
        </w:rPr>
        <w:t xml:space="preserve"> </w:t>
      </w:r>
      <w:proofErr w:type="spellStart"/>
      <w:r w:rsidRPr="00530C9D">
        <w:rPr>
          <w:rFonts w:ascii="Arial" w:hAnsi="Arial" w:cs="Arial"/>
          <w:color w:val="000000"/>
        </w:rPr>
        <w:t>participants</w:t>
      </w:r>
      <w:proofErr w:type="spellEnd"/>
      <w:r w:rsidRPr="00530C9D">
        <w:rPr>
          <w:rFonts w:ascii="Arial" w:hAnsi="Arial" w:cs="Arial"/>
          <w:color w:val="000000"/>
        </w:rPr>
        <w:t xml:space="preserve">' </w:t>
      </w:r>
      <w:proofErr w:type="spellStart"/>
      <w:r w:rsidRPr="00530C9D">
        <w:rPr>
          <w:rFonts w:ascii="Arial" w:hAnsi="Arial" w:cs="Arial"/>
          <w:color w:val="000000"/>
        </w:rPr>
        <w:t>immediate</w:t>
      </w:r>
      <w:proofErr w:type="spellEnd"/>
      <w:r w:rsidRPr="00530C9D">
        <w:rPr>
          <w:rFonts w:ascii="Arial" w:hAnsi="Arial" w:cs="Arial"/>
          <w:color w:val="000000"/>
        </w:rPr>
        <w:t xml:space="preserve"> </w:t>
      </w:r>
      <w:proofErr w:type="spellStart"/>
      <w:r w:rsidRPr="00530C9D">
        <w:rPr>
          <w:rFonts w:ascii="Arial" w:hAnsi="Arial" w:cs="Arial"/>
          <w:color w:val="000000"/>
        </w:rPr>
        <w:t>experiences</w:t>
      </w:r>
      <w:proofErr w:type="spellEnd"/>
      <w:r w:rsidRPr="00530C9D">
        <w:rPr>
          <w:rFonts w:ascii="Arial" w:hAnsi="Arial" w:cs="Arial"/>
          <w:color w:val="000000"/>
        </w:rPr>
        <w:t xml:space="preserve"> and </w:t>
      </w:r>
      <w:proofErr w:type="spellStart"/>
      <w:r w:rsidRPr="00530C9D">
        <w:rPr>
          <w:rFonts w:ascii="Arial" w:hAnsi="Arial" w:cs="Arial"/>
          <w:color w:val="000000"/>
        </w:rPr>
        <w:t>the</w:t>
      </w:r>
      <w:proofErr w:type="spellEnd"/>
      <w:r w:rsidRPr="00530C9D">
        <w:rPr>
          <w:rFonts w:ascii="Arial" w:hAnsi="Arial" w:cs="Arial"/>
          <w:color w:val="000000"/>
        </w:rPr>
        <w:t xml:space="preserve"> interviews capture retrospective </w:t>
      </w:r>
      <w:proofErr w:type="spellStart"/>
      <w:r w:rsidRPr="00530C9D">
        <w:rPr>
          <w:rFonts w:ascii="Arial" w:hAnsi="Arial" w:cs="Arial"/>
          <w:color w:val="000000"/>
        </w:rPr>
        <w:t>interpretations</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collaborator</w:t>
      </w:r>
      <w:proofErr w:type="spellEnd"/>
      <w:r w:rsidRPr="00530C9D">
        <w:rPr>
          <w:rFonts w:ascii="Arial" w:hAnsi="Arial" w:cs="Arial"/>
          <w:color w:val="000000"/>
        </w:rPr>
        <w:t xml:space="preserve"> </w:t>
      </w:r>
      <w:proofErr w:type="spellStart"/>
      <w:r w:rsidRPr="00530C9D">
        <w:rPr>
          <w:rFonts w:ascii="Arial" w:hAnsi="Arial" w:cs="Arial"/>
          <w:color w:val="000000"/>
        </w:rPr>
        <w:t>survey</w:t>
      </w:r>
      <w:proofErr w:type="spellEnd"/>
      <w:r w:rsidRPr="00530C9D">
        <w:rPr>
          <w:rFonts w:ascii="Arial" w:hAnsi="Arial" w:cs="Arial"/>
          <w:color w:val="000000"/>
        </w:rPr>
        <w:t xml:space="preserve"> </w:t>
      </w:r>
      <w:proofErr w:type="spellStart"/>
      <w:r w:rsidRPr="00530C9D">
        <w:rPr>
          <w:rFonts w:ascii="Arial" w:hAnsi="Arial" w:cs="Arial"/>
          <w:color w:val="000000"/>
        </w:rPr>
        <w:t>contributes</w:t>
      </w:r>
      <w:proofErr w:type="spellEnd"/>
      <w:r w:rsidRPr="00530C9D">
        <w:rPr>
          <w:rFonts w:ascii="Arial" w:hAnsi="Arial" w:cs="Arial"/>
          <w:color w:val="000000"/>
        </w:rPr>
        <w:t xml:space="preserve"> </w:t>
      </w:r>
      <w:proofErr w:type="spellStart"/>
      <w:r w:rsidRPr="00530C9D">
        <w:rPr>
          <w:rFonts w:ascii="Arial" w:hAnsi="Arial" w:cs="Arial"/>
          <w:color w:val="000000"/>
        </w:rPr>
        <w:t>evidence</w:t>
      </w:r>
      <w:proofErr w:type="spellEnd"/>
      <w:r w:rsidRPr="00530C9D">
        <w:rPr>
          <w:rFonts w:ascii="Arial" w:hAnsi="Arial" w:cs="Arial"/>
          <w:color w:val="000000"/>
        </w:rPr>
        <w:t xml:space="preserve"> </w:t>
      </w:r>
      <w:proofErr w:type="spellStart"/>
      <w:r w:rsidRPr="00530C9D">
        <w:rPr>
          <w:rFonts w:ascii="Arial" w:hAnsi="Arial" w:cs="Arial"/>
          <w:color w:val="000000"/>
        </w:rPr>
        <w:t>concerning</w:t>
      </w:r>
      <w:proofErr w:type="spellEnd"/>
      <w:r w:rsidRPr="00530C9D">
        <w:rPr>
          <w:rFonts w:ascii="Arial" w:hAnsi="Arial" w:cs="Arial"/>
          <w:color w:val="000000"/>
        </w:rPr>
        <w:t xml:space="preserve">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coordination</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engagement</w:t>
      </w:r>
      <w:proofErr w:type="spellEnd"/>
      <w:r w:rsidRPr="00530C9D">
        <w:rPr>
          <w:rFonts w:ascii="Arial" w:hAnsi="Arial" w:cs="Arial"/>
          <w:color w:val="000000"/>
        </w:rPr>
        <w:t xml:space="preserve"> as </w:t>
      </w:r>
      <w:proofErr w:type="spellStart"/>
      <w:r w:rsidRPr="00530C9D">
        <w:rPr>
          <w:rFonts w:ascii="Arial" w:hAnsi="Arial" w:cs="Arial"/>
          <w:color w:val="000000"/>
        </w:rPr>
        <w:t>perceived</w:t>
      </w:r>
      <w:proofErr w:type="spellEnd"/>
      <w:r w:rsidRPr="00530C9D">
        <w:rPr>
          <w:rFonts w:ascii="Arial" w:hAnsi="Arial" w:cs="Arial"/>
          <w:color w:val="000000"/>
        </w:rPr>
        <w:t xml:space="preserve"> </w:t>
      </w:r>
      <w:proofErr w:type="spellStart"/>
      <w:r w:rsidRPr="00530C9D">
        <w:rPr>
          <w:rFonts w:ascii="Arial" w:hAnsi="Arial" w:cs="Arial"/>
          <w:color w:val="000000"/>
        </w:rPr>
        <w:t>by</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team</w:t>
      </w:r>
      <w:proofErr w:type="spellEnd"/>
      <w:r w:rsidRPr="00530C9D">
        <w:rPr>
          <w:rFonts w:ascii="Arial" w:hAnsi="Arial" w:cs="Arial"/>
          <w:color w:val="000000"/>
        </w:rPr>
        <w:t xml:space="preserve">, and </w:t>
      </w:r>
      <w:proofErr w:type="spellStart"/>
      <w:r w:rsidRPr="00530C9D">
        <w:rPr>
          <w:rFonts w:ascii="Arial" w:hAnsi="Arial" w:cs="Arial"/>
          <w:color w:val="000000"/>
        </w:rPr>
        <w:t>priorities</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future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development</w:t>
      </w:r>
      <w:proofErr w:type="spellEnd"/>
      <w:r w:rsidRPr="00530C9D">
        <w:rPr>
          <w:rFonts w:ascii="Arial" w:hAnsi="Arial" w:cs="Arial"/>
          <w:color w:val="000000"/>
        </w:rPr>
        <w:t>.</w:t>
      </w:r>
    </w:p>
    <w:p w14:paraId="744FDBB1" w14:textId="2E8A319D" w:rsidR="001C52E1" w:rsidRPr="00530C9D" w:rsidRDefault="001C52E1" w:rsidP="00ED18E3">
      <w:pPr>
        <w:pStyle w:val="NormalWeb"/>
        <w:jc w:val="both"/>
        <w:rPr>
          <w:rFonts w:ascii="Arial" w:hAnsi="Arial" w:cs="Arial"/>
          <w:color w:val="000000"/>
        </w:rPr>
      </w:pPr>
      <w:proofErr w:type="spellStart"/>
      <w:r w:rsidRPr="00530C9D">
        <w:rPr>
          <w:rFonts w:ascii="Arial" w:hAnsi="Arial" w:cs="Arial"/>
          <w:color w:val="000000"/>
        </w:rPr>
        <w:lastRenderedPageBreak/>
        <w:t>Accordingly</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quantitative</w:t>
      </w:r>
      <w:proofErr w:type="spellEnd"/>
      <w:r w:rsidRPr="00530C9D">
        <w:rPr>
          <w:rFonts w:ascii="Arial" w:hAnsi="Arial" w:cs="Arial"/>
          <w:color w:val="000000"/>
        </w:rPr>
        <w:t xml:space="preserve"> </w:t>
      </w:r>
      <w:proofErr w:type="spellStart"/>
      <w:r w:rsidRPr="00530C9D">
        <w:rPr>
          <w:rFonts w:ascii="Arial" w:hAnsi="Arial" w:cs="Arial"/>
          <w:color w:val="000000"/>
        </w:rPr>
        <w:t>indicators</w:t>
      </w:r>
      <w:proofErr w:type="spellEnd"/>
      <w:r w:rsidRPr="00530C9D">
        <w:rPr>
          <w:rFonts w:ascii="Arial" w:hAnsi="Arial" w:cs="Arial"/>
          <w:color w:val="000000"/>
        </w:rPr>
        <w:t xml:space="preserve"> </w:t>
      </w:r>
      <w:proofErr w:type="spellStart"/>
      <w:r w:rsidRPr="00530C9D">
        <w:rPr>
          <w:rFonts w:ascii="Arial" w:hAnsi="Arial" w:cs="Arial"/>
          <w:color w:val="000000"/>
        </w:rPr>
        <w:t>presented</w:t>
      </w:r>
      <w:proofErr w:type="spellEnd"/>
      <w:r w:rsidRPr="00530C9D">
        <w:rPr>
          <w:rFonts w:ascii="Arial" w:hAnsi="Arial" w:cs="Arial"/>
          <w:color w:val="000000"/>
        </w:rPr>
        <w:t xml:space="preserve"> in </w:t>
      </w:r>
      <w:proofErr w:type="spellStart"/>
      <w:r w:rsidRPr="00530C9D">
        <w:rPr>
          <w:rFonts w:ascii="Arial" w:hAnsi="Arial" w:cs="Arial"/>
          <w:color w:val="000000"/>
        </w:rPr>
        <w:t>Sections</w:t>
      </w:r>
      <w:proofErr w:type="spellEnd"/>
      <w:r w:rsidRPr="00530C9D">
        <w:rPr>
          <w:rFonts w:ascii="Arial" w:hAnsi="Arial" w:cs="Arial"/>
          <w:color w:val="000000"/>
        </w:rPr>
        <w:t xml:space="preserve"> S5.2.2–S5.2.4 </w:t>
      </w:r>
      <w:proofErr w:type="spellStart"/>
      <w:r w:rsidRPr="00530C9D">
        <w:rPr>
          <w:rFonts w:ascii="Arial" w:hAnsi="Arial" w:cs="Arial"/>
          <w:color w:val="000000"/>
        </w:rPr>
        <w:t>constitute</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principal </w:t>
      </w:r>
      <w:proofErr w:type="spellStart"/>
      <w:r w:rsidRPr="00530C9D">
        <w:rPr>
          <w:rFonts w:ascii="Arial" w:hAnsi="Arial" w:cs="Arial"/>
          <w:color w:val="000000"/>
        </w:rPr>
        <w:t>organisational</w:t>
      </w:r>
      <w:proofErr w:type="spellEnd"/>
      <w:r w:rsidRPr="00530C9D">
        <w:rPr>
          <w:rFonts w:ascii="Arial" w:hAnsi="Arial" w:cs="Arial"/>
          <w:color w:val="000000"/>
        </w:rPr>
        <w:t xml:space="preserve"> </w:t>
      </w:r>
      <w:proofErr w:type="spellStart"/>
      <w:r w:rsidRPr="00530C9D">
        <w:rPr>
          <w:rFonts w:ascii="Arial" w:hAnsi="Arial" w:cs="Arial"/>
          <w:color w:val="000000"/>
        </w:rPr>
        <w:t>evidence</w:t>
      </w:r>
      <w:proofErr w:type="spellEnd"/>
      <w:r w:rsidRPr="00530C9D">
        <w:rPr>
          <w:rFonts w:ascii="Arial" w:hAnsi="Arial" w:cs="Arial"/>
          <w:color w:val="000000"/>
        </w:rPr>
        <w:t xml:space="preserve"> </w:t>
      </w:r>
      <w:proofErr w:type="spellStart"/>
      <w:r w:rsidRPr="00530C9D">
        <w:rPr>
          <w:rFonts w:ascii="Arial" w:hAnsi="Arial" w:cs="Arial"/>
          <w:color w:val="000000"/>
        </w:rPr>
        <w:t>incorporated</w:t>
      </w:r>
      <w:proofErr w:type="spellEnd"/>
      <w:r w:rsidRPr="00530C9D">
        <w:rPr>
          <w:rFonts w:ascii="Arial" w:hAnsi="Arial" w:cs="Arial"/>
          <w:color w:val="000000"/>
        </w:rPr>
        <w:t xml:space="preserve"> </w:t>
      </w:r>
      <w:proofErr w:type="spellStart"/>
      <w:r w:rsidRPr="00530C9D">
        <w:rPr>
          <w:rFonts w:ascii="Arial" w:hAnsi="Arial" w:cs="Arial"/>
          <w:color w:val="000000"/>
        </w:rPr>
        <w:t>into</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recurring</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conditions</w:t>
      </w:r>
      <w:proofErr w:type="spellEnd"/>
      <w:r w:rsidRPr="00530C9D">
        <w:rPr>
          <w:rFonts w:ascii="Arial" w:hAnsi="Arial" w:cs="Arial"/>
          <w:color w:val="000000"/>
        </w:rPr>
        <w:t xml:space="preserve"> </w:t>
      </w:r>
      <w:proofErr w:type="spellStart"/>
      <w:r w:rsidRPr="00530C9D">
        <w:rPr>
          <w:rFonts w:ascii="Arial" w:hAnsi="Arial" w:cs="Arial"/>
          <w:color w:val="000000"/>
        </w:rPr>
        <w:t>summarised</w:t>
      </w:r>
      <w:proofErr w:type="spellEnd"/>
      <w:r w:rsidRPr="00530C9D">
        <w:rPr>
          <w:rFonts w:ascii="Arial" w:hAnsi="Arial" w:cs="Arial"/>
          <w:color w:val="000000"/>
        </w:rPr>
        <w:t xml:space="preserve"> in Table </w:t>
      </w:r>
      <w:r w:rsidR="00D13079">
        <w:rPr>
          <w:rFonts w:ascii="Arial" w:hAnsi="Arial" w:cs="Arial"/>
          <w:color w:val="000000"/>
        </w:rPr>
        <w:t>2</w:t>
      </w:r>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main</w:t>
      </w:r>
      <w:proofErr w:type="spellEnd"/>
      <w:r w:rsidRPr="00530C9D">
        <w:rPr>
          <w:rFonts w:ascii="Arial" w:hAnsi="Arial" w:cs="Arial"/>
          <w:color w:val="000000"/>
        </w:rPr>
        <w:t xml:space="preserve"> </w:t>
      </w:r>
      <w:proofErr w:type="spellStart"/>
      <w:r w:rsidRPr="00530C9D">
        <w:rPr>
          <w:rFonts w:ascii="Arial" w:hAnsi="Arial" w:cs="Arial"/>
          <w:color w:val="000000"/>
        </w:rPr>
        <w:t>manuscript</w:t>
      </w:r>
      <w:proofErr w:type="spellEnd"/>
      <w:r w:rsidRPr="00530C9D">
        <w:rPr>
          <w:rFonts w:ascii="Arial" w:hAnsi="Arial" w:cs="Arial"/>
          <w:color w:val="000000"/>
        </w:rPr>
        <w:t xml:space="preserve">, </w:t>
      </w:r>
      <w:proofErr w:type="spellStart"/>
      <w:r w:rsidRPr="00530C9D">
        <w:rPr>
          <w:rFonts w:ascii="Arial" w:hAnsi="Arial" w:cs="Arial"/>
          <w:color w:val="000000"/>
        </w:rPr>
        <w:t>while</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qualitative</w:t>
      </w:r>
      <w:proofErr w:type="spellEnd"/>
      <w:r w:rsidRPr="00530C9D">
        <w:rPr>
          <w:rFonts w:ascii="Arial" w:hAnsi="Arial" w:cs="Arial"/>
          <w:color w:val="000000"/>
        </w:rPr>
        <w:t xml:space="preserve"> </w:t>
      </w:r>
      <w:proofErr w:type="spellStart"/>
      <w:r w:rsidRPr="00530C9D">
        <w:rPr>
          <w:rFonts w:ascii="Arial" w:hAnsi="Arial" w:cs="Arial"/>
          <w:color w:val="000000"/>
        </w:rPr>
        <w:t>recommendations</w:t>
      </w:r>
      <w:proofErr w:type="spellEnd"/>
      <w:r w:rsidRPr="00530C9D">
        <w:rPr>
          <w:rFonts w:ascii="Arial" w:hAnsi="Arial" w:cs="Arial"/>
          <w:color w:val="000000"/>
        </w:rPr>
        <w:t xml:space="preserve"> </w:t>
      </w:r>
      <w:proofErr w:type="spellStart"/>
      <w:r w:rsidRPr="00530C9D">
        <w:rPr>
          <w:rFonts w:ascii="Arial" w:hAnsi="Arial" w:cs="Arial"/>
          <w:color w:val="000000"/>
        </w:rPr>
        <w:t>presented</w:t>
      </w:r>
      <w:proofErr w:type="spellEnd"/>
      <w:r w:rsidRPr="00530C9D">
        <w:rPr>
          <w:rFonts w:ascii="Arial" w:hAnsi="Arial" w:cs="Arial"/>
          <w:color w:val="000000"/>
        </w:rPr>
        <w:t xml:space="preserve"> in Section S5.2.5 </w:t>
      </w:r>
      <w:proofErr w:type="spellStart"/>
      <w:r w:rsidRPr="00530C9D">
        <w:rPr>
          <w:rFonts w:ascii="Arial" w:hAnsi="Arial" w:cs="Arial"/>
          <w:color w:val="000000"/>
        </w:rPr>
        <w:t>complement</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interpretation</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condition</w:t>
      </w:r>
      <w:proofErr w:type="spellEnd"/>
      <w:r w:rsidRPr="00530C9D">
        <w:rPr>
          <w:rFonts w:ascii="Arial" w:hAnsi="Arial" w:cs="Arial"/>
          <w:color w:val="000000"/>
        </w:rPr>
        <w:t xml:space="preserve"> </w:t>
      </w:r>
      <w:proofErr w:type="spellStart"/>
      <w:r w:rsidRPr="00530C9D">
        <w:rPr>
          <w:rFonts w:ascii="Arial" w:hAnsi="Arial" w:cs="Arial"/>
          <w:color w:val="000000"/>
        </w:rPr>
        <w:t>related</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operational</w:t>
      </w:r>
      <w:proofErr w:type="spellEnd"/>
      <w:r w:rsidRPr="00530C9D">
        <w:rPr>
          <w:rFonts w:ascii="Arial" w:hAnsi="Arial" w:cs="Arial"/>
          <w:color w:val="000000"/>
        </w:rPr>
        <w:t xml:space="preserve"> </w:t>
      </w:r>
      <w:proofErr w:type="spellStart"/>
      <w:r w:rsidRPr="00530C9D">
        <w:rPr>
          <w:rFonts w:ascii="Arial" w:hAnsi="Arial" w:cs="Arial"/>
          <w:color w:val="000000"/>
        </w:rPr>
        <w:t>constraints</w:t>
      </w:r>
      <w:proofErr w:type="spellEnd"/>
      <w:r w:rsidRPr="00530C9D">
        <w:rPr>
          <w:rFonts w:ascii="Arial" w:hAnsi="Arial" w:cs="Arial"/>
          <w:color w:val="000000"/>
        </w:rPr>
        <w:t xml:space="preserve"> and future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development</w:t>
      </w:r>
      <w:proofErr w:type="spellEnd"/>
      <w:r w:rsidRPr="00530C9D">
        <w:rPr>
          <w:rFonts w:ascii="Arial" w:hAnsi="Arial" w:cs="Arial"/>
          <w:color w:val="000000"/>
        </w:rPr>
        <w:t>.</w:t>
      </w:r>
    </w:p>
    <w:p w14:paraId="38CA4BD6" w14:textId="77777777" w:rsidR="00BC09E2" w:rsidRPr="00530C9D" w:rsidRDefault="00BC09E2" w:rsidP="00BC09E2">
      <w:pPr>
        <w:spacing w:before="100" w:beforeAutospacing="1" w:after="100" w:afterAutospacing="1"/>
        <w:jc w:val="both"/>
        <w:outlineLvl w:val="0"/>
        <w:rPr>
          <w:rFonts w:ascii="Arial" w:hAnsi="Arial" w:cs="Arial"/>
          <w:b/>
          <w:bCs/>
          <w:color w:val="000000"/>
          <w:kern w:val="36"/>
        </w:rPr>
      </w:pPr>
      <w:r w:rsidRPr="00530C9D">
        <w:rPr>
          <w:rFonts w:ascii="Arial" w:hAnsi="Arial" w:cs="Arial"/>
          <w:b/>
          <w:bCs/>
          <w:color w:val="000000"/>
          <w:kern w:val="36"/>
        </w:rPr>
        <w:t>S5.3 Semi-structured Student Interviews (N = 40)</w:t>
      </w:r>
    </w:p>
    <w:p w14:paraId="0D1DB7B3" w14:textId="77777777" w:rsidR="008A3688" w:rsidRPr="00530C9D" w:rsidRDefault="008A3688" w:rsidP="008A3688">
      <w:pPr>
        <w:pStyle w:val="Ttulo3"/>
        <w:rPr>
          <w:rFonts w:ascii="Arial" w:hAnsi="Arial" w:cs="Arial"/>
          <w:b w:val="0"/>
          <w:bCs w:val="0"/>
          <w:i/>
          <w:iCs/>
          <w:color w:val="000000"/>
        </w:rPr>
      </w:pPr>
      <w:r w:rsidRPr="00530C9D">
        <w:rPr>
          <w:rFonts w:ascii="Arial" w:hAnsi="Arial" w:cs="Arial"/>
          <w:b w:val="0"/>
          <w:bCs w:val="0"/>
          <w:i/>
          <w:iCs/>
          <w:color w:val="000000"/>
        </w:rPr>
        <w:t>S5.3.1 Participant profile</w:t>
      </w:r>
    </w:p>
    <w:p w14:paraId="1E422758" w14:textId="2B821F3B" w:rsidR="008A3688" w:rsidRDefault="008A3688" w:rsidP="008A3688">
      <w:pPr>
        <w:pStyle w:val="NormalWeb"/>
        <w:jc w:val="both"/>
        <w:rPr>
          <w:rFonts w:ascii="Arial" w:hAnsi="Arial" w:cs="Arial"/>
          <w:color w:val="000000"/>
        </w:rPr>
      </w:pPr>
      <w:r w:rsidRPr="00530C9D">
        <w:rPr>
          <w:rFonts w:ascii="Arial" w:hAnsi="Arial" w:cs="Arial"/>
          <w:color w:val="000000"/>
        </w:rPr>
        <w:t xml:space="preserve">The interview </w:t>
      </w:r>
      <w:proofErr w:type="spellStart"/>
      <w:r w:rsidRPr="00530C9D">
        <w:rPr>
          <w:rFonts w:ascii="Arial" w:hAnsi="Arial" w:cs="Arial"/>
          <w:color w:val="000000"/>
        </w:rPr>
        <w:t>sample</w:t>
      </w:r>
      <w:proofErr w:type="spellEnd"/>
      <w:r w:rsidRPr="00530C9D">
        <w:rPr>
          <w:rFonts w:ascii="Arial" w:hAnsi="Arial" w:cs="Arial"/>
          <w:color w:val="000000"/>
        </w:rPr>
        <w:t xml:space="preserve"> </w:t>
      </w:r>
      <w:proofErr w:type="spellStart"/>
      <w:r w:rsidRPr="00530C9D">
        <w:rPr>
          <w:rFonts w:ascii="Arial" w:hAnsi="Arial" w:cs="Arial"/>
          <w:color w:val="000000"/>
        </w:rPr>
        <w:t>comprised</w:t>
      </w:r>
      <w:proofErr w:type="spellEnd"/>
      <w:r w:rsidRPr="00530C9D">
        <w:rPr>
          <w:rFonts w:ascii="Arial" w:hAnsi="Arial" w:cs="Arial"/>
          <w:color w:val="000000"/>
        </w:rPr>
        <w:t xml:space="preserve"> </w:t>
      </w:r>
      <w:proofErr w:type="spellStart"/>
      <w:r w:rsidRPr="00530C9D">
        <w:rPr>
          <w:rFonts w:ascii="Arial" w:hAnsi="Arial" w:cs="Arial"/>
          <w:color w:val="000000"/>
        </w:rPr>
        <w:t>forty</w:t>
      </w:r>
      <w:proofErr w:type="spellEnd"/>
      <w:r w:rsidRPr="00530C9D">
        <w:rPr>
          <w:rFonts w:ascii="Arial" w:hAnsi="Arial" w:cs="Arial"/>
          <w:color w:val="000000"/>
        </w:rPr>
        <w:t xml:space="preserve"> </w:t>
      </w:r>
      <w:proofErr w:type="spellStart"/>
      <w:r w:rsidRPr="00530C9D">
        <w:rPr>
          <w:rFonts w:ascii="Arial" w:hAnsi="Arial" w:cs="Arial"/>
          <w:color w:val="000000"/>
        </w:rPr>
        <w:t>students</w:t>
      </w:r>
      <w:proofErr w:type="spellEnd"/>
      <w:r w:rsidRPr="00530C9D">
        <w:rPr>
          <w:rFonts w:ascii="Arial" w:hAnsi="Arial" w:cs="Arial"/>
          <w:color w:val="000000"/>
        </w:rPr>
        <w:t xml:space="preserve"> </w:t>
      </w:r>
      <w:proofErr w:type="spellStart"/>
      <w:r w:rsidRPr="00530C9D">
        <w:rPr>
          <w:rFonts w:ascii="Arial" w:hAnsi="Arial" w:cs="Arial"/>
          <w:color w:val="000000"/>
        </w:rPr>
        <w:t>recruited</w:t>
      </w:r>
      <w:proofErr w:type="spellEnd"/>
      <w:r w:rsidRPr="00530C9D">
        <w:rPr>
          <w:rFonts w:ascii="Arial" w:hAnsi="Arial" w:cs="Arial"/>
          <w:color w:val="000000"/>
        </w:rPr>
        <w:t xml:space="preserve"> </w:t>
      </w:r>
      <w:proofErr w:type="spellStart"/>
      <w:r w:rsidRPr="00530C9D">
        <w:rPr>
          <w:rFonts w:ascii="Arial" w:hAnsi="Arial" w:cs="Arial"/>
          <w:color w:val="000000"/>
        </w:rPr>
        <w:t>independently</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visitor</w:t>
      </w:r>
      <w:proofErr w:type="spellEnd"/>
      <w:r w:rsidRPr="00530C9D">
        <w:rPr>
          <w:rFonts w:ascii="Arial" w:hAnsi="Arial" w:cs="Arial"/>
          <w:color w:val="000000"/>
        </w:rPr>
        <w:t xml:space="preserve"> </w:t>
      </w:r>
      <w:proofErr w:type="spellStart"/>
      <w:r w:rsidRPr="00530C9D">
        <w:rPr>
          <w:rFonts w:ascii="Arial" w:hAnsi="Arial" w:cs="Arial"/>
          <w:color w:val="000000"/>
        </w:rPr>
        <w:t>survey</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maximise</w:t>
      </w:r>
      <w:proofErr w:type="spellEnd"/>
      <w:r w:rsidRPr="00530C9D">
        <w:rPr>
          <w:rFonts w:ascii="Arial" w:hAnsi="Arial" w:cs="Arial"/>
          <w:color w:val="000000"/>
        </w:rPr>
        <w:t xml:space="preserve"> </w:t>
      </w:r>
      <w:proofErr w:type="spellStart"/>
      <w:r w:rsidRPr="00530C9D">
        <w:rPr>
          <w:rFonts w:ascii="Arial" w:hAnsi="Arial" w:cs="Arial"/>
          <w:color w:val="000000"/>
        </w:rPr>
        <w:t>variation</w:t>
      </w:r>
      <w:proofErr w:type="spellEnd"/>
      <w:r w:rsidRPr="00530C9D">
        <w:rPr>
          <w:rFonts w:ascii="Arial" w:hAnsi="Arial" w:cs="Arial"/>
          <w:color w:val="000000"/>
        </w:rPr>
        <w:t xml:space="preserve"> </w:t>
      </w:r>
      <w:proofErr w:type="spellStart"/>
      <w:r w:rsidRPr="00530C9D">
        <w:rPr>
          <w:rFonts w:ascii="Arial" w:hAnsi="Arial" w:cs="Arial"/>
          <w:color w:val="000000"/>
        </w:rPr>
        <w:t>across</w:t>
      </w:r>
      <w:proofErr w:type="spellEnd"/>
      <w:r w:rsidRPr="00530C9D">
        <w:rPr>
          <w:rFonts w:ascii="Arial" w:hAnsi="Arial" w:cs="Arial"/>
          <w:color w:val="000000"/>
        </w:rPr>
        <w:t xml:space="preserve"> </w:t>
      </w:r>
      <w:proofErr w:type="spellStart"/>
      <w:r w:rsidRPr="00530C9D">
        <w:rPr>
          <w:rFonts w:ascii="Arial" w:hAnsi="Arial" w:cs="Arial"/>
          <w:color w:val="000000"/>
        </w:rPr>
        <w:t>educational</w:t>
      </w:r>
      <w:proofErr w:type="spellEnd"/>
      <w:r w:rsidRPr="00530C9D">
        <w:rPr>
          <w:rFonts w:ascii="Arial" w:hAnsi="Arial" w:cs="Arial"/>
          <w:color w:val="000000"/>
        </w:rPr>
        <w:t xml:space="preserve"> </w:t>
      </w:r>
      <w:proofErr w:type="spellStart"/>
      <w:r w:rsidRPr="00530C9D">
        <w:rPr>
          <w:rFonts w:ascii="Arial" w:hAnsi="Arial" w:cs="Arial"/>
          <w:color w:val="000000"/>
        </w:rPr>
        <w:t>trajectories</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sample</w:t>
      </w:r>
      <w:proofErr w:type="spellEnd"/>
      <w:r w:rsidRPr="00530C9D">
        <w:rPr>
          <w:rFonts w:ascii="Arial" w:hAnsi="Arial" w:cs="Arial"/>
          <w:color w:val="000000"/>
        </w:rPr>
        <w:t xml:space="preserve"> </w:t>
      </w:r>
      <w:proofErr w:type="spellStart"/>
      <w:r w:rsidRPr="00530C9D">
        <w:rPr>
          <w:rFonts w:ascii="Arial" w:hAnsi="Arial" w:cs="Arial"/>
          <w:color w:val="000000"/>
        </w:rPr>
        <w:t>included</w:t>
      </w:r>
      <w:proofErr w:type="spellEnd"/>
      <w:r w:rsidRPr="00530C9D">
        <w:rPr>
          <w:rFonts w:ascii="Arial" w:hAnsi="Arial" w:cs="Arial"/>
          <w:color w:val="000000"/>
        </w:rPr>
        <w:t xml:space="preserve"> ten </w:t>
      </w:r>
      <w:proofErr w:type="spellStart"/>
      <w:r w:rsidRPr="00530C9D">
        <w:rPr>
          <w:rFonts w:ascii="Arial" w:hAnsi="Arial" w:cs="Arial"/>
          <w:color w:val="000000"/>
        </w:rPr>
        <w:t>participants</w:t>
      </w:r>
      <w:proofErr w:type="spellEnd"/>
      <w:r w:rsidRPr="00530C9D">
        <w:rPr>
          <w:rFonts w:ascii="Arial" w:hAnsi="Arial" w:cs="Arial"/>
          <w:color w:val="000000"/>
        </w:rPr>
        <w:t xml:space="preserve"> </w:t>
      </w:r>
      <w:proofErr w:type="spellStart"/>
      <w:r w:rsidRPr="00530C9D">
        <w:rPr>
          <w:rFonts w:ascii="Arial" w:hAnsi="Arial" w:cs="Arial"/>
          <w:color w:val="000000"/>
        </w:rPr>
        <w:t>from</w:t>
      </w:r>
      <w:proofErr w:type="spellEnd"/>
      <w:r w:rsidRPr="00530C9D">
        <w:rPr>
          <w:rFonts w:ascii="Arial" w:hAnsi="Arial" w:cs="Arial"/>
          <w:color w:val="000000"/>
        </w:rPr>
        <w:t xml:space="preserve"> </w:t>
      </w:r>
      <w:proofErr w:type="spellStart"/>
      <w:r w:rsidRPr="00530C9D">
        <w:rPr>
          <w:rFonts w:ascii="Arial" w:hAnsi="Arial" w:cs="Arial"/>
          <w:color w:val="000000"/>
        </w:rPr>
        <w:t>each</w:t>
      </w:r>
      <w:proofErr w:type="spellEnd"/>
      <w:r w:rsidRPr="00530C9D">
        <w:rPr>
          <w:rFonts w:ascii="Arial" w:hAnsi="Arial" w:cs="Arial"/>
          <w:color w:val="000000"/>
        </w:rPr>
        <w:t xml:space="preserve"> </w:t>
      </w:r>
      <w:proofErr w:type="spellStart"/>
      <w:r w:rsidRPr="00530C9D">
        <w:rPr>
          <w:rFonts w:ascii="Arial" w:hAnsi="Arial" w:cs="Arial"/>
          <w:color w:val="000000"/>
        </w:rPr>
        <w:t>educational</w:t>
      </w:r>
      <w:proofErr w:type="spellEnd"/>
      <w:r w:rsidRPr="00530C9D">
        <w:rPr>
          <w:rFonts w:ascii="Arial" w:hAnsi="Arial" w:cs="Arial"/>
          <w:color w:val="000000"/>
        </w:rPr>
        <w:t xml:space="preserve"> </w:t>
      </w:r>
      <w:proofErr w:type="spellStart"/>
      <w:r w:rsidRPr="00530C9D">
        <w:rPr>
          <w:rFonts w:ascii="Arial" w:hAnsi="Arial" w:cs="Arial"/>
          <w:color w:val="000000"/>
        </w:rPr>
        <w:t>level</w:t>
      </w:r>
      <w:proofErr w:type="spellEnd"/>
      <w:r w:rsidRPr="00530C9D">
        <w:rPr>
          <w:rFonts w:ascii="Arial" w:hAnsi="Arial" w:cs="Arial"/>
          <w:color w:val="000000"/>
        </w:rPr>
        <w:t xml:space="preserve"> </w:t>
      </w:r>
      <w:proofErr w:type="spellStart"/>
      <w:r w:rsidRPr="00530C9D">
        <w:rPr>
          <w:rFonts w:ascii="Arial" w:hAnsi="Arial" w:cs="Arial"/>
          <w:color w:val="000000"/>
        </w:rPr>
        <w:t>represented</w:t>
      </w:r>
      <w:proofErr w:type="spellEnd"/>
      <w:r w:rsidRPr="00530C9D">
        <w:rPr>
          <w:rFonts w:ascii="Arial" w:hAnsi="Arial" w:cs="Arial"/>
          <w:color w:val="000000"/>
        </w:rPr>
        <w:t xml:space="preserve"> in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study</w:t>
      </w:r>
      <w:proofErr w:type="spellEnd"/>
      <w:r w:rsidRPr="00530C9D">
        <w:rPr>
          <w:rFonts w:ascii="Arial" w:hAnsi="Arial" w:cs="Arial"/>
          <w:color w:val="000000"/>
        </w:rPr>
        <w:t xml:space="preserve"> (</w:t>
      </w:r>
      <w:proofErr w:type="spellStart"/>
      <w:r w:rsidRPr="00530C9D">
        <w:rPr>
          <w:rFonts w:ascii="Arial" w:hAnsi="Arial" w:cs="Arial"/>
          <w:color w:val="000000"/>
        </w:rPr>
        <w:t>primary</w:t>
      </w:r>
      <w:proofErr w:type="spellEnd"/>
      <w:r w:rsidRPr="00530C9D">
        <w:rPr>
          <w:rFonts w:ascii="Arial" w:hAnsi="Arial" w:cs="Arial"/>
          <w:color w:val="000000"/>
        </w:rPr>
        <w:t xml:space="preserve"> </w:t>
      </w:r>
      <w:proofErr w:type="spellStart"/>
      <w:r w:rsidRPr="00530C9D">
        <w:rPr>
          <w:rFonts w:ascii="Arial" w:hAnsi="Arial" w:cs="Arial"/>
          <w:color w:val="000000"/>
        </w:rPr>
        <w:t>school</w:t>
      </w:r>
      <w:proofErr w:type="spellEnd"/>
      <w:r w:rsidRPr="00530C9D">
        <w:rPr>
          <w:rFonts w:ascii="Arial" w:hAnsi="Arial" w:cs="Arial"/>
          <w:color w:val="000000"/>
        </w:rPr>
        <w:t xml:space="preserve">, </w:t>
      </w:r>
      <w:proofErr w:type="spellStart"/>
      <w:r w:rsidRPr="00530C9D">
        <w:rPr>
          <w:rFonts w:ascii="Arial" w:hAnsi="Arial" w:cs="Arial"/>
          <w:color w:val="000000"/>
        </w:rPr>
        <w:t>lower</w:t>
      </w:r>
      <w:proofErr w:type="spellEnd"/>
      <w:r w:rsidRPr="00530C9D">
        <w:rPr>
          <w:rFonts w:ascii="Arial" w:hAnsi="Arial" w:cs="Arial"/>
          <w:color w:val="000000"/>
        </w:rPr>
        <w:t xml:space="preserve"> </w:t>
      </w:r>
      <w:proofErr w:type="spellStart"/>
      <w:r w:rsidRPr="00530C9D">
        <w:rPr>
          <w:rFonts w:ascii="Arial" w:hAnsi="Arial" w:cs="Arial"/>
          <w:color w:val="000000"/>
        </w:rPr>
        <w:t>secondary</w:t>
      </w:r>
      <w:proofErr w:type="spellEnd"/>
      <w:r w:rsidRPr="00530C9D">
        <w:rPr>
          <w:rFonts w:ascii="Arial" w:hAnsi="Arial" w:cs="Arial"/>
          <w:color w:val="000000"/>
        </w:rPr>
        <w:t xml:space="preserve"> </w:t>
      </w:r>
      <w:proofErr w:type="spellStart"/>
      <w:r w:rsidRPr="00530C9D">
        <w:rPr>
          <w:rFonts w:ascii="Arial" w:hAnsi="Arial" w:cs="Arial"/>
          <w:color w:val="000000"/>
        </w:rPr>
        <w:t>school</w:t>
      </w:r>
      <w:proofErr w:type="spellEnd"/>
      <w:r w:rsidRPr="00530C9D">
        <w:rPr>
          <w:rFonts w:ascii="Arial" w:hAnsi="Arial" w:cs="Arial"/>
          <w:color w:val="000000"/>
        </w:rPr>
        <w:t xml:space="preserve">, </w:t>
      </w:r>
      <w:proofErr w:type="spellStart"/>
      <w:r w:rsidRPr="00530C9D">
        <w:rPr>
          <w:rFonts w:ascii="Arial" w:hAnsi="Arial" w:cs="Arial"/>
          <w:color w:val="000000"/>
        </w:rPr>
        <w:t>upper</w:t>
      </w:r>
      <w:proofErr w:type="spellEnd"/>
      <w:r w:rsidRPr="00530C9D">
        <w:rPr>
          <w:rFonts w:ascii="Arial" w:hAnsi="Arial" w:cs="Arial"/>
          <w:color w:val="000000"/>
        </w:rPr>
        <w:t xml:space="preserve"> </w:t>
      </w:r>
      <w:proofErr w:type="spellStart"/>
      <w:r w:rsidRPr="00530C9D">
        <w:rPr>
          <w:rFonts w:ascii="Arial" w:hAnsi="Arial" w:cs="Arial"/>
          <w:color w:val="000000"/>
        </w:rPr>
        <w:t>secondary</w:t>
      </w:r>
      <w:proofErr w:type="spellEnd"/>
      <w:r w:rsidRPr="00530C9D">
        <w:rPr>
          <w:rFonts w:ascii="Arial" w:hAnsi="Arial" w:cs="Arial"/>
          <w:color w:val="000000"/>
        </w:rPr>
        <w:t xml:space="preserve"> </w:t>
      </w:r>
      <w:proofErr w:type="spellStart"/>
      <w:r w:rsidRPr="00530C9D">
        <w:rPr>
          <w:rFonts w:ascii="Arial" w:hAnsi="Arial" w:cs="Arial"/>
          <w:color w:val="000000"/>
        </w:rPr>
        <w:t>school</w:t>
      </w:r>
      <w:proofErr w:type="spellEnd"/>
      <w:r w:rsidRPr="00530C9D">
        <w:rPr>
          <w:rFonts w:ascii="Arial" w:hAnsi="Arial" w:cs="Arial"/>
          <w:color w:val="000000"/>
        </w:rPr>
        <w:t xml:space="preserve"> and </w:t>
      </w:r>
      <w:proofErr w:type="spellStart"/>
      <w:r w:rsidRPr="00530C9D">
        <w:rPr>
          <w:rFonts w:ascii="Arial" w:hAnsi="Arial" w:cs="Arial"/>
          <w:color w:val="000000"/>
        </w:rPr>
        <w:t>undergraduate</w:t>
      </w:r>
      <w:proofErr w:type="spellEnd"/>
      <w:r w:rsidRPr="00530C9D">
        <w:rPr>
          <w:rFonts w:ascii="Arial" w:hAnsi="Arial" w:cs="Arial"/>
          <w:color w:val="000000"/>
        </w:rPr>
        <w:t xml:space="preserve"> </w:t>
      </w:r>
      <w:proofErr w:type="spellStart"/>
      <w:r w:rsidRPr="00530C9D">
        <w:rPr>
          <w:rFonts w:ascii="Arial" w:hAnsi="Arial" w:cs="Arial"/>
          <w:color w:val="000000"/>
        </w:rPr>
        <w:t>education</w:t>
      </w:r>
      <w:proofErr w:type="spellEnd"/>
      <w:r w:rsidRPr="00530C9D">
        <w:rPr>
          <w:rFonts w:ascii="Arial" w:hAnsi="Arial" w:cs="Arial"/>
          <w:color w:val="000000"/>
        </w:rPr>
        <w:t xml:space="preserve">). Interviews </w:t>
      </w:r>
      <w:proofErr w:type="spellStart"/>
      <w:r w:rsidRPr="00530C9D">
        <w:rPr>
          <w:rFonts w:ascii="Arial" w:hAnsi="Arial" w:cs="Arial"/>
          <w:color w:val="000000"/>
        </w:rPr>
        <w:t>were</w:t>
      </w:r>
      <w:proofErr w:type="spellEnd"/>
      <w:r w:rsidRPr="00530C9D">
        <w:rPr>
          <w:rFonts w:ascii="Arial" w:hAnsi="Arial" w:cs="Arial"/>
          <w:color w:val="000000"/>
        </w:rPr>
        <w:t xml:space="preserve"> </w:t>
      </w:r>
      <w:proofErr w:type="spellStart"/>
      <w:r w:rsidRPr="00530C9D">
        <w:rPr>
          <w:rFonts w:ascii="Arial" w:hAnsi="Arial" w:cs="Arial"/>
          <w:color w:val="000000"/>
        </w:rPr>
        <w:t>conducted</w:t>
      </w:r>
      <w:proofErr w:type="spellEnd"/>
      <w:r w:rsidRPr="00530C9D">
        <w:rPr>
          <w:rFonts w:ascii="Arial" w:hAnsi="Arial" w:cs="Arial"/>
          <w:color w:val="000000"/>
        </w:rPr>
        <w:t xml:space="preserve"> after </w:t>
      </w:r>
      <w:proofErr w:type="spellStart"/>
      <w:r w:rsidRPr="00530C9D">
        <w:rPr>
          <w:rFonts w:ascii="Arial" w:hAnsi="Arial" w:cs="Arial"/>
          <w:color w:val="000000"/>
        </w:rPr>
        <w:t>completion</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event</w:t>
      </w:r>
      <w:proofErr w:type="spellEnd"/>
      <w:r w:rsidRPr="00530C9D">
        <w:rPr>
          <w:rFonts w:ascii="Arial" w:hAnsi="Arial" w:cs="Arial"/>
          <w:color w:val="000000"/>
        </w:rPr>
        <w:t xml:space="preserve"> in </w:t>
      </w:r>
      <w:proofErr w:type="spellStart"/>
      <w:r w:rsidRPr="00530C9D">
        <w:rPr>
          <w:rFonts w:ascii="Arial" w:hAnsi="Arial" w:cs="Arial"/>
          <w:color w:val="000000"/>
        </w:rPr>
        <w:t>order</w:t>
      </w:r>
      <w:proofErr w:type="spellEnd"/>
      <w:r w:rsidRPr="00530C9D">
        <w:rPr>
          <w:rFonts w:ascii="Arial" w:hAnsi="Arial" w:cs="Arial"/>
          <w:color w:val="000000"/>
        </w:rPr>
        <w:t xml:space="preserve"> </w:t>
      </w:r>
      <w:proofErr w:type="spellStart"/>
      <w:r w:rsidRPr="00530C9D">
        <w:rPr>
          <w:rFonts w:ascii="Arial" w:hAnsi="Arial" w:cs="Arial"/>
          <w:color w:val="000000"/>
        </w:rPr>
        <w:t>to</w:t>
      </w:r>
      <w:proofErr w:type="spellEnd"/>
      <w:r w:rsidRPr="00530C9D">
        <w:rPr>
          <w:rFonts w:ascii="Arial" w:hAnsi="Arial" w:cs="Arial"/>
          <w:color w:val="000000"/>
        </w:rPr>
        <w:t xml:space="preserve"> </w:t>
      </w:r>
      <w:proofErr w:type="spellStart"/>
      <w:r w:rsidRPr="00530C9D">
        <w:rPr>
          <w:rFonts w:ascii="Arial" w:hAnsi="Arial" w:cs="Arial"/>
          <w:color w:val="000000"/>
        </w:rPr>
        <w:t>document</w:t>
      </w:r>
      <w:proofErr w:type="spellEnd"/>
      <w:r w:rsidRPr="00530C9D">
        <w:rPr>
          <w:rFonts w:ascii="Arial" w:hAnsi="Arial" w:cs="Arial"/>
          <w:color w:val="000000"/>
        </w:rPr>
        <w:t xml:space="preserve"> </w:t>
      </w:r>
      <w:proofErr w:type="spellStart"/>
      <w:r w:rsidRPr="00530C9D">
        <w:rPr>
          <w:rFonts w:ascii="Arial" w:hAnsi="Arial" w:cs="Arial"/>
          <w:color w:val="000000"/>
        </w:rPr>
        <w:t>participants</w:t>
      </w:r>
      <w:proofErr w:type="spellEnd"/>
      <w:r w:rsidRPr="00530C9D">
        <w:rPr>
          <w:rFonts w:ascii="Arial" w:hAnsi="Arial" w:cs="Arial"/>
          <w:color w:val="000000"/>
        </w:rPr>
        <w:t xml:space="preserve">' retrospective </w:t>
      </w:r>
      <w:proofErr w:type="spellStart"/>
      <w:r w:rsidRPr="00530C9D">
        <w:rPr>
          <w:rFonts w:ascii="Arial" w:hAnsi="Arial" w:cs="Arial"/>
          <w:color w:val="000000"/>
        </w:rPr>
        <w:t>interpretations</w:t>
      </w:r>
      <w:proofErr w:type="spellEnd"/>
      <w:r w:rsidRPr="00530C9D">
        <w:rPr>
          <w:rFonts w:ascii="Arial" w:hAnsi="Arial" w:cs="Arial"/>
          <w:color w:val="000000"/>
        </w:rPr>
        <w:t xml:space="preserve"> </w:t>
      </w:r>
      <w:proofErr w:type="spellStart"/>
      <w:r w:rsidRPr="00530C9D">
        <w:rPr>
          <w:rFonts w:ascii="Arial" w:hAnsi="Arial" w:cs="Arial"/>
          <w:color w:val="000000"/>
        </w:rPr>
        <w:t>of</w:t>
      </w:r>
      <w:proofErr w:type="spellEnd"/>
      <w:r w:rsidRPr="00530C9D">
        <w:rPr>
          <w:rFonts w:ascii="Arial" w:hAnsi="Arial" w:cs="Arial"/>
          <w:color w:val="000000"/>
        </w:rPr>
        <w:t xml:space="preserve"> </w:t>
      </w:r>
      <w:proofErr w:type="spellStart"/>
      <w:r w:rsidRPr="00530C9D">
        <w:rPr>
          <w:rFonts w:ascii="Arial" w:hAnsi="Arial" w:cs="Arial"/>
          <w:color w:val="000000"/>
        </w:rPr>
        <w:t>programme</w:t>
      </w:r>
      <w:proofErr w:type="spellEnd"/>
      <w:r w:rsidRPr="00530C9D">
        <w:rPr>
          <w:rFonts w:ascii="Arial" w:hAnsi="Arial" w:cs="Arial"/>
          <w:color w:val="000000"/>
        </w:rPr>
        <w:t xml:space="preserve"> </w:t>
      </w:r>
      <w:proofErr w:type="spellStart"/>
      <w:r w:rsidRPr="00530C9D">
        <w:rPr>
          <w:rFonts w:ascii="Arial" w:hAnsi="Arial" w:cs="Arial"/>
          <w:color w:val="000000"/>
        </w:rPr>
        <w:t>implementation</w:t>
      </w:r>
      <w:proofErr w:type="spellEnd"/>
      <w:r w:rsidRPr="00530C9D">
        <w:rPr>
          <w:rFonts w:ascii="Arial" w:hAnsi="Arial" w:cs="Arial"/>
          <w:color w:val="000000"/>
        </w:rPr>
        <w:t xml:space="preserve">, </w:t>
      </w:r>
      <w:proofErr w:type="spellStart"/>
      <w:r w:rsidRPr="00530C9D">
        <w:rPr>
          <w:rFonts w:ascii="Arial" w:hAnsi="Arial" w:cs="Arial"/>
          <w:color w:val="000000"/>
        </w:rPr>
        <w:t>perceived</w:t>
      </w:r>
      <w:proofErr w:type="spellEnd"/>
      <w:r w:rsidRPr="00530C9D">
        <w:rPr>
          <w:rFonts w:ascii="Arial" w:hAnsi="Arial" w:cs="Arial"/>
          <w:color w:val="000000"/>
        </w:rPr>
        <w:t xml:space="preserve"> </w:t>
      </w:r>
      <w:proofErr w:type="spellStart"/>
      <w:r w:rsidRPr="00530C9D">
        <w:rPr>
          <w:rFonts w:ascii="Arial" w:hAnsi="Arial" w:cs="Arial"/>
          <w:color w:val="000000"/>
        </w:rPr>
        <w:t>learning</w:t>
      </w:r>
      <w:proofErr w:type="spellEnd"/>
      <w:r w:rsidRPr="00530C9D">
        <w:rPr>
          <w:rFonts w:ascii="Arial" w:hAnsi="Arial" w:cs="Arial"/>
          <w:color w:val="000000"/>
        </w:rPr>
        <w:t xml:space="preserve"> and </w:t>
      </w:r>
      <w:proofErr w:type="spellStart"/>
      <w:r w:rsidRPr="00530C9D">
        <w:rPr>
          <w:rFonts w:ascii="Arial" w:hAnsi="Arial" w:cs="Arial"/>
          <w:color w:val="000000"/>
        </w:rPr>
        <w:t>recommendations</w:t>
      </w:r>
      <w:proofErr w:type="spellEnd"/>
      <w:r w:rsidRPr="00530C9D">
        <w:rPr>
          <w:rFonts w:ascii="Arial" w:hAnsi="Arial" w:cs="Arial"/>
          <w:color w:val="000000"/>
        </w:rPr>
        <w:t xml:space="preserve"> </w:t>
      </w:r>
      <w:proofErr w:type="spellStart"/>
      <w:r w:rsidRPr="00530C9D">
        <w:rPr>
          <w:rFonts w:ascii="Arial" w:hAnsi="Arial" w:cs="Arial"/>
          <w:color w:val="000000"/>
        </w:rPr>
        <w:t>for</w:t>
      </w:r>
      <w:proofErr w:type="spellEnd"/>
      <w:r w:rsidRPr="00530C9D">
        <w:rPr>
          <w:rFonts w:ascii="Arial" w:hAnsi="Arial" w:cs="Arial"/>
          <w:color w:val="000000"/>
        </w:rPr>
        <w:t xml:space="preserve"> future </w:t>
      </w:r>
      <w:proofErr w:type="spellStart"/>
      <w:r w:rsidRPr="00530C9D">
        <w:rPr>
          <w:rFonts w:ascii="Arial" w:hAnsi="Arial" w:cs="Arial"/>
          <w:color w:val="000000"/>
        </w:rPr>
        <w:t>editions</w:t>
      </w:r>
      <w:proofErr w:type="spellEnd"/>
      <w:r w:rsidRPr="00530C9D">
        <w:rPr>
          <w:rFonts w:ascii="Arial" w:hAnsi="Arial" w:cs="Arial"/>
          <w:color w:val="000000"/>
        </w:rPr>
        <w:t>.</w:t>
      </w:r>
    </w:p>
    <w:p w14:paraId="23F53BDD" w14:textId="3CC8BBC8" w:rsidR="008E234B" w:rsidRPr="00EF2134" w:rsidRDefault="008E234B" w:rsidP="008A3688">
      <w:pPr>
        <w:pStyle w:val="NormalWeb"/>
        <w:jc w:val="both"/>
        <w:rPr>
          <w:rFonts w:ascii="Arial" w:hAnsi="Arial" w:cs="Arial"/>
          <w:color w:val="000000"/>
        </w:rPr>
      </w:pPr>
      <w:proofErr w:type="spellStart"/>
      <w:r w:rsidRPr="00EF2134">
        <w:rPr>
          <w:rFonts w:ascii="Arial" w:hAnsi="Arial" w:cs="Arial"/>
          <w:color w:val="000000"/>
        </w:rPr>
        <w:t>Unlike</w:t>
      </w:r>
      <w:proofErr w:type="spellEnd"/>
      <w:r w:rsidRPr="00EF2134">
        <w:rPr>
          <w:rFonts w:ascii="Arial" w:hAnsi="Arial" w:cs="Arial"/>
          <w:color w:val="000000"/>
        </w:rPr>
        <w:t xml:space="preserve"> </w:t>
      </w:r>
      <w:proofErr w:type="spellStart"/>
      <w:r w:rsidRPr="00EF2134">
        <w:rPr>
          <w:rFonts w:ascii="Arial" w:hAnsi="Arial" w:cs="Arial"/>
          <w:color w:val="000000"/>
        </w:rPr>
        <w:t>the</w:t>
      </w:r>
      <w:proofErr w:type="spellEnd"/>
      <w:r w:rsidRPr="00EF2134">
        <w:rPr>
          <w:rFonts w:ascii="Arial" w:hAnsi="Arial" w:cs="Arial"/>
          <w:color w:val="000000"/>
        </w:rPr>
        <w:t xml:space="preserve"> </w:t>
      </w:r>
      <w:proofErr w:type="spellStart"/>
      <w:r w:rsidRPr="00EF2134">
        <w:rPr>
          <w:rFonts w:ascii="Arial" w:hAnsi="Arial" w:cs="Arial"/>
          <w:color w:val="000000"/>
        </w:rPr>
        <w:t>visitor</w:t>
      </w:r>
      <w:proofErr w:type="spellEnd"/>
      <w:r w:rsidRPr="00EF2134">
        <w:rPr>
          <w:rFonts w:ascii="Arial" w:hAnsi="Arial" w:cs="Arial"/>
          <w:color w:val="000000"/>
        </w:rPr>
        <w:t xml:space="preserve"> and </w:t>
      </w:r>
      <w:proofErr w:type="spellStart"/>
      <w:r w:rsidRPr="00EF2134">
        <w:rPr>
          <w:rFonts w:ascii="Arial" w:hAnsi="Arial" w:cs="Arial"/>
          <w:color w:val="000000"/>
        </w:rPr>
        <w:t>collaborator</w:t>
      </w:r>
      <w:proofErr w:type="spellEnd"/>
      <w:r w:rsidRPr="00EF2134">
        <w:rPr>
          <w:rFonts w:ascii="Arial" w:hAnsi="Arial" w:cs="Arial"/>
          <w:color w:val="000000"/>
        </w:rPr>
        <w:t xml:space="preserve"> </w:t>
      </w:r>
      <w:proofErr w:type="spellStart"/>
      <w:r w:rsidRPr="00EF2134">
        <w:rPr>
          <w:rFonts w:ascii="Arial" w:hAnsi="Arial" w:cs="Arial"/>
          <w:color w:val="000000"/>
        </w:rPr>
        <w:t>surveys</w:t>
      </w:r>
      <w:proofErr w:type="spellEnd"/>
      <w:r w:rsidRPr="00EF2134">
        <w:rPr>
          <w:rFonts w:ascii="Arial" w:hAnsi="Arial" w:cs="Arial"/>
          <w:color w:val="000000"/>
        </w:rPr>
        <w:t xml:space="preserve">, </w:t>
      </w:r>
      <w:proofErr w:type="spellStart"/>
      <w:r w:rsidRPr="00EF2134">
        <w:rPr>
          <w:rFonts w:ascii="Arial" w:hAnsi="Arial" w:cs="Arial"/>
          <w:color w:val="000000"/>
        </w:rPr>
        <w:t>whose</w:t>
      </w:r>
      <w:proofErr w:type="spellEnd"/>
      <w:r w:rsidRPr="00EF2134">
        <w:rPr>
          <w:rFonts w:ascii="Arial" w:hAnsi="Arial" w:cs="Arial"/>
          <w:color w:val="000000"/>
        </w:rPr>
        <w:t xml:space="preserve"> </w:t>
      </w:r>
      <w:proofErr w:type="spellStart"/>
      <w:r w:rsidRPr="00EF2134">
        <w:rPr>
          <w:rFonts w:ascii="Arial" w:hAnsi="Arial" w:cs="Arial"/>
          <w:color w:val="000000"/>
        </w:rPr>
        <w:t>qualitative</w:t>
      </w:r>
      <w:proofErr w:type="spellEnd"/>
      <w:r w:rsidRPr="00EF2134">
        <w:rPr>
          <w:rFonts w:ascii="Arial" w:hAnsi="Arial" w:cs="Arial"/>
          <w:color w:val="000000"/>
        </w:rPr>
        <w:t xml:space="preserve"> </w:t>
      </w:r>
      <w:proofErr w:type="spellStart"/>
      <w:r w:rsidRPr="00EF2134">
        <w:rPr>
          <w:rFonts w:ascii="Arial" w:hAnsi="Arial" w:cs="Arial"/>
          <w:color w:val="000000"/>
        </w:rPr>
        <w:t>findings</w:t>
      </w:r>
      <w:proofErr w:type="spellEnd"/>
      <w:r w:rsidRPr="00EF2134">
        <w:rPr>
          <w:rFonts w:ascii="Arial" w:hAnsi="Arial" w:cs="Arial"/>
          <w:color w:val="000000"/>
        </w:rPr>
        <w:t xml:space="preserve"> are </w:t>
      </w:r>
      <w:proofErr w:type="spellStart"/>
      <w:r w:rsidRPr="00EF2134">
        <w:rPr>
          <w:rFonts w:ascii="Arial" w:hAnsi="Arial" w:cs="Arial"/>
          <w:color w:val="000000"/>
        </w:rPr>
        <w:t>summarised</w:t>
      </w:r>
      <w:proofErr w:type="spellEnd"/>
      <w:r w:rsidRPr="00EF2134">
        <w:rPr>
          <w:rFonts w:ascii="Arial" w:hAnsi="Arial" w:cs="Arial"/>
          <w:color w:val="000000"/>
        </w:rPr>
        <w:t xml:space="preserve"> as </w:t>
      </w:r>
      <w:proofErr w:type="spellStart"/>
      <w:r w:rsidRPr="00EF2134">
        <w:rPr>
          <w:rFonts w:ascii="Arial" w:hAnsi="Arial" w:cs="Arial"/>
          <w:color w:val="000000"/>
        </w:rPr>
        <w:t>coded</w:t>
      </w:r>
      <w:proofErr w:type="spellEnd"/>
      <w:r w:rsidRPr="00EF2134">
        <w:rPr>
          <w:rFonts w:ascii="Arial" w:hAnsi="Arial" w:cs="Arial"/>
          <w:color w:val="000000"/>
        </w:rPr>
        <w:t xml:space="preserve"> </w:t>
      </w:r>
      <w:proofErr w:type="spellStart"/>
      <w:r w:rsidRPr="00EF2134">
        <w:rPr>
          <w:rFonts w:ascii="Arial" w:hAnsi="Arial" w:cs="Arial"/>
          <w:color w:val="000000"/>
        </w:rPr>
        <w:t>thematic</w:t>
      </w:r>
      <w:proofErr w:type="spellEnd"/>
      <w:r w:rsidRPr="00EF2134">
        <w:rPr>
          <w:rFonts w:ascii="Arial" w:hAnsi="Arial" w:cs="Arial"/>
          <w:color w:val="000000"/>
        </w:rPr>
        <w:t xml:space="preserve"> </w:t>
      </w:r>
      <w:proofErr w:type="spellStart"/>
      <w:r w:rsidRPr="00EF2134">
        <w:rPr>
          <w:rFonts w:ascii="Arial" w:hAnsi="Arial" w:cs="Arial"/>
          <w:color w:val="000000"/>
        </w:rPr>
        <w:t>mentions</w:t>
      </w:r>
      <w:proofErr w:type="spellEnd"/>
      <w:r w:rsidRPr="00EF2134">
        <w:rPr>
          <w:rFonts w:ascii="Arial" w:hAnsi="Arial" w:cs="Arial"/>
          <w:color w:val="000000"/>
        </w:rPr>
        <w:t xml:space="preserve">, </w:t>
      </w:r>
      <w:proofErr w:type="spellStart"/>
      <w:r w:rsidRPr="00EF2134">
        <w:rPr>
          <w:rFonts w:ascii="Arial" w:hAnsi="Arial" w:cs="Arial"/>
          <w:color w:val="000000"/>
        </w:rPr>
        <w:t>the</w:t>
      </w:r>
      <w:proofErr w:type="spellEnd"/>
      <w:r w:rsidRPr="00EF2134">
        <w:rPr>
          <w:rFonts w:ascii="Arial" w:hAnsi="Arial" w:cs="Arial"/>
          <w:color w:val="000000"/>
        </w:rPr>
        <w:t xml:space="preserve"> interview </w:t>
      </w:r>
      <w:proofErr w:type="spellStart"/>
      <w:r w:rsidRPr="00EF2134">
        <w:rPr>
          <w:rFonts w:ascii="Arial" w:hAnsi="Arial" w:cs="Arial"/>
          <w:color w:val="000000"/>
        </w:rPr>
        <w:t>evidence</w:t>
      </w:r>
      <w:proofErr w:type="spellEnd"/>
      <w:r w:rsidRPr="00EF2134">
        <w:rPr>
          <w:rFonts w:ascii="Arial" w:hAnsi="Arial" w:cs="Arial"/>
          <w:color w:val="000000"/>
        </w:rPr>
        <w:t xml:space="preserve"> </w:t>
      </w:r>
      <w:proofErr w:type="spellStart"/>
      <w:r w:rsidRPr="00EF2134">
        <w:rPr>
          <w:rFonts w:ascii="Arial" w:hAnsi="Arial" w:cs="Arial"/>
          <w:color w:val="000000"/>
        </w:rPr>
        <w:t>is</w:t>
      </w:r>
      <w:proofErr w:type="spellEnd"/>
      <w:r w:rsidRPr="00EF2134">
        <w:rPr>
          <w:rFonts w:ascii="Arial" w:hAnsi="Arial" w:cs="Arial"/>
          <w:color w:val="000000"/>
        </w:rPr>
        <w:t xml:space="preserve"> </w:t>
      </w:r>
      <w:proofErr w:type="spellStart"/>
      <w:r w:rsidRPr="00EF2134">
        <w:rPr>
          <w:rFonts w:ascii="Arial" w:hAnsi="Arial" w:cs="Arial"/>
          <w:color w:val="000000"/>
        </w:rPr>
        <w:t>presented</w:t>
      </w:r>
      <w:proofErr w:type="spellEnd"/>
      <w:r w:rsidRPr="00EF2134">
        <w:rPr>
          <w:rFonts w:ascii="Arial" w:hAnsi="Arial" w:cs="Arial"/>
          <w:color w:val="000000"/>
        </w:rPr>
        <w:t xml:space="preserve"> as </w:t>
      </w:r>
      <w:proofErr w:type="spellStart"/>
      <w:r w:rsidRPr="00EF2134">
        <w:rPr>
          <w:rFonts w:ascii="Arial" w:hAnsi="Arial" w:cs="Arial"/>
          <w:color w:val="000000"/>
        </w:rPr>
        <w:t>binary-coded</w:t>
      </w:r>
      <w:proofErr w:type="spellEnd"/>
      <w:r w:rsidRPr="00EF2134">
        <w:rPr>
          <w:rFonts w:ascii="Arial" w:hAnsi="Arial" w:cs="Arial"/>
          <w:color w:val="000000"/>
        </w:rPr>
        <w:t xml:space="preserve"> case </w:t>
      </w:r>
      <w:proofErr w:type="spellStart"/>
      <w:r w:rsidRPr="00EF2134">
        <w:rPr>
          <w:rFonts w:ascii="Arial" w:hAnsi="Arial" w:cs="Arial"/>
          <w:color w:val="000000"/>
        </w:rPr>
        <w:t>frequencies</w:t>
      </w:r>
      <w:proofErr w:type="spellEnd"/>
      <w:r w:rsidRPr="00EF2134">
        <w:rPr>
          <w:rFonts w:ascii="Arial" w:hAnsi="Arial" w:cs="Arial"/>
          <w:color w:val="000000"/>
        </w:rPr>
        <w:t xml:space="preserve"> </w:t>
      </w:r>
      <w:proofErr w:type="spellStart"/>
      <w:r w:rsidRPr="00EF2134">
        <w:rPr>
          <w:rFonts w:ascii="Arial" w:hAnsi="Arial" w:cs="Arial"/>
          <w:color w:val="000000"/>
        </w:rPr>
        <w:t>derived</w:t>
      </w:r>
      <w:proofErr w:type="spellEnd"/>
      <w:r w:rsidRPr="00EF2134">
        <w:rPr>
          <w:rFonts w:ascii="Arial" w:hAnsi="Arial" w:cs="Arial"/>
          <w:color w:val="000000"/>
        </w:rPr>
        <w:t xml:space="preserve"> </w:t>
      </w:r>
      <w:proofErr w:type="spellStart"/>
      <w:r w:rsidRPr="00EF2134">
        <w:rPr>
          <w:rFonts w:ascii="Arial" w:hAnsi="Arial" w:cs="Arial"/>
          <w:color w:val="000000"/>
        </w:rPr>
        <w:t>from</w:t>
      </w:r>
      <w:proofErr w:type="spellEnd"/>
      <w:r w:rsidRPr="00EF2134">
        <w:rPr>
          <w:rFonts w:ascii="Arial" w:hAnsi="Arial" w:cs="Arial"/>
          <w:color w:val="000000"/>
        </w:rPr>
        <w:t xml:space="preserve"> </w:t>
      </w:r>
      <w:proofErr w:type="spellStart"/>
      <w:r w:rsidRPr="00EF2134">
        <w:rPr>
          <w:rFonts w:ascii="Arial" w:hAnsi="Arial" w:cs="Arial"/>
          <w:color w:val="000000"/>
        </w:rPr>
        <w:t>the</w:t>
      </w:r>
      <w:proofErr w:type="spellEnd"/>
      <w:r w:rsidRPr="00EF2134">
        <w:rPr>
          <w:rFonts w:ascii="Arial" w:hAnsi="Arial" w:cs="Arial"/>
          <w:color w:val="000000"/>
        </w:rPr>
        <w:t xml:space="preserve"> </w:t>
      </w:r>
      <w:proofErr w:type="spellStart"/>
      <w:r w:rsidRPr="00EF2134">
        <w:rPr>
          <w:rFonts w:ascii="Arial" w:hAnsi="Arial" w:cs="Arial"/>
          <w:color w:val="000000"/>
        </w:rPr>
        <w:t>qualitative</w:t>
      </w:r>
      <w:proofErr w:type="spellEnd"/>
      <w:r w:rsidRPr="00EF2134">
        <w:rPr>
          <w:rFonts w:ascii="Arial" w:hAnsi="Arial" w:cs="Arial"/>
          <w:color w:val="000000"/>
        </w:rPr>
        <w:t xml:space="preserve"> </w:t>
      </w:r>
      <w:proofErr w:type="spellStart"/>
      <w:r w:rsidRPr="00EF2134">
        <w:rPr>
          <w:rFonts w:ascii="Arial" w:hAnsi="Arial" w:cs="Arial"/>
          <w:color w:val="000000"/>
        </w:rPr>
        <w:t>coding</w:t>
      </w:r>
      <w:proofErr w:type="spellEnd"/>
      <w:r w:rsidRPr="00EF2134">
        <w:rPr>
          <w:rFonts w:ascii="Arial" w:hAnsi="Arial" w:cs="Arial"/>
          <w:color w:val="000000"/>
        </w:rPr>
        <w:t xml:space="preserve"> matrices (</w:t>
      </w:r>
      <w:proofErr w:type="spellStart"/>
      <w:r w:rsidRPr="00EF2134">
        <w:rPr>
          <w:rFonts w:ascii="Arial" w:hAnsi="Arial" w:cs="Arial"/>
          <w:color w:val="000000"/>
        </w:rPr>
        <w:t>Supplementary</w:t>
      </w:r>
      <w:proofErr w:type="spellEnd"/>
      <w:r w:rsidRPr="00EF2134">
        <w:rPr>
          <w:rFonts w:ascii="Arial" w:hAnsi="Arial" w:cs="Arial"/>
          <w:color w:val="000000"/>
        </w:rPr>
        <w:t xml:space="preserve"> Material S1A). </w:t>
      </w:r>
      <w:proofErr w:type="spellStart"/>
      <w:r w:rsidRPr="00EF2134">
        <w:rPr>
          <w:rFonts w:ascii="Arial" w:hAnsi="Arial" w:cs="Arial"/>
          <w:color w:val="000000"/>
        </w:rPr>
        <w:t>Consequently</w:t>
      </w:r>
      <w:proofErr w:type="spellEnd"/>
      <w:r w:rsidRPr="00EF2134">
        <w:rPr>
          <w:rFonts w:ascii="Arial" w:hAnsi="Arial" w:cs="Arial"/>
          <w:color w:val="000000"/>
        </w:rPr>
        <w:t xml:space="preserve">, </w:t>
      </w:r>
      <w:proofErr w:type="spellStart"/>
      <w:r w:rsidRPr="00EF2134">
        <w:rPr>
          <w:rFonts w:ascii="Arial" w:hAnsi="Arial" w:cs="Arial"/>
          <w:color w:val="000000"/>
        </w:rPr>
        <w:t>each</w:t>
      </w:r>
      <w:proofErr w:type="spellEnd"/>
      <w:r w:rsidRPr="00EF2134">
        <w:rPr>
          <w:rFonts w:ascii="Arial" w:hAnsi="Arial" w:cs="Arial"/>
          <w:color w:val="000000"/>
        </w:rPr>
        <w:t xml:space="preserve"> </w:t>
      </w:r>
      <w:proofErr w:type="spellStart"/>
      <w:r w:rsidRPr="00EF2134">
        <w:rPr>
          <w:rFonts w:ascii="Arial" w:hAnsi="Arial" w:cs="Arial"/>
          <w:color w:val="000000"/>
        </w:rPr>
        <w:t>frequency</w:t>
      </w:r>
      <w:proofErr w:type="spellEnd"/>
      <w:r w:rsidRPr="00EF2134">
        <w:rPr>
          <w:rFonts w:ascii="Arial" w:hAnsi="Arial" w:cs="Arial"/>
          <w:color w:val="000000"/>
        </w:rPr>
        <w:t xml:space="preserve"> </w:t>
      </w:r>
      <w:proofErr w:type="spellStart"/>
      <w:r w:rsidRPr="00EF2134">
        <w:rPr>
          <w:rFonts w:ascii="Arial" w:hAnsi="Arial" w:cs="Arial"/>
          <w:color w:val="000000"/>
        </w:rPr>
        <w:t>represents</w:t>
      </w:r>
      <w:proofErr w:type="spellEnd"/>
      <w:r w:rsidRPr="00EF2134">
        <w:rPr>
          <w:rFonts w:ascii="Arial" w:hAnsi="Arial" w:cs="Arial"/>
          <w:color w:val="000000"/>
        </w:rPr>
        <w:t xml:space="preserve"> </w:t>
      </w:r>
      <w:proofErr w:type="spellStart"/>
      <w:r w:rsidRPr="00EF2134">
        <w:rPr>
          <w:rFonts w:ascii="Arial" w:hAnsi="Arial" w:cs="Arial"/>
          <w:color w:val="000000"/>
        </w:rPr>
        <w:t>the</w:t>
      </w:r>
      <w:proofErr w:type="spellEnd"/>
      <w:r w:rsidRPr="00EF2134">
        <w:rPr>
          <w:rFonts w:ascii="Arial" w:hAnsi="Arial" w:cs="Arial"/>
          <w:color w:val="000000"/>
        </w:rPr>
        <w:t xml:space="preserve"> </w:t>
      </w:r>
      <w:proofErr w:type="spellStart"/>
      <w:r w:rsidRPr="00EF2134">
        <w:rPr>
          <w:rFonts w:ascii="Arial" w:hAnsi="Arial" w:cs="Arial"/>
          <w:color w:val="000000"/>
        </w:rPr>
        <w:t>number</w:t>
      </w:r>
      <w:proofErr w:type="spellEnd"/>
      <w:r w:rsidRPr="00EF2134">
        <w:rPr>
          <w:rFonts w:ascii="Arial" w:hAnsi="Arial" w:cs="Arial"/>
          <w:color w:val="000000"/>
        </w:rPr>
        <w:t xml:space="preserve"> </w:t>
      </w:r>
      <w:proofErr w:type="spellStart"/>
      <w:r w:rsidRPr="00EF2134">
        <w:rPr>
          <w:rFonts w:ascii="Arial" w:hAnsi="Arial" w:cs="Arial"/>
          <w:color w:val="000000"/>
        </w:rPr>
        <w:t>of</w:t>
      </w:r>
      <w:proofErr w:type="spellEnd"/>
      <w:r w:rsidRPr="00EF2134">
        <w:rPr>
          <w:rFonts w:ascii="Arial" w:hAnsi="Arial" w:cs="Arial"/>
          <w:color w:val="000000"/>
        </w:rPr>
        <w:t xml:space="preserve"> </w:t>
      </w:r>
      <w:proofErr w:type="spellStart"/>
      <w:r w:rsidRPr="00EF2134">
        <w:rPr>
          <w:rFonts w:ascii="Arial" w:hAnsi="Arial" w:cs="Arial"/>
          <w:color w:val="000000"/>
        </w:rPr>
        <w:t>interviewees</w:t>
      </w:r>
      <w:proofErr w:type="spellEnd"/>
      <w:r w:rsidRPr="00EF2134">
        <w:rPr>
          <w:rFonts w:ascii="Arial" w:hAnsi="Arial" w:cs="Arial"/>
          <w:color w:val="000000"/>
        </w:rPr>
        <w:t xml:space="preserve"> </w:t>
      </w:r>
      <w:proofErr w:type="spellStart"/>
      <w:r w:rsidRPr="00EF2134">
        <w:rPr>
          <w:rFonts w:ascii="Arial" w:hAnsi="Arial" w:cs="Arial"/>
          <w:color w:val="000000"/>
        </w:rPr>
        <w:t>for</w:t>
      </w:r>
      <w:proofErr w:type="spellEnd"/>
      <w:r w:rsidRPr="00EF2134">
        <w:rPr>
          <w:rFonts w:ascii="Arial" w:hAnsi="Arial" w:cs="Arial"/>
          <w:color w:val="000000"/>
        </w:rPr>
        <w:t xml:space="preserve"> </w:t>
      </w:r>
      <w:proofErr w:type="spellStart"/>
      <w:r w:rsidRPr="00EF2134">
        <w:rPr>
          <w:rFonts w:ascii="Arial" w:hAnsi="Arial" w:cs="Arial"/>
          <w:color w:val="000000"/>
        </w:rPr>
        <w:t>whom</w:t>
      </w:r>
      <w:proofErr w:type="spellEnd"/>
      <w:r w:rsidRPr="00EF2134">
        <w:rPr>
          <w:rFonts w:ascii="Arial" w:hAnsi="Arial" w:cs="Arial"/>
          <w:color w:val="000000"/>
        </w:rPr>
        <w:t xml:space="preserve"> </w:t>
      </w:r>
      <w:proofErr w:type="spellStart"/>
      <w:r w:rsidRPr="00EF2134">
        <w:rPr>
          <w:rFonts w:ascii="Arial" w:hAnsi="Arial" w:cs="Arial"/>
          <w:color w:val="000000"/>
        </w:rPr>
        <w:t>sufficient</w:t>
      </w:r>
      <w:proofErr w:type="spellEnd"/>
      <w:r w:rsidRPr="00EF2134">
        <w:rPr>
          <w:rFonts w:ascii="Arial" w:hAnsi="Arial" w:cs="Arial"/>
          <w:color w:val="000000"/>
        </w:rPr>
        <w:t xml:space="preserve"> </w:t>
      </w:r>
      <w:proofErr w:type="spellStart"/>
      <w:r w:rsidRPr="00EF2134">
        <w:rPr>
          <w:rFonts w:ascii="Arial" w:hAnsi="Arial" w:cs="Arial"/>
          <w:color w:val="000000"/>
        </w:rPr>
        <w:t>evidence</w:t>
      </w:r>
      <w:proofErr w:type="spellEnd"/>
      <w:r w:rsidRPr="00EF2134">
        <w:rPr>
          <w:rFonts w:ascii="Arial" w:hAnsi="Arial" w:cs="Arial"/>
          <w:color w:val="000000"/>
        </w:rPr>
        <w:t xml:space="preserve"> </w:t>
      </w:r>
      <w:proofErr w:type="spellStart"/>
      <w:r w:rsidRPr="00EF2134">
        <w:rPr>
          <w:rFonts w:ascii="Arial" w:hAnsi="Arial" w:cs="Arial"/>
          <w:color w:val="000000"/>
        </w:rPr>
        <w:t>of</w:t>
      </w:r>
      <w:proofErr w:type="spellEnd"/>
      <w:r w:rsidRPr="00EF2134">
        <w:rPr>
          <w:rFonts w:ascii="Arial" w:hAnsi="Arial" w:cs="Arial"/>
          <w:color w:val="000000"/>
        </w:rPr>
        <w:t xml:space="preserve"> a </w:t>
      </w:r>
      <w:proofErr w:type="spellStart"/>
      <w:r w:rsidRPr="00EF2134">
        <w:rPr>
          <w:rFonts w:ascii="Arial" w:hAnsi="Arial" w:cs="Arial"/>
          <w:color w:val="000000"/>
        </w:rPr>
        <w:t>given</w:t>
      </w:r>
      <w:proofErr w:type="spellEnd"/>
      <w:r w:rsidRPr="00EF2134">
        <w:rPr>
          <w:rFonts w:ascii="Arial" w:hAnsi="Arial" w:cs="Arial"/>
          <w:color w:val="000000"/>
        </w:rPr>
        <w:t xml:space="preserve"> </w:t>
      </w:r>
      <w:proofErr w:type="spellStart"/>
      <w:r w:rsidRPr="00EF2134">
        <w:rPr>
          <w:rFonts w:ascii="Arial" w:hAnsi="Arial" w:cs="Arial"/>
          <w:color w:val="000000"/>
        </w:rPr>
        <w:t>code</w:t>
      </w:r>
      <w:proofErr w:type="spellEnd"/>
      <w:r w:rsidRPr="00EF2134">
        <w:rPr>
          <w:rFonts w:ascii="Arial" w:hAnsi="Arial" w:cs="Arial"/>
          <w:color w:val="000000"/>
        </w:rPr>
        <w:t xml:space="preserve"> </w:t>
      </w:r>
      <w:proofErr w:type="spellStart"/>
      <w:r w:rsidRPr="00EF2134">
        <w:rPr>
          <w:rFonts w:ascii="Arial" w:hAnsi="Arial" w:cs="Arial"/>
          <w:color w:val="000000"/>
        </w:rPr>
        <w:t>was</w:t>
      </w:r>
      <w:proofErr w:type="spellEnd"/>
      <w:r w:rsidRPr="00EF2134">
        <w:rPr>
          <w:rFonts w:ascii="Arial" w:hAnsi="Arial" w:cs="Arial"/>
          <w:color w:val="000000"/>
        </w:rPr>
        <w:t xml:space="preserve"> </w:t>
      </w:r>
      <w:proofErr w:type="spellStart"/>
      <w:r w:rsidRPr="00EF2134">
        <w:rPr>
          <w:rFonts w:ascii="Arial" w:hAnsi="Arial" w:cs="Arial"/>
          <w:color w:val="000000"/>
        </w:rPr>
        <w:t>identified</w:t>
      </w:r>
      <w:proofErr w:type="spellEnd"/>
      <w:r w:rsidRPr="00EF2134">
        <w:rPr>
          <w:rFonts w:ascii="Arial" w:hAnsi="Arial" w:cs="Arial"/>
          <w:color w:val="000000"/>
        </w:rPr>
        <w:t xml:space="preserve"> </w:t>
      </w:r>
      <w:proofErr w:type="spellStart"/>
      <w:r w:rsidRPr="00EF2134">
        <w:rPr>
          <w:rFonts w:ascii="Arial" w:hAnsi="Arial" w:cs="Arial"/>
          <w:color w:val="000000"/>
        </w:rPr>
        <w:t>rather</w:t>
      </w:r>
      <w:proofErr w:type="spellEnd"/>
      <w:r w:rsidRPr="00EF2134">
        <w:rPr>
          <w:rFonts w:ascii="Arial" w:hAnsi="Arial" w:cs="Arial"/>
          <w:color w:val="000000"/>
        </w:rPr>
        <w:t xml:space="preserve"> </w:t>
      </w:r>
      <w:proofErr w:type="spellStart"/>
      <w:r w:rsidRPr="00EF2134">
        <w:rPr>
          <w:rFonts w:ascii="Arial" w:hAnsi="Arial" w:cs="Arial"/>
          <w:color w:val="000000"/>
        </w:rPr>
        <w:t>than</w:t>
      </w:r>
      <w:proofErr w:type="spellEnd"/>
      <w:r w:rsidRPr="00EF2134">
        <w:rPr>
          <w:rFonts w:ascii="Arial" w:hAnsi="Arial" w:cs="Arial"/>
          <w:color w:val="000000"/>
        </w:rPr>
        <w:t xml:space="preserve"> </w:t>
      </w:r>
      <w:proofErr w:type="spellStart"/>
      <w:r w:rsidRPr="00EF2134">
        <w:rPr>
          <w:rFonts w:ascii="Arial" w:hAnsi="Arial" w:cs="Arial"/>
          <w:color w:val="000000"/>
        </w:rPr>
        <w:t>the</w:t>
      </w:r>
      <w:proofErr w:type="spellEnd"/>
      <w:r w:rsidRPr="00EF2134">
        <w:rPr>
          <w:rFonts w:ascii="Arial" w:hAnsi="Arial" w:cs="Arial"/>
          <w:color w:val="000000"/>
        </w:rPr>
        <w:t xml:space="preserve"> </w:t>
      </w:r>
      <w:proofErr w:type="spellStart"/>
      <w:r w:rsidRPr="00EF2134">
        <w:rPr>
          <w:rFonts w:ascii="Arial" w:hAnsi="Arial" w:cs="Arial"/>
          <w:color w:val="000000"/>
        </w:rPr>
        <w:t>number</w:t>
      </w:r>
      <w:proofErr w:type="spellEnd"/>
      <w:r w:rsidRPr="00EF2134">
        <w:rPr>
          <w:rFonts w:ascii="Arial" w:hAnsi="Arial" w:cs="Arial"/>
          <w:color w:val="000000"/>
        </w:rPr>
        <w:t xml:space="preserve"> </w:t>
      </w:r>
      <w:proofErr w:type="spellStart"/>
      <w:r w:rsidRPr="00EF2134">
        <w:rPr>
          <w:rFonts w:ascii="Arial" w:hAnsi="Arial" w:cs="Arial"/>
          <w:color w:val="000000"/>
        </w:rPr>
        <w:t>of</w:t>
      </w:r>
      <w:proofErr w:type="spellEnd"/>
      <w:r w:rsidRPr="00EF2134">
        <w:rPr>
          <w:rFonts w:ascii="Arial" w:hAnsi="Arial" w:cs="Arial"/>
          <w:color w:val="000000"/>
        </w:rPr>
        <w:t xml:space="preserve"> textual </w:t>
      </w:r>
      <w:proofErr w:type="spellStart"/>
      <w:r w:rsidRPr="00EF2134">
        <w:rPr>
          <w:rFonts w:ascii="Arial" w:hAnsi="Arial" w:cs="Arial"/>
          <w:color w:val="000000"/>
        </w:rPr>
        <w:t>mentions</w:t>
      </w:r>
      <w:proofErr w:type="spellEnd"/>
      <w:r w:rsidRPr="00EF2134">
        <w:rPr>
          <w:rFonts w:ascii="Arial" w:hAnsi="Arial" w:cs="Arial"/>
          <w:color w:val="000000"/>
        </w:rPr>
        <w:t>.</w:t>
      </w:r>
    </w:p>
    <w:p w14:paraId="6AEC2452" w14:textId="77777777" w:rsidR="008A3688" w:rsidRPr="00530C9D" w:rsidRDefault="008A3688" w:rsidP="008A3688">
      <w:pPr>
        <w:pStyle w:val="Ttulo2"/>
        <w:rPr>
          <w:rFonts w:ascii="Arial" w:hAnsi="Arial" w:cs="Arial"/>
          <w:b w:val="0"/>
          <w:bCs w:val="0"/>
          <w:i/>
          <w:iCs/>
          <w:color w:val="000000"/>
          <w:sz w:val="24"/>
          <w:szCs w:val="24"/>
        </w:rPr>
      </w:pPr>
      <w:r w:rsidRPr="00530C9D">
        <w:rPr>
          <w:rFonts w:ascii="Arial" w:hAnsi="Arial" w:cs="Arial"/>
          <w:b w:val="0"/>
          <w:bCs w:val="0"/>
          <w:i/>
          <w:iCs/>
          <w:color w:val="000000"/>
          <w:sz w:val="24"/>
          <w:szCs w:val="24"/>
        </w:rPr>
        <w:t>S5.3.2 Activities most frequently recalled</w:t>
      </w:r>
    </w:p>
    <w:p w14:paraId="003A5754" w14:textId="77777777" w:rsidR="008A3688" w:rsidRPr="00530C9D" w:rsidRDefault="008A3688" w:rsidP="008A3688">
      <w:pPr>
        <w:spacing w:before="100" w:beforeAutospacing="1" w:after="100" w:afterAutospacing="1"/>
        <w:jc w:val="both"/>
        <w:rPr>
          <w:rFonts w:ascii="Arial" w:hAnsi="Arial" w:cs="Arial"/>
          <w:color w:val="000000"/>
        </w:rPr>
      </w:pPr>
      <w:r w:rsidRPr="00530C9D">
        <w:rPr>
          <w:rFonts w:ascii="Arial" w:hAnsi="Arial" w:cs="Arial"/>
          <w:color w:val="000000"/>
        </w:rPr>
        <w:t>Interview transcripts were analysed through binary thematic coding using the qualitative codebook presented in Supplementary Material S1A. Each activity was coded once per interview when sufficient qualitative evidence was identified. Consequently, frequencies represent the number of interviewees recalling each activity rather than the total number of textual mentions.</w:t>
      </w:r>
    </w:p>
    <w:p w14:paraId="338724DF" w14:textId="2A3EFD9E" w:rsidR="008153FC" w:rsidRPr="00530C9D" w:rsidRDefault="008153FC" w:rsidP="008A3688">
      <w:pPr>
        <w:pStyle w:val="NormalWeb"/>
        <w:jc w:val="both"/>
        <w:rPr>
          <w:rFonts w:ascii="Arial" w:hAnsi="Arial" w:cs="Arial"/>
          <w:color w:val="000000"/>
        </w:rPr>
      </w:pPr>
      <w:r w:rsidRPr="00530C9D">
        <w:rPr>
          <w:rFonts w:ascii="Arial" w:hAnsi="Arial" w:cs="Arial"/>
          <w:color w:val="000000"/>
        </w:rPr>
        <w:t xml:space="preserve">The Mobile </w:t>
      </w:r>
      <w:proofErr w:type="spellStart"/>
      <w:r w:rsidRPr="00530C9D">
        <w:rPr>
          <w:rFonts w:ascii="Arial" w:hAnsi="Arial" w:cs="Arial"/>
          <w:color w:val="000000"/>
        </w:rPr>
        <w:t>Polytechnic</w:t>
      </w:r>
      <w:proofErr w:type="spellEnd"/>
      <w:r w:rsidRPr="00530C9D">
        <w:rPr>
          <w:rFonts w:ascii="Arial" w:hAnsi="Arial" w:cs="Arial"/>
          <w:color w:val="000000"/>
        </w:rPr>
        <w:t xml:space="preserve"> Planetarium </w:t>
      </w:r>
      <w:proofErr w:type="spellStart"/>
      <w:r w:rsidRPr="00530C9D">
        <w:rPr>
          <w:rFonts w:ascii="Arial" w:hAnsi="Arial" w:cs="Arial"/>
          <w:color w:val="000000"/>
        </w:rPr>
        <w:t>was</w:t>
      </w:r>
      <w:proofErr w:type="spellEnd"/>
      <w:r w:rsidRPr="00530C9D">
        <w:rPr>
          <w:rFonts w:ascii="Arial" w:hAnsi="Arial" w:cs="Arial"/>
          <w:color w:val="000000"/>
        </w:rPr>
        <w:t xml:space="preserve"> </w:t>
      </w:r>
      <w:proofErr w:type="spellStart"/>
      <w:r w:rsidRPr="00530C9D">
        <w:rPr>
          <w:rFonts w:ascii="Arial" w:hAnsi="Arial" w:cs="Arial"/>
          <w:color w:val="000000"/>
        </w:rPr>
        <w:t>recalled</w:t>
      </w:r>
      <w:proofErr w:type="spellEnd"/>
      <w:r w:rsidRPr="00530C9D">
        <w:rPr>
          <w:rFonts w:ascii="Arial" w:hAnsi="Arial" w:cs="Arial"/>
          <w:color w:val="000000"/>
        </w:rPr>
        <w:t xml:space="preserve"> </w:t>
      </w:r>
      <w:proofErr w:type="spellStart"/>
      <w:r w:rsidRPr="00530C9D">
        <w:rPr>
          <w:rFonts w:ascii="Arial" w:hAnsi="Arial" w:cs="Arial"/>
          <w:color w:val="000000"/>
        </w:rPr>
        <w:t>by</w:t>
      </w:r>
      <w:proofErr w:type="spellEnd"/>
      <w:r w:rsidRPr="00530C9D">
        <w:rPr>
          <w:rStyle w:val="apple-converted-space"/>
          <w:rFonts w:ascii="Arial" w:hAnsi="Arial" w:cs="Arial"/>
          <w:color w:val="000000"/>
        </w:rPr>
        <w:t> </w:t>
      </w:r>
      <w:proofErr w:type="spellStart"/>
      <w:r w:rsidRPr="00530C9D">
        <w:rPr>
          <w:rStyle w:val="Fuerte"/>
          <w:rFonts w:ascii="Arial" w:hAnsi="Arial" w:cs="Arial"/>
          <w:b w:val="0"/>
          <w:bCs w:val="0"/>
          <w:color w:val="000000"/>
        </w:rPr>
        <w:t>all</w:t>
      </w:r>
      <w:proofErr w:type="spellEnd"/>
      <w:r w:rsidRPr="00530C9D">
        <w:rPr>
          <w:rStyle w:val="Fuerte"/>
          <w:rFonts w:ascii="Arial" w:hAnsi="Arial" w:cs="Arial"/>
          <w:b w:val="0"/>
          <w:bCs w:val="0"/>
          <w:color w:val="000000"/>
        </w:rPr>
        <w:t xml:space="preserve"> </w:t>
      </w:r>
      <w:proofErr w:type="spellStart"/>
      <w:r w:rsidRPr="00530C9D">
        <w:rPr>
          <w:rStyle w:val="Fuerte"/>
          <w:rFonts w:ascii="Arial" w:hAnsi="Arial" w:cs="Arial"/>
          <w:b w:val="0"/>
          <w:bCs w:val="0"/>
          <w:color w:val="000000"/>
        </w:rPr>
        <w:t>interviewees</w:t>
      </w:r>
      <w:proofErr w:type="spellEnd"/>
      <w:r w:rsidRPr="00530C9D">
        <w:rPr>
          <w:rStyle w:val="Fuerte"/>
          <w:rFonts w:ascii="Arial" w:hAnsi="Arial" w:cs="Arial"/>
          <w:color w:val="000000"/>
        </w:rPr>
        <w:t xml:space="preserve"> </w:t>
      </w:r>
      <w:r w:rsidRPr="00530C9D">
        <w:rPr>
          <w:rStyle w:val="Fuerte"/>
          <w:rFonts w:ascii="Arial" w:hAnsi="Arial" w:cs="Arial"/>
          <w:b w:val="0"/>
          <w:bCs w:val="0"/>
          <w:color w:val="000000"/>
        </w:rPr>
        <w:t>(n = 40; 100.0%)</w:t>
      </w:r>
      <w:r w:rsidRPr="00530C9D">
        <w:rPr>
          <w:rFonts w:ascii="Arial" w:hAnsi="Arial" w:cs="Arial"/>
          <w:color w:val="000000"/>
        </w:rPr>
        <w:t xml:space="preserve">, </w:t>
      </w:r>
      <w:proofErr w:type="spellStart"/>
      <w:r w:rsidRPr="00530C9D">
        <w:rPr>
          <w:rFonts w:ascii="Arial" w:hAnsi="Arial" w:cs="Arial"/>
          <w:color w:val="000000"/>
        </w:rPr>
        <w:t>followed</w:t>
      </w:r>
      <w:proofErr w:type="spellEnd"/>
      <w:r w:rsidRPr="00530C9D">
        <w:rPr>
          <w:rFonts w:ascii="Arial" w:hAnsi="Arial" w:cs="Arial"/>
          <w:color w:val="000000"/>
        </w:rPr>
        <w:t xml:space="preserve"> </w:t>
      </w:r>
      <w:proofErr w:type="spellStart"/>
      <w:r w:rsidRPr="00530C9D">
        <w:rPr>
          <w:rFonts w:ascii="Arial" w:hAnsi="Arial" w:cs="Arial"/>
          <w:color w:val="000000"/>
        </w:rPr>
        <w:t>by</w:t>
      </w:r>
      <w:proofErr w:type="spellEnd"/>
      <w:r w:rsidRPr="00530C9D">
        <w:rPr>
          <w:rFonts w:ascii="Arial" w:hAnsi="Arial" w:cs="Arial"/>
          <w:color w:val="000000"/>
        </w:rPr>
        <w:t xml:space="preserve"> </w:t>
      </w:r>
      <w:proofErr w:type="spellStart"/>
      <w:r w:rsidRPr="00530C9D">
        <w:rPr>
          <w:rFonts w:ascii="Arial" w:hAnsi="Arial" w:cs="Arial"/>
          <w:color w:val="000000"/>
        </w:rPr>
        <w:t>participatory</w:t>
      </w:r>
      <w:proofErr w:type="spellEnd"/>
      <w:r w:rsidRPr="00530C9D">
        <w:rPr>
          <w:rFonts w:ascii="Arial" w:hAnsi="Arial" w:cs="Arial"/>
          <w:color w:val="000000"/>
        </w:rPr>
        <w:t xml:space="preserve"> workshops (</w:t>
      </w:r>
      <w:r w:rsidRPr="00530C9D">
        <w:rPr>
          <w:rStyle w:val="Fuerte"/>
          <w:rFonts w:ascii="Arial" w:hAnsi="Arial" w:cs="Arial"/>
          <w:b w:val="0"/>
          <w:bCs w:val="0"/>
          <w:color w:val="000000"/>
        </w:rPr>
        <w:t>n = 32; 80.0%</w:t>
      </w:r>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Style w:val="apple-converted-space"/>
          <w:rFonts w:ascii="Arial" w:hAnsi="Arial" w:cs="Arial"/>
          <w:color w:val="000000"/>
        </w:rPr>
        <w:t> </w:t>
      </w:r>
      <w:proofErr w:type="spellStart"/>
      <w:r w:rsidRPr="00530C9D">
        <w:rPr>
          <w:rStyle w:val="nfasis"/>
          <w:rFonts w:ascii="Arial" w:hAnsi="Arial" w:cs="Arial"/>
          <w:color w:val="000000"/>
        </w:rPr>
        <w:t>Images</w:t>
      </w:r>
      <w:proofErr w:type="spellEnd"/>
      <w:r w:rsidRPr="00530C9D">
        <w:rPr>
          <w:rStyle w:val="nfasis"/>
          <w:rFonts w:ascii="Arial" w:hAnsi="Arial" w:cs="Arial"/>
          <w:color w:val="000000"/>
        </w:rPr>
        <w:t xml:space="preserve"> </w:t>
      </w:r>
      <w:proofErr w:type="spellStart"/>
      <w:r w:rsidRPr="00530C9D">
        <w:rPr>
          <w:rStyle w:val="nfasis"/>
          <w:rFonts w:ascii="Arial" w:hAnsi="Arial" w:cs="Arial"/>
          <w:color w:val="000000"/>
        </w:rPr>
        <w:t>of</w:t>
      </w:r>
      <w:proofErr w:type="spellEnd"/>
      <w:r w:rsidRPr="00530C9D">
        <w:rPr>
          <w:rStyle w:val="nfasis"/>
          <w:rFonts w:ascii="Arial" w:hAnsi="Arial" w:cs="Arial"/>
          <w:color w:val="000000"/>
        </w:rPr>
        <w:t xml:space="preserve"> </w:t>
      </w:r>
      <w:proofErr w:type="spellStart"/>
      <w:r w:rsidRPr="00530C9D">
        <w:rPr>
          <w:rStyle w:val="nfasis"/>
          <w:rFonts w:ascii="Arial" w:hAnsi="Arial" w:cs="Arial"/>
          <w:color w:val="000000"/>
        </w:rPr>
        <w:t>the</w:t>
      </w:r>
      <w:proofErr w:type="spellEnd"/>
      <w:r w:rsidRPr="00530C9D">
        <w:rPr>
          <w:rStyle w:val="nfasis"/>
          <w:rFonts w:ascii="Arial" w:hAnsi="Arial" w:cs="Arial"/>
          <w:color w:val="000000"/>
        </w:rPr>
        <w:t xml:space="preserve"> Cosmos</w:t>
      </w:r>
      <w:r w:rsidRPr="00530C9D">
        <w:rPr>
          <w:rStyle w:val="apple-converted-space"/>
          <w:rFonts w:ascii="Arial" w:hAnsi="Arial" w:cs="Arial"/>
          <w:color w:val="000000"/>
        </w:rPr>
        <w:t> </w:t>
      </w:r>
      <w:proofErr w:type="spellStart"/>
      <w:r w:rsidRPr="00530C9D">
        <w:rPr>
          <w:rFonts w:ascii="Arial" w:hAnsi="Arial" w:cs="Arial"/>
          <w:color w:val="000000"/>
        </w:rPr>
        <w:t>exhibition</w:t>
      </w:r>
      <w:proofErr w:type="spellEnd"/>
      <w:r w:rsidRPr="00530C9D">
        <w:rPr>
          <w:rFonts w:ascii="Arial" w:hAnsi="Arial" w:cs="Arial"/>
          <w:color w:val="000000"/>
        </w:rPr>
        <w:t xml:space="preserve"> (</w:t>
      </w:r>
      <w:r w:rsidRPr="00530C9D">
        <w:rPr>
          <w:rStyle w:val="Fuerte"/>
          <w:rFonts w:ascii="Arial" w:hAnsi="Arial" w:cs="Arial"/>
          <w:b w:val="0"/>
          <w:bCs w:val="0"/>
          <w:color w:val="000000"/>
        </w:rPr>
        <w:t>n = 24; 60.0%</w:t>
      </w:r>
      <w:r w:rsidRPr="00530C9D">
        <w:rPr>
          <w:rFonts w:ascii="Arial" w:hAnsi="Arial" w:cs="Arial"/>
          <w:color w:val="000000"/>
        </w:rPr>
        <w:t>)</w:t>
      </w:r>
      <w:r w:rsidRPr="00530C9D">
        <w:rPr>
          <w:rFonts w:ascii="Arial" w:hAnsi="Arial" w:cs="Arial"/>
          <w:b/>
          <w:bCs/>
          <w:color w:val="000000"/>
        </w:rPr>
        <w:t>,</w:t>
      </w:r>
      <w:r w:rsidRPr="00530C9D">
        <w:rPr>
          <w:rFonts w:ascii="Arial" w:hAnsi="Arial" w:cs="Arial"/>
          <w:color w:val="000000"/>
        </w:rPr>
        <w:t xml:space="preserve"> </w:t>
      </w:r>
      <w:proofErr w:type="spellStart"/>
      <w:r w:rsidRPr="00530C9D">
        <w:rPr>
          <w:rFonts w:ascii="Arial" w:hAnsi="Arial" w:cs="Arial"/>
          <w:color w:val="000000"/>
        </w:rPr>
        <w:t>scientific</w:t>
      </w:r>
      <w:proofErr w:type="spellEnd"/>
      <w:r w:rsidRPr="00530C9D">
        <w:rPr>
          <w:rFonts w:ascii="Arial" w:hAnsi="Arial" w:cs="Arial"/>
          <w:color w:val="000000"/>
        </w:rPr>
        <w:t xml:space="preserve"> videos (</w:t>
      </w:r>
      <w:r w:rsidRPr="00530C9D">
        <w:rPr>
          <w:rStyle w:val="Fuerte"/>
          <w:rFonts w:ascii="Arial" w:hAnsi="Arial" w:cs="Arial"/>
          <w:b w:val="0"/>
          <w:bCs w:val="0"/>
          <w:color w:val="000000"/>
        </w:rPr>
        <w:t>n = 23; 57.5%</w:t>
      </w:r>
      <w:r w:rsidRPr="00530C9D">
        <w:rPr>
          <w:rFonts w:ascii="Arial" w:hAnsi="Arial" w:cs="Arial"/>
          <w:color w:val="000000"/>
        </w:rPr>
        <w:t xml:space="preserve">), </w:t>
      </w:r>
      <w:proofErr w:type="spellStart"/>
      <w:r w:rsidRPr="00530C9D">
        <w:rPr>
          <w:rFonts w:ascii="Arial" w:hAnsi="Arial" w:cs="Arial"/>
          <w:color w:val="000000"/>
        </w:rPr>
        <w:t>astronomical</w:t>
      </w:r>
      <w:proofErr w:type="spellEnd"/>
      <w:r w:rsidRPr="00530C9D">
        <w:rPr>
          <w:rFonts w:ascii="Arial" w:hAnsi="Arial" w:cs="Arial"/>
          <w:color w:val="000000"/>
        </w:rPr>
        <w:t xml:space="preserve"> </w:t>
      </w:r>
      <w:proofErr w:type="spellStart"/>
      <w:r w:rsidRPr="00530C9D">
        <w:rPr>
          <w:rFonts w:ascii="Arial" w:hAnsi="Arial" w:cs="Arial"/>
          <w:color w:val="000000"/>
        </w:rPr>
        <w:t>observation</w:t>
      </w:r>
      <w:proofErr w:type="spellEnd"/>
      <w:r w:rsidRPr="00530C9D">
        <w:rPr>
          <w:rFonts w:ascii="Arial" w:hAnsi="Arial" w:cs="Arial"/>
          <w:color w:val="000000"/>
        </w:rPr>
        <w:t xml:space="preserve"> (</w:t>
      </w:r>
      <w:r w:rsidRPr="00530C9D">
        <w:rPr>
          <w:rStyle w:val="Fuerte"/>
          <w:rFonts w:ascii="Arial" w:hAnsi="Arial" w:cs="Arial"/>
          <w:b w:val="0"/>
          <w:bCs w:val="0"/>
          <w:color w:val="000000"/>
        </w:rPr>
        <w:t>n = 21; 52.5%</w:t>
      </w:r>
      <w:r w:rsidRPr="00530C9D">
        <w:rPr>
          <w:rFonts w:ascii="Arial" w:hAnsi="Arial" w:cs="Arial"/>
          <w:color w:val="000000"/>
        </w:rPr>
        <w:t xml:space="preserve">) and </w:t>
      </w:r>
      <w:proofErr w:type="spellStart"/>
      <w:r w:rsidRPr="00530C9D">
        <w:rPr>
          <w:rFonts w:ascii="Arial" w:hAnsi="Arial" w:cs="Arial"/>
          <w:color w:val="000000"/>
        </w:rPr>
        <w:t>scientific</w:t>
      </w:r>
      <w:proofErr w:type="spellEnd"/>
      <w:r w:rsidRPr="00530C9D">
        <w:rPr>
          <w:rFonts w:ascii="Arial" w:hAnsi="Arial" w:cs="Arial"/>
          <w:color w:val="000000"/>
        </w:rPr>
        <w:t xml:space="preserve"> </w:t>
      </w:r>
      <w:proofErr w:type="spellStart"/>
      <w:r w:rsidRPr="00530C9D">
        <w:rPr>
          <w:rFonts w:ascii="Arial" w:hAnsi="Arial" w:cs="Arial"/>
          <w:color w:val="000000"/>
        </w:rPr>
        <w:t>talks</w:t>
      </w:r>
      <w:proofErr w:type="spellEnd"/>
      <w:r w:rsidRPr="00530C9D">
        <w:rPr>
          <w:rFonts w:ascii="Arial" w:hAnsi="Arial" w:cs="Arial"/>
          <w:color w:val="000000"/>
        </w:rPr>
        <w:t xml:space="preserve"> (</w:t>
      </w:r>
      <w:r w:rsidRPr="00530C9D">
        <w:rPr>
          <w:rStyle w:val="Fuerte"/>
          <w:rFonts w:ascii="Arial" w:hAnsi="Arial" w:cs="Arial"/>
          <w:b w:val="0"/>
          <w:bCs w:val="0"/>
          <w:color w:val="000000"/>
        </w:rPr>
        <w:t>n = 12; 30.0%</w:t>
      </w:r>
      <w:r w:rsidRPr="00530C9D">
        <w:rPr>
          <w:rFonts w:ascii="Arial" w:hAnsi="Arial" w:cs="Arial"/>
          <w:color w:val="000000"/>
        </w:rPr>
        <w:t>). Overall,</w:t>
      </w:r>
      <w:r w:rsidRPr="00530C9D">
        <w:rPr>
          <w:rStyle w:val="apple-converted-space"/>
          <w:rFonts w:ascii="Arial" w:hAnsi="Arial" w:cs="Arial"/>
          <w:color w:val="000000"/>
        </w:rPr>
        <w:t> </w:t>
      </w:r>
      <w:r w:rsidRPr="00530C9D">
        <w:rPr>
          <w:rStyle w:val="Fuerte"/>
          <w:rFonts w:ascii="Arial" w:hAnsi="Arial" w:cs="Arial"/>
          <w:b w:val="0"/>
          <w:bCs w:val="0"/>
          <w:color w:val="000000"/>
        </w:rPr>
        <w:t>39</w:t>
      </w:r>
      <w:r w:rsidRPr="00530C9D">
        <w:rPr>
          <w:rStyle w:val="Fuerte"/>
          <w:rFonts w:ascii="Arial" w:hAnsi="Arial" w:cs="Arial"/>
          <w:color w:val="000000"/>
        </w:rPr>
        <w:t xml:space="preserve"> </w:t>
      </w:r>
      <w:proofErr w:type="spellStart"/>
      <w:r w:rsidRPr="00530C9D">
        <w:rPr>
          <w:rStyle w:val="Fuerte"/>
          <w:rFonts w:ascii="Arial" w:hAnsi="Arial" w:cs="Arial"/>
          <w:b w:val="0"/>
          <w:bCs w:val="0"/>
          <w:color w:val="000000"/>
        </w:rPr>
        <w:t>interviewees</w:t>
      </w:r>
      <w:proofErr w:type="spellEnd"/>
      <w:r w:rsidRPr="00530C9D">
        <w:rPr>
          <w:rStyle w:val="apple-converted-space"/>
          <w:rFonts w:ascii="Arial" w:hAnsi="Arial" w:cs="Arial"/>
          <w:color w:val="000000"/>
        </w:rPr>
        <w:t> </w:t>
      </w:r>
      <w:proofErr w:type="spellStart"/>
      <w:r w:rsidRPr="00530C9D">
        <w:rPr>
          <w:rFonts w:ascii="Arial" w:hAnsi="Arial" w:cs="Arial"/>
          <w:color w:val="000000"/>
        </w:rPr>
        <w:t>evaluated</w:t>
      </w:r>
      <w:proofErr w:type="spellEnd"/>
      <w:r w:rsidRPr="00530C9D">
        <w:rPr>
          <w:rFonts w:ascii="Arial" w:hAnsi="Arial" w:cs="Arial"/>
          <w:color w:val="000000"/>
        </w:rPr>
        <w:t xml:space="preserve"> </w:t>
      </w:r>
      <w:proofErr w:type="spellStart"/>
      <w:r w:rsidRPr="00530C9D">
        <w:rPr>
          <w:rFonts w:ascii="Arial" w:hAnsi="Arial" w:cs="Arial"/>
          <w:color w:val="000000"/>
        </w:rPr>
        <w:t>the</w:t>
      </w:r>
      <w:proofErr w:type="spellEnd"/>
      <w:r w:rsidRPr="00530C9D">
        <w:rPr>
          <w:rFonts w:ascii="Arial" w:hAnsi="Arial" w:cs="Arial"/>
          <w:color w:val="000000"/>
        </w:rPr>
        <w:t xml:space="preserve"> </w:t>
      </w:r>
      <w:proofErr w:type="spellStart"/>
      <w:r w:rsidRPr="00530C9D">
        <w:rPr>
          <w:rFonts w:ascii="Arial" w:hAnsi="Arial" w:cs="Arial"/>
          <w:color w:val="000000"/>
        </w:rPr>
        <w:t>overall</w:t>
      </w:r>
      <w:proofErr w:type="spellEnd"/>
      <w:r w:rsidRPr="00530C9D">
        <w:rPr>
          <w:rFonts w:ascii="Arial" w:hAnsi="Arial" w:cs="Arial"/>
          <w:color w:val="000000"/>
        </w:rPr>
        <w:t xml:space="preserve"> </w:t>
      </w:r>
      <w:proofErr w:type="spellStart"/>
      <w:r w:rsidRPr="00530C9D">
        <w:rPr>
          <w:rFonts w:ascii="Arial" w:hAnsi="Arial" w:cs="Arial"/>
          <w:color w:val="000000"/>
        </w:rPr>
        <w:t>organisation</w:t>
      </w:r>
      <w:proofErr w:type="spellEnd"/>
      <w:r w:rsidRPr="00530C9D">
        <w:rPr>
          <w:rFonts w:ascii="Arial" w:hAnsi="Arial" w:cs="Arial"/>
          <w:color w:val="000000"/>
        </w:rPr>
        <w:t xml:space="preserve"> </w:t>
      </w:r>
      <w:proofErr w:type="spellStart"/>
      <w:r w:rsidRPr="00530C9D">
        <w:rPr>
          <w:rFonts w:ascii="Arial" w:hAnsi="Arial" w:cs="Arial"/>
          <w:color w:val="000000"/>
        </w:rPr>
        <w:t>positively</w:t>
      </w:r>
      <w:proofErr w:type="spellEnd"/>
      <w:r w:rsidRPr="00530C9D">
        <w:rPr>
          <w:rFonts w:ascii="Arial" w:hAnsi="Arial" w:cs="Arial"/>
          <w:color w:val="000000"/>
        </w:rPr>
        <w:t>.</w:t>
      </w:r>
    </w:p>
    <w:p w14:paraId="2B91ADE7" w14:textId="77777777" w:rsidR="008A3688" w:rsidRPr="00530C9D" w:rsidRDefault="008A3688" w:rsidP="008A3688">
      <w:pPr>
        <w:pStyle w:val="Ttulo2"/>
        <w:rPr>
          <w:rFonts w:ascii="Arial" w:hAnsi="Arial" w:cs="Arial"/>
          <w:b w:val="0"/>
          <w:bCs w:val="0"/>
          <w:i/>
          <w:iCs/>
          <w:color w:val="000000"/>
          <w:sz w:val="24"/>
          <w:szCs w:val="24"/>
        </w:rPr>
      </w:pPr>
      <w:r w:rsidRPr="00530C9D">
        <w:rPr>
          <w:rFonts w:ascii="Arial" w:hAnsi="Arial" w:cs="Arial"/>
          <w:b w:val="0"/>
          <w:bCs w:val="0"/>
          <w:i/>
          <w:iCs/>
          <w:color w:val="000000"/>
          <w:sz w:val="24"/>
          <w:szCs w:val="24"/>
        </w:rPr>
        <w:t>S5.3.3 Binary-coded interview indicators contributing to the integrated implementation conditions</w:t>
      </w:r>
    </w:p>
    <w:p w14:paraId="52E4A6FB" w14:textId="1B248E35" w:rsidR="005C6922" w:rsidRDefault="005C6922" w:rsidP="005C6922">
      <w:pPr>
        <w:pStyle w:val="Ttulo3"/>
        <w:rPr>
          <w:rFonts w:ascii="Arial" w:hAnsi="Arial" w:cs="Arial"/>
          <w:b w:val="0"/>
          <w:bCs w:val="0"/>
          <w:color w:val="000000"/>
          <w:sz w:val="20"/>
          <w:szCs w:val="20"/>
        </w:rPr>
      </w:pPr>
      <w:r w:rsidRPr="0029589E">
        <w:rPr>
          <w:rFonts w:ascii="Arial" w:hAnsi="Arial" w:cs="Arial"/>
          <w:color w:val="000000"/>
          <w:sz w:val="20"/>
          <w:szCs w:val="20"/>
        </w:rPr>
        <w:t>Table S5.</w:t>
      </w:r>
      <w:r w:rsidR="0088581B">
        <w:rPr>
          <w:rFonts w:ascii="Arial" w:hAnsi="Arial" w:cs="Arial"/>
          <w:color w:val="000000"/>
          <w:sz w:val="20"/>
          <w:szCs w:val="20"/>
        </w:rPr>
        <w:t>12</w:t>
      </w:r>
      <w:r w:rsidRPr="0029589E">
        <w:rPr>
          <w:rFonts w:ascii="Arial" w:hAnsi="Arial" w:cs="Arial"/>
          <w:color w:val="000000"/>
          <w:sz w:val="20"/>
          <w:szCs w:val="20"/>
        </w:rPr>
        <w:t xml:space="preserve">. </w:t>
      </w:r>
      <w:r w:rsidRPr="0029589E">
        <w:rPr>
          <w:rFonts w:ascii="Arial" w:hAnsi="Arial" w:cs="Arial"/>
          <w:b w:val="0"/>
          <w:bCs w:val="0"/>
          <w:color w:val="000000"/>
          <w:sz w:val="20"/>
          <w:szCs w:val="20"/>
        </w:rPr>
        <w:t>Binary-coded interview indicators contributing to the integrated implementation</w:t>
      </w:r>
      <w:r w:rsidR="0098709C">
        <w:rPr>
          <w:rFonts w:ascii="Arial" w:hAnsi="Arial" w:cs="Arial"/>
          <w:b w:val="0"/>
          <w:bCs w:val="0"/>
          <w:color w:val="000000"/>
          <w:sz w:val="20"/>
          <w:szCs w:val="20"/>
        </w:rPr>
        <w:t xml:space="preserve"> </w:t>
      </w:r>
      <w:r w:rsidRPr="0029589E">
        <w:rPr>
          <w:rFonts w:ascii="Arial" w:hAnsi="Arial" w:cs="Arial"/>
          <w:b w:val="0"/>
          <w:bCs w:val="0"/>
          <w:color w:val="000000"/>
          <w:sz w:val="20"/>
          <w:szCs w:val="20"/>
        </w:rPr>
        <w:t>conditions (N = 40)</w:t>
      </w:r>
    </w:p>
    <w:tbl>
      <w:tblPr>
        <w:tblStyle w:val="Tablaconcuadrcula"/>
        <w:tblW w:w="0" w:type="auto"/>
        <w:tblLook w:val="04A0" w:firstRow="1" w:lastRow="0" w:firstColumn="1" w:lastColumn="0" w:noHBand="0" w:noVBand="1"/>
      </w:tblPr>
      <w:tblGrid>
        <w:gridCol w:w="2876"/>
        <w:gridCol w:w="3498"/>
        <w:gridCol w:w="2256"/>
      </w:tblGrid>
      <w:tr w:rsidR="0098709C" w:rsidRPr="009C37B5" w14:paraId="1A0E2EAA" w14:textId="77777777" w:rsidTr="00077BFC">
        <w:tc>
          <w:tcPr>
            <w:tcW w:w="2876" w:type="dxa"/>
            <w:vAlign w:val="center"/>
          </w:tcPr>
          <w:p w14:paraId="48A53355" w14:textId="75A31C33" w:rsidR="0098709C" w:rsidRPr="009C37B5" w:rsidRDefault="0098709C" w:rsidP="0098709C">
            <w:pPr>
              <w:jc w:val="center"/>
              <w:rPr>
                <w:rFonts w:ascii="Arial" w:hAnsi="Arial" w:cs="Arial"/>
                <w:sz w:val="20"/>
                <w:szCs w:val="20"/>
              </w:rPr>
            </w:pPr>
            <w:r w:rsidRPr="009C37B5">
              <w:rPr>
                <w:rStyle w:val="Fuerte"/>
                <w:rFonts w:ascii="Arial" w:hAnsi="Arial" w:cs="Arial"/>
                <w:color w:val="000000"/>
                <w:sz w:val="20"/>
                <w:szCs w:val="20"/>
              </w:rPr>
              <w:t>Implementation condition</w:t>
            </w:r>
          </w:p>
        </w:tc>
        <w:tc>
          <w:tcPr>
            <w:tcW w:w="3498" w:type="dxa"/>
            <w:vAlign w:val="center"/>
          </w:tcPr>
          <w:p w14:paraId="04AF2B35" w14:textId="0D7DB981" w:rsidR="0098709C" w:rsidRPr="009C37B5" w:rsidRDefault="0098709C" w:rsidP="0098709C">
            <w:pPr>
              <w:jc w:val="center"/>
              <w:rPr>
                <w:rFonts w:ascii="Arial" w:hAnsi="Arial" w:cs="Arial"/>
                <w:sz w:val="20"/>
                <w:szCs w:val="20"/>
              </w:rPr>
            </w:pPr>
            <w:r w:rsidRPr="009C37B5">
              <w:rPr>
                <w:rStyle w:val="Fuerte"/>
                <w:rFonts w:ascii="Arial" w:hAnsi="Arial" w:cs="Arial"/>
                <w:color w:val="000000"/>
                <w:sz w:val="20"/>
                <w:szCs w:val="20"/>
              </w:rPr>
              <w:t>Indicator</w:t>
            </w:r>
          </w:p>
        </w:tc>
        <w:tc>
          <w:tcPr>
            <w:tcW w:w="2256" w:type="dxa"/>
            <w:vAlign w:val="center"/>
          </w:tcPr>
          <w:p w14:paraId="4F19563D" w14:textId="2B424FC6" w:rsidR="0098709C" w:rsidRPr="009C37B5" w:rsidRDefault="0098709C" w:rsidP="002F186C">
            <w:pPr>
              <w:jc w:val="center"/>
              <w:rPr>
                <w:rFonts w:ascii="Arial" w:hAnsi="Arial" w:cs="Arial"/>
                <w:sz w:val="20"/>
                <w:szCs w:val="20"/>
              </w:rPr>
            </w:pPr>
            <w:r w:rsidRPr="009C37B5">
              <w:rPr>
                <w:rStyle w:val="Fuerte"/>
                <w:rFonts w:ascii="Arial" w:hAnsi="Arial" w:cs="Arial"/>
                <w:color w:val="000000"/>
                <w:sz w:val="20"/>
                <w:szCs w:val="20"/>
              </w:rPr>
              <w:t>n (%)</w:t>
            </w:r>
          </w:p>
        </w:tc>
      </w:tr>
      <w:tr w:rsidR="002F186C" w:rsidRPr="009C37B5" w14:paraId="04418B05" w14:textId="77777777" w:rsidTr="009C37B5">
        <w:tc>
          <w:tcPr>
            <w:tcW w:w="2876" w:type="dxa"/>
            <w:vMerge w:val="restart"/>
            <w:vAlign w:val="center"/>
          </w:tcPr>
          <w:p w14:paraId="2D20F4B1" w14:textId="2A6EAD7E" w:rsidR="002F186C" w:rsidRPr="009C37B5" w:rsidRDefault="002F186C" w:rsidP="0098709C">
            <w:pPr>
              <w:rPr>
                <w:rFonts w:ascii="Arial" w:hAnsi="Arial" w:cs="Arial"/>
                <w:sz w:val="20"/>
                <w:szCs w:val="20"/>
              </w:rPr>
            </w:pPr>
            <w:r w:rsidRPr="009C37B5">
              <w:rPr>
                <w:rStyle w:val="Fuerte"/>
                <w:rFonts w:ascii="Arial" w:hAnsi="Arial" w:cs="Arial"/>
                <w:color w:val="000000"/>
                <w:sz w:val="20"/>
                <w:szCs w:val="20"/>
              </w:rPr>
              <w:lastRenderedPageBreak/>
              <w:t>Immersive educational experiences</w:t>
            </w:r>
          </w:p>
        </w:tc>
        <w:tc>
          <w:tcPr>
            <w:tcW w:w="3498" w:type="dxa"/>
            <w:vAlign w:val="center"/>
          </w:tcPr>
          <w:p w14:paraId="64580855" w14:textId="73028CF8" w:rsidR="002F186C" w:rsidRPr="009C37B5" w:rsidRDefault="002F186C" w:rsidP="0098709C">
            <w:pPr>
              <w:rPr>
                <w:rFonts w:ascii="Arial" w:hAnsi="Arial" w:cs="Arial"/>
                <w:sz w:val="20"/>
                <w:szCs w:val="20"/>
              </w:rPr>
            </w:pPr>
            <w:r w:rsidRPr="009C37B5">
              <w:rPr>
                <w:rFonts w:ascii="Arial" w:hAnsi="Arial" w:cs="Arial"/>
                <w:color w:val="000000"/>
                <w:sz w:val="20"/>
                <w:szCs w:val="20"/>
              </w:rPr>
              <w:t>Mobile Polytechnic Planetarium recalled</w:t>
            </w:r>
          </w:p>
        </w:tc>
        <w:tc>
          <w:tcPr>
            <w:tcW w:w="2256" w:type="dxa"/>
            <w:vAlign w:val="center"/>
          </w:tcPr>
          <w:p w14:paraId="2044A383" w14:textId="43E6E9E6"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40 (100.0)</w:t>
            </w:r>
          </w:p>
        </w:tc>
      </w:tr>
      <w:tr w:rsidR="002F186C" w:rsidRPr="009C37B5" w14:paraId="3F06B869" w14:textId="77777777" w:rsidTr="009C37B5">
        <w:tc>
          <w:tcPr>
            <w:tcW w:w="2876" w:type="dxa"/>
            <w:vMerge/>
            <w:vAlign w:val="center"/>
          </w:tcPr>
          <w:p w14:paraId="617EFBA8" w14:textId="77777777" w:rsidR="002F186C" w:rsidRPr="009C37B5" w:rsidRDefault="002F186C" w:rsidP="0098709C">
            <w:pPr>
              <w:rPr>
                <w:rFonts w:ascii="Arial" w:hAnsi="Arial" w:cs="Arial"/>
                <w:sz w:val="20"/>
                <w:szCs w:val="20"/>
              </w:rPr>
            </w:pPr>
          </w:p>
        </w:tc>
        <w:tc>
          <w:tcPr>
            <w:tcW w:w="3498" w:type="dxa"/>
            <w:vAlign w:val="center"/>
          </w:tcPr>
          <w:p w14:paraId="5F8948C0" w14:textId="0CA7F44D" w:rsidR="002F186C" w:rsidRPr="009C37B5" w:rsidRDefault="002F186C" w:rsidP="0098709C">
            <w:pPr>
              <w:rPr>
                <w:rFonts w:ascii="Arial" w:hAnsi="Arial" w:cs="Arial"/>
                <w:sz w:val="20"/>
                <w:szCs w:val="20"/>
              </w:rPr>
            </w:pPr>
            <w:r w:rsidRPr="009C37B5">
              <w:rPr>
                <w:rFonts w:ascii="Arial" w:hAnsi="Arial" w:cs="Arial"/>
                <w:color w:val="000000"/>
                <w:sz w:val="20"/>
                <w:szCs w:val="20"/>
              </w:rPr>
              <w:t>Participatory workshops</w:t>
            </w:r>
          </w:p>
        </w:tc>
        <w:tc>
          <w:tcPr>
            <w:tcW w:w="2256" w:type="dxa"/>
            <w:vAlign w:val="center"/>
          </w:tcPr>
          <w:p w14:paraId="30B8DD18" w14:textId="2253D5FD"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32 (80.0)</w:t>
            </w:r>
          </w:p>
        </w:tc>
      </w:tr>
      <w:tr w:rsidR="002F186C" w:rsidRPr="009C37B5" w14:paraId="554981E4" w14:textId="77777777" w:rsidTr="009C37B5">
        <w:tc>
          <w:tcPr>
            <w:tcW w:w="2876" w:type="dxa"/>
            <w:vMerge/>
            <w:vAlign w:val="center"/>
          </w:tcPr>
          <w:p w14:paraId="7FDD740D" w14:textId="77777777" w:rsidR="002F186C" w:rsidRPr="009C37B5" w:rsidRDefault="002F186C" w:rsidP="0098709C">
            <w:pPr>
              <w:rPr>
                <w:rFonts w:ascii="Arial" w:hAnsi="Arial" w:cs="Arial"/>
                <w:sz w:val="20"/>
                <w:szCs w:val="20"/>
              </w:rPr>
            </w:pPr>
          </w:p>
        </w:tc>
        <w:tc>
          <w:tcPr>
            <w:tcW w:w="3498" w:type="dxa"/>
            <w:vAlign w:val="center"/>
          </w:tcPr>
          <w:p w14:paraId="6DBA03BE" w14:textId="0544FE3D" w:rsidR="002F186C" w:rsidRPr="009C37B5" w:rsidRDefault="002F186C" w:rsidP="0098709C">
            <w:pPr>
              <w:rPr>
                <w:rFonts w:ascii="Arial" w:hAnsi="Arial" w:cs="Arial"/>
                <w:sz w:val="20"/>
                <w:szCs w:val="20"/>
              </w:rPr>
            </w:pPr>
            <w:r w:rsidRPr="009C37B5">
              <w:rPr>
                <w:rStyle w:val="nfasis"/>
                <w:rFonts w:ascii="Arial" w:hAnsi="Arial" w:cs="Arial"/>
                <w:color w:val="000000"/>
                <w:sz w:val="20"/>
                <w:szCs w:val="20"/>
              </w:rPr>
              <w:t>Images of the Cosmos</w:t>
            </w:r>
            <w:r w:rsidRPr="009C37B5">
              <w:rPr>
                <w:rStyle w:val="apple-converted-space"/>
                <w:rFonts w:ascii="Arial" w:hAnsi="Arial" w:cs="Arial"/>
                <w:color w:val="000000"/>
                <w:sz w:val="20"/>
                <w:szCs w:val="20"/>
              </w:rPr>
              <w:t> </w:t>
            </w:r>
            <w:r w:rsidRPr="009C37B5">
              <w:rPr>
                <w:rFonts w:ascii="Arial" w:hAnsi="Arial" w:cs="Arial"/>
                <w:color w:val="000000"/>
                <w:sz w:val="20"/>
                <w:szCs w:val="20"/>
              </w:rPr>
              <w:t>exhibition</w:t>
            </w:r>
          </w:p>
        </w:tc>
        <w:tc>
          <w:tcPr>
            <w:tcW w:w="2256" w:type="dxa"/>
            <w:vAlign w:val="center"/>
          </w:tcPr>
          <w:p w14:paraId="142E74F4" w14:textId="42DA2DE5"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24 (60.0)</w:t>
            </w:r>
          </w:p>
        </w:tc>
      </w:tr>
      <w:tr w:rsidR="002F186C" w:rsidRPr="009C37B5" w14:paraId="1507D5C4" w14:textId="77777777" w:rsidTr="009C37B5">
        <w:tc>
          <w:tcPr>
            <w:tcW w:w="2876" w:type="dxa"/>
            <w:vMerge/>
            <w:vAlign w:val="center"/>
          </w:tcPr>
          <w:p w14:paraId="0008EC16" w14:textId="77777777" w:rsidR="002F186C" w:rsidRPr="009C37B5" w:rsidRDefault="002F186C" w:rsidP="0098709C">
            <w:pPr>
              <w:rPr>
                <w:rFonts w:ascii="Arial" w:hAnsi="Arial" w:cs="Arial"/>
                <w:sz w:val="20"/>
                <w:szCs w:val="20"/>
              </w:rPr>
            </w:pPr>
          </w:p>
        </w:tc>
        <w:tc>
          <w:tcPr>
            <w:tcW w:w="3498" w:type="dxa"/>
            <w:vAlign w:val="center"/>
          </w:tcPr>
          <w:p w14:paraId="7155BCD0" w14:textId="471F8BD3" w:rsidR="002F186C" w:rsidRPr="009C37B5" w:rsidRDefault="002F186C" w:rsidP="0098709C">
            <w:pPr>
              <w:rPr>
                <w:rFonts w:ascii="Arial" w:hAnsi="Arial" w:cs="Arial"/>
                <w:sz w:val="20"/>
                <w:szCs w:val="20"/>
              </w:rPr>
            </w:pPr>
            <w:r w:rsidRPr="009C37B5">
              <w:rPr>
                <w:rFonts w:ascii="Arial" w:hAnsi="Arial" w:cs="Arial"/>
                <w:color w:val="000000"/>
                <w:sz w:val="20"/>
                <w:szCs w:val="20"/>
              </w:rPr>
              <w:t>Scientific videos</w:t>
            </w:r>
          </w:p>
        </w:tc>
        <w:tc>
          <w:tcPr>
            <w:tcW w:w="2256" w:type="dxa"/>
            <w:vAlign w:val="center"/>
          </w:tcPr>
          <w:p w14:paraId="013979F1" w14:textId="2043EB21"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23 (57.5)</w:t>
            </w:r>
          </w:p>
        </w:tc>
      </w:tr>
      <w:tr w:rsidR="002F186C" w:rsidRPr="009C37B5" w14:paraId="67E4650D" w14:textId="77777777" w:rsidTr="009C37B5">
        <w:tc>
          <w:tcPr>
            <w:tcW w:w="2876" w:type="dxa"/>
            <w:vMerge/>
            <w:vAlign w:val="center"/>
          </w:tcPr>
          <w:p w14:paraId="68A0710E" w14:textId="77777777" w:rsidR="002F186C" w:rsidRPr="009C37B5" w:rsidRDefault="002F186C" w:rsidP="0098709C">
            <w:pPr>
              <w:rPr>
                <w:rFonts w:ascii="Arial" w:hAnsi="Arial" w:cs="Arial"/>
                <w:sz w:val="20"/>
                <w:szCs w:val="20"/>
              </w:rPr>
            </w:pPr>
          </w:p>
        </w:tc>
        <w:tc>
          <w:tcPr>
            <w:tcW w:w="3498" w:type="dxa"/>
            <w:vAlign w:val="center"/>
          </w:tcPr>
          <w:p w14:paraId="6E1E1BE8" w14:textId="68A023C8" w:rsidR="002F186C" w:rsidRPr="009C37B5" w:rsidRDefault="002F186C" w:rsidP="0098709C">
            <w:pPr>
              <w:rPr>
                <w:rFonts w:ascii="Arial" w:hAnsi="Arial" w:cs="Arial"/>
                <w:sz w:val="20"/>
                <w:szCs w:val="20"/>
              </w:rPr>
            </w:pPr>
            <w:r w:rsidRPr="009C37B5">
              <w:rPr>
                <w:rFonts w:ascii="Arial" w:hAnsi="Arial" w:cs="Arial"/>
                <w:color w:val="000000"/>
                <w:sz w:val="20"/>
                <w:szCs w:val="20"/>
              </w:rPr>
              <w:t>Astronomical observation</w:t>
            </w:r>
          </w:p>
        </w:tc>
        <w:tc>
          <w:tcPr>
            <w:tcW w:w="2256" w:type="dxa"/>
            <w:vAlign w:val="center"/>
          </w:tcPr>
          <w:p w14:paraId="14219882" w14:textId="6289A4D8"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21 (52.5)</w:t>
            </w:r>
          </w:p>
        </w:tc>
      </w:tr>
      <w:tr w:rsidR="002F186C" w:rsidRPr="009C37B5" w14:paraId="55CC1188" w14:textId="77777777" w:rsidTr="009C37B5">
        <w:tc>
          <w:tcPr>
            <w:tcW w:w="2876" w:type="dxa"/>
            <w:vMerge/>
            <w:vAlign w:val="center"/>
          </w:tcPr>
          <w:p w14:paraId="40059BE8" w14:textId="77777777" w:rsidR="002F186C" w:rsidRPr="009C37B5" w:rsidRDefault="002F186C" w:rsidP="0098709C">
            <w:pPr>
              <w:rPr>
                <w:rFonts w:ascii="Arial" w:hAnsi="Arial" w:cs="Arial"/>
                <w:sz w:val="20"/>
                <w:szCs w:val="20"/>
              </w:rPr>
            </w:pPr>
          </w:p>
        </w:tc>
        <w:tc>
          <w:tcPr>
            <w:tcW w:w="3498" w:type="dxa"/>
            <w:vAlign w:val="center"/>
          </w:tcPr>
          <w:p w14:paraId="323AFA9C" w14:textId="5585CF9B" w:rsidR="002F186C" w:rsidRPr="009C37B5" w:rsidRDefault="002F186C" w:rsidP="0098709C">
            <w:pPr>
              <w:rPr>
                <w:rFonts w:ascii="Arial" w:hAnsi="Arial" w:cs="Arial"/>
                <w:sz w:val="20"/>
                <w:szCs w:val="20"/>
              </w:rPr>
            </w:pPr>
            <w:r w:rsidRPr="009C37B5">
              <w:rPr>
                <w:rFonts w:ascii="Arial" w:hAnsi="Arial" w:cs="Arial"/>
                <w:color w:val="000000"/>
                <w:sz w:val="20"/>
                <w:szCs w:val="20"/>
              </w:rPr>
              <w:t>Scientific talks</w:t>
            </w:r>
          </w:p>
        </w:tc>
        <w:tc>
          <w:tcPr>
            <w:tcW w:w="2256" w:type="dxa"/>
            <w:vAlign w:val="center"/>
          </w:tcPr>
          <w:p w14:paraId="1BACF8A8" w14:textId="097A3EAF" w:rsidR="002F186C" w:rsidRPr="009C37B5" w:rsidRDefault="002F186C" w:rsidP="002F186C">
            <w:pPr>
              <w:jc w:val="center"/>
              <w:rPr>
                <w:rFonts w:ascii="Arial" w:hAnsi="Arial" w:cs="Arial"/>
                <w:sz w:val="20"/>
                <w:szCs w:val="20"/>
              </w:rPr>
            </w:pPr>
            <w:r w:rsidRPr="009C37B5">
              <w:rPr>
                <w:rFonts w:ascii="Arial" w:hAnsi="Arial" w:cs="Arial"/>
                <w:color w:val="000000"/>
                <w:sz w:val="20"/>
                <w:szCs w:val="20"/>
              </w:rPr>
              <w:t>12 (30.0)</w:t>
            </w:r>
          </w:p>
        </w:tc>
      </w:tr>
      <w:tr w:rsidR="00077BFC" w:rsidRPr="009C37B5" w14:paraId="63EF7C13" w14:textId="77777777" w:rsidTr="009C37B5">
        <w:tc>
          <w:tcPr>
            <w:tcW w:w="2876" w:type="dxa"/>
            <w:vMerge w:val="restart"/>
            <w:vAlign w:val="center"/>
          </w:tcPr>
          <w:p w14:paraId="10C979B5" w14:textId="47232DFD" w:rsidR="00E11099" w:rsidRPr="00E11099" w:rsidRDefault="00E11099" w:rsidP="0098709C">
            <w:pPr>
              <w:rPr>
                <w:rFonts w:ascii="Arial" w:hAnsi="Arial" w:cs="Arial"/>
                <w:b/>
                <w:bCs/>
                <w:color w:val="000000"/>
                <w:sz w:val="20"/>
                <w:szCs w:val="20"/>
              </w:rPr>
            </w:pPr>
            <w:r w:rsidRPr="00E11099">
              <w:rPr>
                <w:rFonts w:ascii="Arial" w:hAnsi="Arial" w:cs="Arial"/>
                <w:b/>
                <w:bCs/>
                <w:color w:val="000000"/>
                <w:sz w:val="20"/>
                <w:szCs w:val="20"/>
              </w:rPr>
              <w:t>Organisational coordination</w:t>
            </w:r>
          </w:p>
        </w:tc>
        <w:tc>
          <w:tcPr>
            <w:tcW w:w="3498" w:type="dxa"/>
            <w:vAlign w:val="center"/>
          </w:tcPr>
          <w:p w14:paraId="1C4ECC6E" w14:textId="30ED7707" w:rsidR="00077BFC" w:rsidRPr="009C37B5" w:rsidRDefault="00077BFC" w:rsidP="0098709C">
            <w:pPr>
              <w:rPr>
                <w:rFonts w:ascii="Arial" w:hAnsi="Arial" w:cs="Arial"/>
                <w:sz w:val="20"/>
                <w:szCs w:val="20"/>
              </w:rPr>
            </w:pPr>
            <w:r w:rsidRPr="009C37B5">
              <w:rPr>
                <w:rFonts w:ascii="Arial" w:hAnsi="Arial" w:cs="Arial"/>
                <w:color w:val="000000"/>
                <w:sz w:val="20"/>
                <w:szCs w:val="20"/>
              </w:rPr>
              <w:t>Overall organisation evaluated positively</w:t>
            </w:r>
          </w:p>
        </w:tc>
        <w:tc>
          <w:tcPr>
            <w:tcW w:w="2256" w:type="dxa"/>
            <w:vAlign w:val="center"/>
          </w:tcPr>
          <w:p w14:paraId="160549DE" w14:textId="20FC0895" w:rsidR="00077BFC" w:rsidRPr="009C37B5" w:rsidRDefault="00077BFC" w:rsidP="00077BFC">
            <w:pPr>
              <w:jc w:val="center"/>
              <w:rPr>
                <w:rFonts w:ascii="Arial" w:hAnsi="Arial" w:cs="Arial"/>
                <w:sz w:val="20"/>
                <w:szCs w:val="20"/>
              </w:rPr>
            </w:pPr>
            <w:r w:rsidRPr="009C37B5">
              <w:rPr>
                <w:rFonts w:ascii="Arial" w:hAnsi="Arial" w:cs="Arial"/>
                <w:color w:val="000000"/>
                <w:sz w:val="20"/>
                <w:szCs w:val="20"/>
              </w:rPr>
              <w:t>39 (97.5)</w:t>
            </w:r>
          </w:p>
        </w:tc>
      </w:tr>
      <w:tr w:rsidR="00077BFC" w:rsidRPr="009C37B5" w14:paraId="69686E86" w14:textId="77777777" w:rsidTr="009C37B5">
        <w:tc>
          <w:tcPr>
            <w:tcW w:w="2876" w:type="dxa"/>
            <w:vMerge/>
            <w:vAlign w:val="center"/>
          </w:tcPr>
          <w:p w14:paraId="7577C81B" w14:textId="6E3F3EB8" w:rsidR="00077BFC" w:rsidRPr="009C37B5" w:rsidRDefault="00077BFC" w:rsidP="002F186C">
            <w:pPr>
              <w:rPr>
                <w:rFonts w:ascii="Arial" w:hAnsi="Arial" w:cs="Arial"/>
                <w:sz w:val="20"/>
                <w:szCs w:val="20"/>
              </w:rPr>
            </w:pPr>
          </w:p>
        </w:tc>
        <w:tc>
          <w:tcPr>
            <w:tcW w:w="3498" w:type="dxa"/>
            <w:vAlign w:val="center"/>
          </w:tcPr>
          <w:p w14:paraId="0F44A088" w14:textId="457115EE" w:rsidR="00077BFC" w:rsidRPr="009C37B5" w:rsidRDefault="00077BFC" w:rsidP="002F186C">
            <w:pPr>
              <w:rPr>
                <w:rFonts w:ascii="Arial" w:hAnsi="Arial" w:cs="Arial"/>
                <w:sz w:val="20"/>
                <w:szCs w:val="20"/>
              </w:rPr>
            </w:pPr>
            <w:r w:rsidRPr="009C37B5">
              <w:rPr>
                <w:rFonts w:ascii="Arial" w:hAnsi="Arial" w:cs="Arial"/>
                <w:color w:val="000000"/>
                <w:sz w:val="20"/>
                <w:szCs w:val="20"/>
              </w:rPr>
              <w:t>Overcrowding reported</w:t>
            </w:r>
          </w:p>
        </w:tc>
        <w:tc>
          <w:tcPr>
            <w:tcW w:w="2256" w:type="dxa"/>
            <w:vAlign w:val="center"/>
          </w:tcPr>
          <w:p w14:paraId="56CF4A76" w14:textId="1E6312CC" w:rsidR="00077BFC" w:rsidRPr="009C37B5" w:rsidRDefault="00077BFC" w:rsidP="00077BFC">
            <w:pPr>
              <w:jc w:val="center"/>
              <w:rPr>
                <w:rFonts w:ascii="Arial" w:hAnsi="Arial" w:cs="Arial"/>
                <w:sz w:val="20"/>
                <w:szCs w:val="20"/>
              </w:rPr>
            </w:pPr>
            <w:r w:rsidRPr="009C37B5">
              <w:rPr>
                <w:rFonts w:ascii="Arial" w:hAnsi="Arial" w:cs="Arial"/>
                <w:color w:val="000000"/>
                <w:sz w:val="20"/>
                <w:szCs w:val="20"/>
              </w:rPr>
              <w:t>10 (25.0)</w:t>
            </w:r>
          </w:p>
        </w:tc>
      </w:tr>
      <w:tr w:rsidR="00077BFC" w:rsidRPr="009C37B5" w14:paraId="2CAD274A" w14:textId="77777777" w:rsidTr="009C37B5">
        <w:tc>
          <w:tcPr>
            <w:tcW w:w="2876" w:type="dxa"/>
            <w:vMerge/>
            <w:vAlign w:val="center"/>
          </w:tcPr>
          <w:p w14:paraId="66650CD4" w14:textId="77777777" w:rsidR="00077BFC" w:rsidRPr="009C37B5" w:rsidRDefault="00077BFC" w:rsidP="002F186C">
            <w:pPr>
              <w:rPr>
                <w:rFonts w:ascii="Arial" w:hAnsi="Arial" w:cs="Arial"/>
                <w:sz w:val="20"/>
                <w:szCs w:val="20"/>
              </w:rPr>
            </w:pPr>
          </w:p>
        </w:tc>
        <w:tc>
          <w:tcPr>
            <w:tcW w:w="3498" w:type="dxa"/>
            <w:vAlign w:val="center"/>
          </w:tcPr>
          <w:p w14:paraId="4DAA0E69" w14:textId="59D4CC96" w:rsidR="00077BFC" w:rsidRPr="009C37B5" w:rsidRDefault="00077BFC" w:rsidP="002F186C">
            <w:pPr>
              <w:rPr>
                <w:rFonts w:ascii="Arial" w:hAnsi="Arial" w:cs="Arial"/>
                <w:sz w:val="20"/>
                <w:szCs w:val="20"/>
              </w:rPr>
            </w:pPr>
            <w:r w:rsidRPr="009C37B5">
              <w:rPr>
                <w:rFonts w:ascii="Arial" w:hAnsi="Arial" w:cs="Arial"/>
                <w:color w:val="000000"/>
                <w:sz w:val="20"/>
                <w:szCs w:val="20"/>
              </w:rPr>
              <w:t>Image-quality issues</w:t>
            </w:r>
          </w:p>
        </w:tc>
        <w:tc>
          <w:tcPr>
            <w:tcW w:w="2256" w:type="dxa"/>
            <w:vAlign w:val="center"/>
          </w:tcPr>
          <w:p w14:paraId="0FF7B37B" w14:textId="53B98456" w:rsidR="00077BFC" w:rsidRPr="009C37B5" w:rsidRDefault="00077BFC" w:rsidP="00077BFC">
            <w:pPr>
              <w:jc w:val="center"/>
              <w:rPr>
                <w:rFonts w:ascii="Arial" w:hAnsi="Arial" w:cs="Arial"/>
                <w:sz w:val="20"/>
                <w:szCs w:val="20"/>
              </w:rPr>
            </w:pPr>
            <w:r w:rsidRPr="009C37B5">
              <w:rPr>
                <w:rFonts w:ascii="Arial" w:hAnsi="Arial" w:cs="Arial"/>
                <w:color w:val="000000"/>
                <w:sz w:val="20"/>
                <w:szCs w:val="20"/>
              </w:rPr>
              <w:t>10 (25.0)</w:t>
            </w:r>
          </w:p>
        </w:tc>
      </w:tr>
      <w:tr w:rsidR="00077BFC" w:rsidRPr="009C37B5" w14:paraId="312D6006" w14:textId="77777777" w:rsidTr="009C37B5">
        <w:tc>
          <w:tcPr>
            <w:tcW w:w="2876" w:type="dxa"/>
            <w:vMerge/>
            <w:vAlign w:val="center"/>
          </w:tcPr>
          <w:p w14:paraId="09C8FECE" w14:textId="77777777" w:rsidR="00077BFC" w:rsidRPr="009C37B5" w:rsidRDefault="00077BFC" w:rsidP="002F186C">
            <w:pPr>
              <w:rPr>
                <w:rFonts w:ascii="Arial" w:hAnsi="Arial" w:cs="Arial"/>
                <w:sz w:val="20"/>
                <w:szCs w:val="20"/>
              </w:rPr>
            </w:pPr>
          </w:p>
        </w:tc>
        <w:tc>
          <w:tcPr>
            <w:tcW w:w="3498" w:type="dxa"/>
            <w:vAlign w:val="center"/>
          </w:tcPr>
          <w:p w14:paraId="7EE3CBCC" w14:textId="0F16BC06" w:rsidR="00077BFC" w:rsidRPr="009C37B5" w:rsidRDefault="00077BFC" w:rsidP="002F186C">
            <w:pPr>
              <w:rPr>
                <w:rFonts w:ascii="Arial" w:hAnsi="Arial" w:cs="Arial"/>
                <w:sz w:val="20"/>
                <w:szCs w:val="20"/>
              </w:rPr>
            </w:pPr>
            <w:r w:rsidRPr="009C37B5">
              <w:rPr>
                <w:rFonts w:ascii="Arial" w:hAnsi="Arial" w:cs="Arial"/>
                <w:color w:val="000000"/>
                <w:sz w:val="20"/>
                <w:szCs w:val="20"/>
              </w:rPr>
              <w:t>Audio-quality issues</w:t>
            </w:r>
          </w:p>
        </w:tc>
        <w:tc>
          <w:tcPr>
            <w:tcW w:w="2256" w:type="dxa"/>
            <w:vAlign w:val="center"/>
          </w:tcPr>
          <w:p w14:paraId="040E3C56" w14:textId="7637F16B" w:rsidR="00077BFC" w:rsidRPr="009C37B5" w:rsidRDefault="00077BFC" w:rsidP="00077BFC">
            <w:pPr>
              <w:jc w:val="center"/>
              <w:rPr>
                <w:rFonts w:ascii="Arial" w:hAnsi="Arial" w:cs="Arial"/>
                <w:sz w:val="20"/>
                <w:szCs w:val="20"/>
              </w:rPr>
            </w:pPr>
            <w:r w:rsidRPr="009C37B5">
              <w:rPr>
                <w:rFonts w:ascii="Arial" w:hAnsi="Arial" w:cs="Arial"/>
                <w:color w:val="000000"/>
                <w:sz w:val="20"/>
                <w:szCs w:val="20"/>
              </w:rPr>
              <w:t>8 (20.0)</w:t>
            </w:r>
          </w:p>
        </w:tc>
      </w:tr>
      <w:tr w:rsidR="00DE2FC2" w:rsidRPr="009C37B5" w14:paraId="0D7BA5A3" w14:textId="77777777" w:rsidTr="009C37B5">
        <w:tc>
          <w:tcPr>
            <w:tcW w:w="2876" w:type="dxa"/>
            <w:vMerge w:val="restart"/>
            <w:vAlign w:val="center"/>
          </w:tcPr>
          <w:p w14:paraId="34C9832C" w14:textId="51223599" w:rsidR="00DE2FC2" w:rsidRPr="009C37B5" w:rsidRDefault="00DE2FC2" w:rsidP="002F186C">
            <w:pPr>
              <w:rPr>
                <w:rFonts w:ascii="Arial" w:hAnsi="Arial" w:cs="Arial"/>
                <w:sz w:val="20"/>
                <w:szCs w:val="20"/>
              </w:rPr>
            </w:pPr>
            <w:r w:rsidRPr="009C37B5">
              <w:rPr>
                <w:rStyle w:val="Fuerte"/>
                <w:rFonts w:ascii="Arial" w:hAnsi="Arial" w:cs="Arial"/>
                <w:color w:val="000000"/>
                <w:sz w:val="20"/>
                <w:szCs w:val="20"/>
              </w:rPr>
              <w:t>Participant engagement and perceived learning</w:t>
            </w:r>
          </w:p>
        </w:tc>
        <w:tc>
          <w:tcPr>
            <w:tcW w:w="3498" w:type="dxa"/>
            <w:vAlign w:val="center"/>
          </w:tcPr>
          <w:p w14:paraId="31BA0348" w14:textId="5B357B66" w:rsidR="00DE2FC2" w:rsidRPr="009C37B5" w:rsidRDefault="00DE2FC2" w:rsidP="002F186C">
            <w:pPr>
              <w:rPr>
                <w:rFonts w:ascii="Arial" w:hAnsi="Arial" w:cs="Arial"/>
                <w:sz w:val="20"/>
                <w:szCs w:val="20"/>
              </w:rPr>
            </w:pPr>
            <w:r w:rsidRPr="009C37B5">
              <w:rPr>
                <w:rStyle w:val="Fuerte"/>
                <w:rFonts w:ascii="Arial" w:hAnsi="Arial" w:cs="Arial"/>
                <w:b w:val="0"/>
                <w:bCs w:val="0"/>
                <w:color w:val="000000"/>
                <w:sz w:val="20"/>
                <w:szCs w:val="20"/>
              </w:rPr>
              <w:t>Retrospectively reported learning something new</w:t>
            </w:r>
          </w:p>
        </w:tc>
        <w:tc>
          <w:tcPr>
            <w:tcW w:w="2256" w:type="dxa"/>
            <w:vAlign w:val="center"/>
          </w:tcPr>
          <w:p w14:paraId="481CA1E5" w14:textId="2DCBD6B1" w:rsidR="00DE2FC2" w:rsidRPr="009C37B5" w:rsidRDefault="00DE2FC2" w:rsidP="00077BFC">
            <w:pPr>
              <w:jc w:val="center"/>
              <w:rPr>
                <w:rFonts w:ascii="Arial" w:hAnsi="Arial" w:cs="Arial"/>
                <w:sz w:val="20"/>
                <w:szCs w:val="20"/>
              </w:rPr>
            </w:pPr>
            <w:r w:rsidRPr="009C37B5">
              <w:rPr>
                <w:rFonts w:ascii="Arial" w:hAnsi="Arial" w:cs="Arial"/>
                <w:color w:val="000000"/>
                <w:sz w:val="20"/>
                <w:szCs w:val="20"/>
              </w:rPr>
              <w:t>37 (92.5)</w:t>
            </w:r>
          </w:p>
        </w:tc>
      </w:tr>
      <w:tr w:rsidR="00B31EEF" w:rsidRPr="009C37B5" w14:paraId="53C8C96C" w14:textId="77777777" w:rsidTr="009C37B5">
        <w:tc>
          <w:tcPr>
            <w:tcW w:w="2876" w:type="dxa"/>
            <w:vMerge/>
            <w:vAlign w:val="center"/>
          </w:tcPr>
          <w:p w14:paraId="5B8E10B7" w14:textId="5E572B3A" w:rsidR="00B31EEF" w:rsidRPr="009C37B5" w:rsidRDefault="00B31EEF" w:rsidP="002F186C">
            <w:pPr>
              <w:rPr>
                <w:rFonts w:ascii="Arial" w:hAnsi="Arial" w:cs="Arial"/>
                <w:sz w:val="20"/>
                <w:szCs w:val="20"/>
              </w:rPr>
            </w:pPr>
          </w:p>
        </w:tc>
        <w:tc>
          <w:tcPr>
            <w:tcW w:w="3498" w:type="dxa"/>
            <w:vAlign w:val="center"/>
          </w:tcPr>
          <w:p w14:paraId="742426A7" w14:textId="64E4546F" w:rsidR="00B31EEF" w:rsidRPr="009C37B5" w:rsidRDefault="00B31EEF" w:rsidP="002F186C">
            <w:pPr>
              <w:rPr>
                <w:rFonts w:ascii="Arial" w:hAnsi="Arial" w:cs="Arial"/>
                <w:sz w:val="20"/>
                <w:szCs w:val="20"/>
              </w:rPr>
            </w:pPr>
            <w:r w:rsidRPr="009C37B5">
              <w:rPr>
                <w:rStyle w:val="Fuerte"/>
                <w:rFonts w:ascii="Arial" w:hAnsi="Arial" w:cs="Arial"/>
                <w:b w:val="0"/>
                <w:bCs w:val="0"/>
                <w:color w:val="000000"/>
                <w:sz w:val="20"/>
                <w:szCs w:val="20"/>
              </w:rPr>
              <w:t>Retrospectively perceived increased knowledge</w:t>
            </w:r>
          </w:p>
        </w:tc>
        <w:tc>
          <w:tcPr>
            <w:tcW w:w="2256" w:type="dxa"/>
            <w:vAlign w:val="center"/>
          </w:tcPr>
          <w:p w14:paraId="29EBBD45" w14:textId="4CCE2229"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27 (67.5)</w:t>
            </w:r>
          </w:p>
        </w:tc>
      </w:tr>
      <w:tr w:rsidR="00B31EEF" w:rsidRPr="009C37B5" w14:paraId="15C177EE" w14:textId="77777777" w:rsidTr="009C37B5">
        <w:tc>
          <w:tcPr>
            <w:tcW w:w="2876" w:type="dxa"/>
            <w:vMerge/>
            <w:vAlign w:val="center"/>
          </w:tcPr>
          <w:p w14:paraId="58E40767" w14:textId="77777777" w:rsidR="00B31EEF" w:rsidRPr="009C37B5" w:rsidRDefault="00B31EEF" w:rsidP="002F186C">
            <w:pPr>
              <w:rPr>
                <w:rFonts w:ascii="Arial" w:hAnsi="Arial" w:cs="Arial"/>
                <w:sz w:val="20"/>
                <w:szCs w:val="20"/>
              </w:rPr>
            </w:pPr>
          </w:p>
        </w:tc>
        <w:tc>
          <w:tcPr>
            <w:tcW w:w="3498" w:type="dxa"/>
            <w:vAlign w:val="center"/>
          </w:tcPr>
          <w:p w14:paraId="3EFCEC16" w14:textId="1C48E665" w:rsidR="00B31EEF" w:rsidRPr="009C37B5" w:rsidRDefault="00B31EEF" w:rsidP="002F186C">
            <w:pPr>
              <w:rPr>
                <w:rFonts w:ascii="Arial" w:hAnsi="Arial" w:cs="Arial"/>
                <w:sz w:val="20"/>
                <w:szCs w:val="20"/>
              </w:rPr>
            </w:pPr>
            <w:r w:rsidRPr="009C37B5">
              <w:rPr>
                <w:rFonts w:ascii="Arial" w:hAnsi="Arial" w:cs="Arial"/>
                <w:color w:val="000000"/>
                <w:sz w:val="20"/>
                <w:szCs w:val="20"/>
              </w:rPr>
              <w:t>Reinforced previous knowledge</w:t>
            </w:r>
          </w:p>
        </w:tc>
        <w:tc>
          <w:tcPr>
            <w:tcW w:w="2256" w:type="dxa"/>
            <w:vAlign w:val="center"/>
          </w:tcPr>
          <w:p w14:paraId="07F9D087" w14:textId="3A9F0D85"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3 (7.5)</w:t>
            </w:r>
          </w:p>
        </w:tc>
      </w:tr>
      <w:tr w:rsidR="00B31EEF" w:rsidRPr="009C37B5" w14:paraId="010A13D0" w14:textId="77777777" w:rsidTr="009C37B5">
        <w:tc>
          <w:tcPr>
            <w:tcW w:w="2876" w:type="dxa"/>
            <w:vMerge/>
            <w:vAlign w:val="center"/>
          </w:tcPr>
          <w:p w14:paraId="3A22915F" w14:textId="77777777" w:rsidR="00B31EEF" w:rsidRPr="009C37B5" w:rsidRDefault="00B31EEF" w:rsidP="002F186C">
            <w:pPr>
              <w:rPr>
                <w:rFonts w:ascii="Arial" w:hAnsi="Arial" w:cs="Arial"/>
                <w:sz w:val="20"/>
                <w:szCs w:val="20"/>
              </w:rPr>
            </w:pPr>
          </w:p>
        </w:tc>
        <w:tc>
          <w:tcPr>
            <w:tcW w:w="3498" w:type="dxa"/>
            <w:vAlign w:val="center"/>
          </w:tcPr>
          <w:p w14:paraId="5B2FADEB" w14:textId="7BD1F9EE" w:rsidR="00B31EEF" w:rsidRPr="009C37B5" w:rsidRDefault="00B31EEF" w:rsidP="002F186C">
            <w:pPr>
              <w:rPr>
                <w:rFonts w:ascii="Arial" w:hAnsi="Arial" w:cs="Arial"/>
                <w:sz w:val="20"/>
                <w:szCs w:val="20"/>
              </w:rPr>
            </w:pPr>
            <w:r w:rsidRPr="009C37B5">
              <w:rPr>
                <w:rFonts w:ascii="Arial" w:hAnsi="Arial" w:cs="Arial"/>
                <w:color w:val="000000"/>
                <w:sz w:val="20"/>
                <w:szCs w:val="20"/>
              </w:rPr>
              <w:t>No substantial change</w:t>
            </w:r>
          </w:p>
        </w:tc>
        <w:tc>
          <w:tcPr>
            <w:tcW w:w="2256" w:type="dxa"/>
            <w:vAlign w:val="center"/>
          </w:tcPr>
          <w:p w14:paraId="4F300A5B" w14:textId="38A7C686"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5 (12.5)</w:t>
            </w:r>
          </w:p>
        </w:tc>
      </w:tr>
      <w:tr w:rsidR="00B31EEF" w:rsidRPr="009C37B5" w14:paraId="18815C13" w14:textId="77777777" w:rsidTr="009C37B5">
        <w:tc>
          <w:tcPr>
            <w:tcW w:w="2876" w:type="dxa"/>
            <w:vMerge/>
            <w:vAlign w:val="center"/>
          </w:tcPr>
          <w:p w14:paraId="7AA6C25D" w14:textId="77777777" w:rsidR="00B31EEF" w:rsidRPr="009C37B5" w:rsidRDefault="00B31EEF" w:rsidP="002F186C">
            <w:pPr>
              <w:rPr>
                <w:rFonts w:ascii="Arial" w:hAnsi="Arial" w:cs="Arial"/>
                <w:sz w:val="20"/>
                <w:szCs w:val="20"/>
              </w:rPr>
            </w:pPr>
          </w:p>
        </w:tc>
        <w:tc>
          <w:tcPr>
            <w:tcW w:w="3498" w:type="dxa"/>
            <w:vAlign w:val="center"/>
          </w:tcPr>
          <w:p w14:paraId="6A7B65A4" w14:textId="69AA6AA3" w:rsidR="00B31EEF" w:rsidRPr="009C37B5" w:rsidRDefault="00B31EEF" w:rsidP="002F186C">
            <w:pPr>
              <w:rPr>
                <w:rFonts w:ascii="Arial" w:hAnsi="Arial" w:cs="Arial"/>
                <w:sz w:val="20"/>
                <w:szCs w:val="20"/>
              </w:rPr>
            </w:pPr>
            <w:r w:rsidRPr="009C37B5">
              <w:rPr>
                <w:rFonts w:ascii="Arial" w:hAnsi="Arial" w:cs="Arial"/>
                <w:color w:val="000000"/>
                <w:sz w:val="20"/>
                <w:szCs w:val="20"/>
              </w:rPr>
              <w:t>Sought additional science-related information</w:t>
            </w:r>
          </w:p>
        </w:tc>
        <w:tc>
          <w:tcPr>
            <w:tcW w:w="2256" w:type="dxa"/>
            <w:vAlign w:val="center"/>
          </w:tcPr>
          <w:p w14:paraId="1AF7338D" w14:textId="5FC53224"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14 (35.0)</w:t>
            </w:r>
          </w:p>
        </w:tc>
      </w:tr>
      <w:tr w:rsidR="00B31EEF" w:rsidRPr="009C37B5" w14:paraId="66D965AD" w14:textId="77777777" w:rsidTr="009C37B5">
        <w:tc>
          <w:tcPr>
            <w:tcW w:w="2876" w:type="dxa"/>
            <w:vMerge/>
            <w:vAlign w:val="center"/>
          </w:tcPr>
          <w:p w14:paraId="35B6130E" w14:textId="77777777" w:rsidR="00B31EEF" w:rsidRPr="009C37B5" w:rsidRDefault="00B31EEF" w:rsidP="002F186C">
            <w:pPr>
              <w:rPr>
                <w:rFonts w:ascii="Arial" w:hAnsi="Arial" w:cs="Arial"/>
                <w:sz w:val="20"/>
                <w:szCs w:val="20"/>
              </w:rPr>
            </w:pPr>
          </w:p>
        </w:tc>
        <w:tc>
          <w:tcPr>
            <w:tcW w:w="3498" w:type="dxa"/>
            <w:vAlign w:val="center"/>
          </w:tcPr>
          <w:p w14:paraId="2505C4DF" w14:textId="3DFED74F" w:rsidR="00B31EEF" w:rsidRPr="009C37B5" w:rsidRDefault="00B31EEF" w:rsidP="002F186C">
            <w:pPr>
              <w:rPr>
                <w:rFonts w:ascii="Arial" w:hAnsi="Arial" w:cs="Arial"/>
                <w:sz w:val="20"/>
                <w:szCs w:val="20"/>
              </w:rPr>
            </w:pPr>
            <w:r w:rsidRPr="009C37B5">
              <w:rPr>
                <w:rStyle w:val="Fuerte"/>
                <w:rFonts w:ascii="Arial" w:hAnsi="Arial" w:cs="Arial"/>
                <w:b w:val="0"/>
                <w:bCs w:val="0"/>
                <w:color w:val="000000"/>
                <w:sz w:val="20"/>
                <w:szCs w:val="20"/>
              </w:rPr>
              <w:t>Shared learning with others</w:t>
            </w:r>
          </w:p>
        </w:tc>
        <w:tc>
          <w:tcPr>
            <w:tcW w:w="2256" w:type="dxa"/>
            <w:vAlign w:val="center"/>
          </w:tcPr>
          <w:p w14:paraId="695E6F1C" w14:textId="55CF388A"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37 (92.5)</w:t>
            </w:r>
          </w:p>
        </w:tc>
      </w:tr>
      <w:tr w:rsidR="00B31EEF" w:rsidRPr="009C37B5" w14:paraId="04CFF4FE" w14:textId="77777777" w:rsidTr="009C37B5">
        <w:tc>
          <w:tcPr>
            <w:tcW w:w="2876" w:type="dxa"/>
            <w:vMerge/>
            <w:vAlign w:val="center"/>
          </w:tcPr>
          <w:p w14:paraId="3D1E9C41" w14:textId="77777777" w:rsidR="00B31EEF" w:rsidRPr="009C37B5" w:rsidRDefault="00B31EEF" w:rsidP="002F186C">
            <w:pPr>
              <w:rPr>
                <w:rFonts w:ascii="Arial" w:hAnsi="Arial" w:cs="Arial"/>
                <w:sz w:val="20"/>
                <w:szCs w:val="20"/>
              </w:rPr>
            </w:pPr>
          </w:p>
        </w:tc>
        <w:tc>
          <w:tcPr>
            <w:tcW w:w="3498" w:type="dxa"/>
            <w:vAlign w:val="center"/>
          </w:tcPr>
          <w:p w14:paraId="5A5D2D7F" w14:textId="16918CD2" w:rsidR="00B31EEF" w:rsidRPr="009C37B5" w:rsidRDefault="00B31EEF" w:rsidP="002F186C">
            <w:pPr>
              <w:rPr>
                <w:rFonts w:ascii="Arial" w:hAnsi="Arial" w:cs="Arial"/>
                <w:sz w:val="20"/>
                <w:szCs w:val="20"/>
              </w:rPr>
            </w:pPr>
            <w:r w:rsidRPr="009C37B5">
              <w:rPr>
                <w:rFonts w:ascii="Arial" w:hAnsi="Arial" w:cs="Arial"/>
                <w:color w:val="000000"/>
                <w:sz w:val="20"/>
                <w:szCs w:val="20"/>
              </w:rPr>
              <w:t>Improve audio-visual conditions</w:t>
            </w:r>
          </w:p>
        </w:tc>
        <w:tc>
          <w:tcPr>
            <w:tcW w:w="2256" w:type="dxa"/>
            <w:vAlign w:val="center"/>
          </w:tcPr>
          <w:p w14:paraId="43A750B4" w14:textId="280A0996"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14 (35.0)</w:t>
            </w:r>
          </w:p>
        </w:tc>
      </w:tr>
      <w:tr w:rsidR="00B31EEF" w:rsidRPr="009C37B5" w14:paraId="6240F151" w14:textId="77777777" w:rsidTr="009C37B5">
        <w:tc>
          <w:tcPr>
            <w:tcW w:w="2876" w:type="dxa"/>
            <w:vMerge w:val="restart"/>
            <w:vAlign w:val="center"/>
          </w:tcPr>
          <w:p w14:paraId="38F66175" w14:textId="6DB31E1F" w:rsidR="00B31EEF" w:rsidRPr="009C37B5" w:rsidRDefault="00B31EEF" w:rsidP="002F186C">
            <w:pPr>
              <w:rPr>
                <w:rFonts w:ascii="Arial" w:hAnsi="Arial" w:cs="Arial"/>
                <w:sz w:val="20"/>
                <w:szCs w:val="20"/>
              </w:rPr>
            </w:pPr>
            <w:r w:rsidRPr="009C37B5">
              <w:rPr>
                <w:rStyle w:val="Fuerte"/>
                <w:rFonts w:ascii="Arial" w:hAnsi="Arial" w:cs="Arial"/>
                <w:color w:val="000000"/>
                <w:sz w:val="20"/>
                <w:szCs w:val="20"/>
              </w:rPr>
              <w:t>Operational constraints and future programme development</w:t>
            </w:r>
          </w:p>
        </w:tc>
        <w:tc>
          <w:tcPr>
            <w:tcW w:w="3498" w:type="dxa"/>
            <w:vAlign w:val="center"/>
          </w:tcPr>
          <w:p w14:paraId="5F058D49" w14:textId="41554CEF" w:rsidR="00B31EEF" w:rsidRPr="009C37B5" w:rsidRDefault="00B31EEF" w:rsidP="002F186C">
            <w:pPr>
              <w:rPr>
                <w:rFonts w:ascii="Arial" w:hAnsi="Arial" w:cs="Arial"/>
                <w:sz w:val="20"/>
                <w:szCs w:val="20"/>
              </w:rPr>
            </w:pPr>
            <w:r w:rsidRPr="009C37B5">
              <w:rPr>
                <w:rFonts w:ascii="Arial" w:hAnsi="Arial" w:cs="Arial"/>
                <w:color w:val="000000"/>
                <w:sz w:val="20"/>
                <w:szCs w:val="20"/>
              </w:rPr>
              <w:t>Increase resources or visitor capacity</w:t>
            </w:r>
          </w:p>
        </w:tc>
        <w:tc>
          <w:tcPr>
            <w:tcW w:w="2256" w:type="dxa"/>
            <w:vAlign w:val="center"/>
          </w:tcPr>
          <w:p w14:paraId="730A03CE" w14:textId="303B6160"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11 (27.5)</w:t>
            </w:r>
          </w:p>
        </w:tc>
      </w:tr>
      <w:tr w:rsidR="00B31EEF" w:rsidRPr="009C37B5" w14:paraId="0F06329E" w14:textId="77777777" w:rsidTr="00077BFC">
        <w:tc>
          <w:tcPr>
            <w:tcW w:w="2876" w:type="dxa"/>
            <w:vMerge/>
          </w:tcPr>
          <w:p w14:paraId="70769773" w14:textId="1AA2AC27" w:rsidR="00B31EEF" w:rsidRPr="009C37B5" w:rsidRDefault="00B31EEF" w:rsidP="002F186C">
            <w:pPr>
              <w:rPr>
                <w:rFonts w:ascii="Arial" w:hAnsi="Arial" w:cs="Arial"/>
                <w:sz w:val="20"/>
                <w:szCs w:val="20"/>
              </w:rPr>
            </w:pPr>
          </w:p>
        </w:tc>
        <w:tc>
          <w:tcPr>
            <w:tcW w:w="3498" w:type="dxa"/>
            <w:vAlign w:val="center"/>
          </w:tcPr>
          <w:p w14:paraId="109D0D9E" w14:textId="133CBE24" w:rsidR="00B31EEF" w:rsidRPr="009C37B5" w:rsidRDefault="00B31EEF" w:rsidP="002F186C">
            <w:pPr>
              <w:rPr>
                <w:rFonts w:ascii="Arial" w:hAnsi="Arial" w:cs="Arial"/>
                <w:sz w:val="20"/>
                <w:szCs w:val="20"/>
              </w:rPr>
            </w:pPr>
            <w:r w:rsidRPr="009C37B5">
              <w:rPr>
                <w:rFonts w:ascii="Arial" w:hAnsi="Arial" w:cs="Arial"/>
                <w:color w:val="000000"/>
                <w:sz w:val="20"/>
                <w:szCs w:val="20"/>
              </w:rPr>
              <w:t>Improve visitor circulation and internal organisation</w:t>
            </w:r>
          </w:p>
        </w:tc>
        <w:tc>
          <w:tcPr>
            <w:tcW w:w="2256" w:type="dxa"/>
            <w:vAlign w:val="center"/>
          </w:tcPr>
          <w:p w14:paraId="74201D05" w14:textId="54E5C323" w:rsidR="00B31EEF" w:rsidRPr="009C37B5" w:rsidRDefault="00B31EEF" w:rsidP="00077BFC">
            <w:pPr>
              <w:jc w:val="center"/>
              <w:rPr>
                <w:rFonts w:ascii="Arial" w:hAnsi="Arial" w:cs="Arial"/>
                <w:sz w:val="20"/>
                <w:szCs w:val="20"/>
              </w:rPr>
            </w:pPr>
            <w:r w:rsidRPr="009C37B5">
              <w:rPr>
                <w:rFonts w:ascii="Arial" w:hAnsi="Arial" w:cs="Arial"/>
                <w:color w:val="000000"/>
                <w:sz w:val="20"/>
                <w:szCs w:val="20"/>
              </w:rPr>
              <w:t>2 (5.0)</w:t>
            </w:r>
          </w:p>
        </w:tc>
      </w:tr>
      <w:tr w:rsidR="00B31EEF" w:rsidRPr="009C37B5" w14:paraId="0A7F495F" w14:textId="77777777" w:rsidTr="00077BFC">
        <w:tc>
          <w:tcPr>
            <w:tcW w:w="2876" w:type="dxa"/>
            <w:vMerge/>
          </w:tcPr>
          <w:p w14:paraId="23627640" w14:textId="77777777" w:rsidR="00B31EEF" w:rsidRPr="009C37B5" w:rsidRDefault="00B31EEF" w:rsidP="002F186C">
            <w:pPr>
              <w:rPr>
                <w:rFonts w:ascii="Arial" w:hAnsi="Arial" w:cs="Arial"/>
                <w:sz w:val="20"/>
                <w:szCs w:val="20"/>
              </w:rPr>
            </w:pPr>
          </w:p>
        </w:tc>
        <w:tc>
          <w:tcPr>
            <w:tcW w:w="3498" w:type="dxa"/>
            <w:vAlign w:val="center"/>
          </w:tcPr>
          <w:p w14:paraId="135F3013" w14:textId="38076F8B" w:rsidR="00B31EEF" w:rsidRPr="009C37B5" w:rsidRDefault="00B31EEF" w:rsidP="002F186C">
            <w:pPr>
              <w:rPr>
                <w:rFonts w:ascii="Arial" w:hAnsi="Arial" w:cs="Arial"/>
                <w:sz w:val="20"/>
                <w:szCs w:val="20"/>
              </w:rPr>
            </w:pPr>
          </w:p>
        </w:tc>
        <w:tc>
          <w:tcPr>
            <w:tcW w:w="2256" w:type="dxa"/>
            <w:vAlign w:val="center"/>
          </w:tcPr>
          <w:p w14:paraId="45C3FAF4" w14:textId="040B13E8" w:rsidR="00B31EEF" w:rsidRPr="009C37B5" w:rsidRDefault="00B31EEF" w:rsidP="00077BFC">
            <w:pPr>
              <w:jc w:val="center"/>
              <w:rPr>
                <w:rFonts w:ascii="Arial" w:hAnsi="Arial" w:cs="Arial"/>
                <w:sz w:val="20"/>
                <w:szCs w:val="20"/>
              </w:rPr>
            </w:pPr>
          </w:p>
        </w:tc>
      </w:tr>
    </w:tbl>
    <w:p w14:paraId="77D2AA0D" w14:textId="1A21D89D" w:rsidR="001574D1" w:rsidRPr="0029589E" w:rsidRDefault="008A3688" w:rsidP="0022625E">
      <w:pPr>
        <w:pStyle w:val="NormalWeb"/>
        <w:jc w:val="both"/>
        <w:rPr>
          <w:rFonts w:ascii="Arial" w:hAnsi="Arial" w:cs="Arial"/>
          <w:color w:val="000000"/>
          <w:sz w:val="20"/>
          <w:szCs w:val="20"/>
        </w:rPr>
      </w:pPr>
      <w:r w:rsidRPr="0029589E">
        <w:rPr>
          <w:rStyle w:val="Fuerte"/>
          <w:rFonts w:ascii="Arial" w:hAnsi="Arial" w:cs="Arial"/>
          <w:color w:val="000000"/>
          <w:sz w:val="20"/>
          <w:szCs w:val="20"/>
        </w:rPr>
        <w:t>Note.</w:t>
      </w:r>
      <w:r w:rsidRPr="0029589E">
        <w:rPr>
          <w:rStyle w:val="apple-converted-space"/>
          <w:rFonts w:ascii="Arial" w:hAnsi="Arial" w:cs="Arial"/>
          <w:color w:val="000000"/>
          <w:sz w:val="20"/>
          <w:szCs w:val="20"/>
        </w:rPr>
        <w:t> </w:t>
      </w:r>
      <w:proofErr w:type="spellStart"/>
      <w:r w:rsidR="001574D1" w:rsidRPr="0029589E">
        <w:rPr>
          <w:rFonts w:ascii="Arial" w:hAnsi="Arial" w:cs="Arial"/>
          <w:color w:val="000000"/>
          <w:sz w:val="20"/>
          <w:szCs w:val="20"/>
        </w:rPr>
        <w:t>Frequencies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were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derived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from</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binary</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coding</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of</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complete interview </w:t>
      </w:r>
      <w:proofErr w:type="spellStart"/>
      <w:r w:rsidR="001574D1" w:rsidRPr="0029589E">
        <w:rPr>
          <w:rFonts w:ascii="Arial" w:hAnsi="Arial" w:cs="Arial"/>
          <w:color w:val="000000"/>
          <w:sz w:val="20"/>
          <w:szCs w:val="20"/>
        </w:rPr>
        <w:t>transcripts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according</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to</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operational</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definitions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specified</w:t>
      </w:r>
      <w:proofErr w:type="spellEnd"/>
      <w:r w:rsidR="001574D1" w:rsidRPr="0029589E">
        <w:rPr>
          <w:rFonts w:ascii="Arial" w:hAnsi="Arial" w:cs="Arial"/>
          <w:color w:val="000000"/>
          <w:sz w:val="20"/>
          <w:szCs w:val="20"/>
        </w:rPr>
        <w:t xml:space="preserve"> in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qualitative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codebook</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Supplementary</w:t>
      </w:r>
      <w:proofErr w:type="spellEnd"/>
      <w:r w:rsidR="001574D1" w:rsidRPr="0029589E">
        <w:rPr>
          <w:rFonts w:ascii="Arial" w:hAnsi="Arial" w:cs="Arial"/>
          <w:color w:val="000000"/>
          <w:sz w:val="20"/>
          <w:szCs w:val="20"/>
        </w:rPr>
        <w:t xml:space="preserve"> Material S1A). </w:t>
      </w:r>
      <w:proofErr w:type="spellStart"/>
      <w:r w:rsidR="001574D1" w:rsidRPr="0029589E">
        <w:rPr>
          <w:rFonts w:ascii="Arial" w:hAnsi="Arial" w:cs="Arial"/>
          <w:color w:val="000000"/>
          <w:sz w:val="20"/>
          <w:szCs w:val="20"/>
        </w:rPr>
        <w:t>Each</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indicator</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represents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number</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of</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interviewees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for</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whom</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sufficient</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qualitative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evidence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was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identified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Multiple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codes</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could</w:t>
      </w:r>
      <w:proofErr w:type="spellEnd"/>
      <w:r w:rsidR="001574D1" w:rsidRPr="0029589E">
        <w:rPr>
          <w:rFonts w:ascii="Arial" w:hAnsi="Arial" w:cs="Arial"/>
          <w:color w:val="000000"/>
          <w:sz w:val="20"/>
          <w:szCs w:val="20"/>
        </w:rPr>
        <w:t xml:space="preserve"> be </w:t>
      </w:r>
      <w:proofErr w:type="spellStart"/>
      <w:r w:rsidR="001574D1" w:rsidRPr="0029589E">
        <w:rPr>
          <w:rFonts w:ascii="Arial" w:hAnsi="Arial" w:cs="Arial"/>
          <w:color w:val="000000"/>
          <w:sz w:val="20"/>
          <w:szCs w:val="20"/>
        </w:rPr>
        <w:t>assigned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to</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same</w:t>
      </w:r>
      <w:proofErr w:type="spellEnd"/>
      <w:r w:rsidR="001574D1" w:rsidRPr="0029589E">
        <w:rPr>
          <w:rFonts w:ascii="Arial" w:hAnsi="Arial" w:cs="Arial"/>
          <w:color w:val="000000"/>
          <w:sz w:val="20"/>
          <w:szCs w:val="20"/>
        </w:rPr>
        <w:t xml:space="preserve"> interview; </w:t>
      </w:r>
      <w:proofErr w:type="spellStart"/>
      <w:r w:rsidR="001574D1" w:rsidRPr="0029589E">
        <w:rPr>
          <w:rFonts w:ascii="Arial" w:hAnsi="Arial" w:cs="Arial"/>
          <w:color w:val="000000"/>
          <w:sz w:val="20"/>
          <w:szCs w:val="20"/>
        </w:rPr>
        <w:t>therefore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frequencies</w:t>
      </w:r>
      <w:proofErr w:type="spellEnd"/>
      <w:r w:rsidR="001574D1" w:rsidRPr="0029589E">
        <w:rPr>
          <w:rFonts w:ascii="Arial" w:hAnsi="Arial" w:cs="Arial"/>
          <w:color w:val="000000"/>
          <w:sz w:val="20"/>
          <w:szCs w:val="20"/>
        </w:rPr>
        <w:t xml:space="preserve"> are </w:t>
      </w:r>
      <w:proofErr w:type="spellStart"/>
      <w:r w:rsidR="001574D1" w:rsidRPr="0029589E">
        <w:rPr>
          <w:rFonts w:ascii="Arial" w:hAnsi="Arial" w:cs="Arial"/>
          <w:color w:val="000000"/>
          <w:sz w:val="20"/>
          <w:szCs w:val="20"/>
        </w:rPr>
        <w:t>not</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mutually</w:t>
      </w:r>
      <w:proofErr w:type="spellEnd"/>
      <w:r w:rsidR="001574D1" w:rsidRPr="0029589E">
        <w:rPr>
          <w:rFonts w:ascii="Arial" w:hAnsi="Arial" w:cs="Arial"/>
          <w:color w:val="000000"/>
          <w:sz w:val="20"/>
          <w:szCs w:val="20"/>
        </w:rPr>
        <w:t xml:space="preserve"> exclusive and </w:t>
      </w:r>
      <w:proofErr w:type="spellStart"/>
      <w:r w:rsidR="001574D1" w:rsidRPr="0029589E">
        <w:rPr>
          <w:rFonts w:ascii="Arial" w:hAnsi="Arial" w:cs="Arial"/>
          <w:color w:val="000000"/>
          <w:sz w:val="20"/>
          <w:szCs w:val="20"/>
        </w:rPr>
        <w:t>should</w:t>
      </w:r>
      <w:proofErr w:type="spellEnd"/>
      <w:r w:rsidR="001574D1" w:rsidRPr="0029589E">
        <w:rPr>
          <w:rFonts w:ascii="Arial" w:hAnsi="Arial" w:cs="Arial"/>
          <w:color w:val="000000"/>
          <w:sz w:val="20"/>
          <w:szCs w:val="20"/>
        </w:rPr>
        <w:t xml:space="preserve"> be </w:t>
      </w:r>
      <w:proofErr w:type="spellStart"/>
      <w:r w:rsidR="001574D1" w:rsidRPr="0029589E">
        <w:rPr>
          <w:rFonts w:ascii="Arial" w:hAnsi="Arial" w:cs="Arial"/>
          <w:color w:val="000000"/>
          <w:sz w:val="20"/>
          <w:szCs w:val="20"/>
        </w:rPr>
        <w:t>interpreted</w:t>
      </w:r>
      <w:proofErr w:type="spellEnd"/>
      <w:r w:rsidR="001574D1" w:rsidRPr="0029589E">
        <w:rPr>
          <w:rFonts w:ascii="Arial" w:hAnsi="Arial" w:cs="Arial"/>
          <w:color w:val="000000"/>
          <w:sz w:val="20"/>
          <w:szCs w:val="20"/>
        </w:rPr>
        <w:t xml:space="preserve"> as </w:t>
      </w:r>
      <w:proofErr w:type="spellStart"/>
      <w:r w:rsidR="001574D1" w:rsidRPr="0029589E">
        <w:rPr>
          <w:rFonts w:ascii="Arial" w:hAnsi="Arial" w:cs="Arial"/>
          <w:color w:val="000000"/>
          <w:sz w:val="20"/>
          <w:szCs w:val="20"/>
        </w:rPr>
        <w:t>coded</w:t>
      </w:r>
      <w:proofErr w:type="spellEnd"/>
      <w:r w:rsidR="001574D1" w:rsidRPr="0029589E">
        <w:rPr>
          <w:rFonts w:ascii="Arial" w:hAnsi="Arial" w:cs="Arial"/>
          <w:color w:val="000000"/>
          <w:sz w:val="20"/>
          <w:szCs w:val="20"/>
        </w:rPr>
        <w:t xml:space="preserve"> cases </w:t>
      </w:r>
      <w:proofErr w:type="spellStart"/>
      <w:r w:rsidR="001574D1" w:rsidRPr="0029589E">
        <w:rPr>
          <w:rFonts w:ascii="Arial" w:hAnsi="Arial" w:cs="Arial"/>
          <w:color w:val="000000"/>
          <w:sz w:val="20"/>
          <w:szCs w:val="20"/>
        </w:rPr>
        <w:t>rather</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than</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direct</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questionnaire</w:t>
      </w:r>
      <w:proofErr w:type="spellEnd"/>
      <w:r w:rsidR="001574D1" w:rsidRPr="0029589E">
        <w:rPr>
          <w:rFonts w:ascii="Arial" w:hAnsi="Arial" w:cs="Arial"/>
          <w:color w:val="000000"/>
          <w:sz w:val="20"/>
          <w:szCs w:val="20"/>
        </w:rPr>
        <w:t xml:space="preserve"> responses. The </w:t>
      </w:r>
      <w:proofErr w:type="spellStart"/>
      <w:r w:rsidR="001574D1" w:rsidRPr="0029589E">
        <w:rPr>
          <w:rFonts w:ascii="Arial" w:hAnsi="Arial" w:cs="Arial"/>
          <w:color w:val="000000"/>
          <w:sz w:val="20"/>
          <w:szCs w:val="20"/>
        </w:rPr>
        <w:t>indicators</w:t>
      </w:r>
      <w:proofErr w:type="spellEnd"/>
      <w:r w:rsidR="001574D1" w:rsidRPr="0029589E">
        <w:rPr>
          <w:rFonts w:ascii="Arial" w:hAnsi="Arial" w:cs="Arial"/>
          <w:color w:val="000000"/>
          <w:sz w:val="20"/>
          <w:szCs w:val="20"/>
        </w:rPr>
        <w:t xml:space="preserve"> are </w:t>
      </w:r>
      <w:proofErr w:type="spellStart"/>
      <w:r w:rsidR="001574D1" w:rsidRPr="0029589E">
        <w:rPr>
          <w:rFonts w:ascii="Arial" w:hAnsi="Arial" w:cs="Arial"/>
          <w:color w:val="000000"/>
          <w:sz w:val="20"/>
          <w:szCs w:val="20"/>
        </w:rPr>
        <w:t>organised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according</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to</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Style w:val="apple-converted-space"/>
          <w:rFonts w:ascii="Arial" w:hAnsi="Arial" w:cs="Arial"/>
          <w:color w:val="000000"/>
          <w:sz w:val="20"/>
          <w:szCs w:val="20"/>
        </w:rPr>
        <w:t> </w:t>
      </w:r>
      <w:proofErr w:type="spellStart"/>
      <w:r w:rsidR="001574D1" w:rsidRPr="0029589E">
        <w:rPr>
          <w:rStyle w:val="Fuerte"/>
          <w:rFonts w:ascii="Arial" w:hAnsi="Arial" w:cs="Arial"/>
          <w:b w:val="0"/>
          <w:bCs w:val="0"/>
          <w:color w:val="000000"/>
          <w:sz w:val="20"/>
          <w:szCs w:val="20"/>
        </w:rPr>
        <w:t>four</w:t>
      </w:r>
      <w:proofErr w:type="spellEnd"/>
      <w:r w:rsidR="001574D1" w:rsidRPr="0029589E">
        <w:rPr>
          <w:rStyle w:val="Fuerte"/>
          <w:rFonts w:ascii="Arial" w:hAnsi="Arial" w:cs="Arial"/>
          <w:b w:val="0"/>
          <w:bCs w:val="0"/>
          <w:color w:val="000000"/>
          <w:sz w:val="20"/>
          <w:szCs w:val="20"/>
        </w:rPr>
        <w:t xml:space="preserve"> </w:t>
      </w:r>
      <w:proofErr w:type="spellStart"/>
      <w:r w:rsidR="001574D1" w:rsidRPr="0029589E">
        <w:rPr>
          <w:rStyle w:val="Fuerte"/>
          <w:rFonts w:ascii="Arial" w:hAnsi="Arial" w:cs="Arial"/>
          <w:b w:val="0"/>
          <w:bCs w:val="0"/>
          <w:color w:val="000000"/>
          <w:sz w:val="20"/>
          <w:szCs w:val="20"/>
        </w:rPr>
        <w:t>recurring</w:t>
      </w:r>
      <w:proofErr w:type="spellEnd"/>
      <w:r w:rsidR="001574D1" w:rsidRPr="0029589E">
        <w:rPr>
          <w:rStyle w:val="Fuerte"/>
          <w:rFonts w:ascii="Arial" w:hAnsi="Arial" w:cs="Arial"/>
          <w:b w:val="0"/>
          <w:bCs w:val="0"/>
          <w:color w:val="000000"/>
          <w:sz w:val="20"/>
          <w:szCs w:val="20"/>
        </w:rPr>
        <w:t xml:space="preserve"> </w:t>
      </w:r>
      <w:proofErr w:type="spellStart"/>
      <w:r w:rsidR="001574D1" w:rsidRPr="0029589E">
        <w:rPr>
          <w:rStyle w:val="Fuerte"/>
          <w:rFonts w:ascii="Arial" w:hAnsi="Arial" w:cs="Arial"/>
          <w:b w:val="0"/>
          <w:bCs w:val="0"/>
          <w:color w:val="000000"/>
          <w:sz w:val="20"/>
          <w:szCs w:val="20"/>
        </w:rPr>
        <w:t>implementation</w:t>
      </w:r>
      <w:proofErr w:type="spellEnd"/>
      <w:r w:rsidR="001574D1" w:rsidRPr="0029589E">
        <w:rPr>
          <w:rStyle w:val="Fuerte"/>
          <w:rFonts w:ascii="Arial" w:hAnsi="Arial" w:cs="Arial"/>
          <w:b w:val="0"/>
          <w:bCs w:val="0"/>
          <w:color w:val="000000"/>
          <w:sz w:val="20"/>
          <w:szCs w:val="20"/>
        </w:rPr>
        <w:t xml:space="preserve"> </w:t>
      </w:r>
      <w:proofErr w:type="spellStart"/>
      <w:r w:rsidR="001574D1" w:rsidRPr="0029589E">
        <w:rPr>
          <w:rStyle w:val="Fuerte"/>
          <w:rFonts w:ascii="Arial" w:hAnsi="Arial" w:cs="Arial"/>
          <w:b w:val="0"/>
          <w:bCs w:val="0"/>
          <w:color w:val="000000"/>
          <w:sz w:val="20"/>
          <w:szCs w:val="20"/>
        </w:rPr>
        <w:t>conditions</w:t>
      </w:r>
      <w:proofErr w:type="spellEnd"/>
      <w:r w:rsidR="00DC7104" w:rsidRPr="0029589E">
        <w:rPr>
          <w:rStyle w:val="Fuerte"/>
          <w:rFonts w:ascii="Arial" w:hAnsi="Arial" w:cs="Arial"/>
          <w:b w:val="0"/>
          <w:bCs w:val="0"/>
          <w:color w:val="000000"/>
          <w:sz w:val="20"/>
          <w:szCs w:val="20"/>
        </w:rPr>
        <w:t xml:space="preserve"> </w:t>
      </w:r>
      <w:proofErr w:type="spellStart"/>
      <w:r w:rsidR="001574D1" w:rsidRPr="0029589E">
        <w:rPr>
          <w:rFonts w:ascii="Arial" w:hAnsi="Arial" w:cs="Arial"/>
          <w:color w:val="000000"/>
          <w:sz w:val="20"/>
          <w:szCs w:val="20"/>
        </w:rPr>
        <w:t>identified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through</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analytical</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triangulation</w:t>
      </w:r>
      <w:proofErr w:type="spellEnd"/>
      <w:r w:rsidR="001574D1" w:rsidRPr="0029589E">
        <w:rPr>
          <w:rFonts w:ascii="Arial" w:hAnsi="Arial" w:cs="Arial"/>
          <w:color w:val="000000"/>
          <w:sz w:val="20"/>
          <w:szCs w:val="20"/>
        </w:rPr>
        <w:t xml:space="preserve"> and </w:t>
      </w:r>
      <w:proofErr w:type="spellStart"/>
      <w:r w:rsidR="001574D1" w:rsidRPr="0029589E">
        <w:rPr>
          <w:rFonts w:ascii="Arial" w:hAnsi="Arial" w:cs="Arial"/>
          <w:color w:val="000000"/>
          <w:sz w:val="20"/>
          <w:szCs w:val="20"/>
        </w:rPr>
        <w:t>provide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interview </w:t>
      </w:r>
      <w:proofErr w:type="spellStart"/>
      <w:r w:rsidR="001574D1" w:rsidRPr="0029589E">
        <w:rPr>
          <w:rFonts w:ascii="Arial" w:hAnsi="Arial" w:cs="Arial"/>
          <w:color w:val="000000"/>
          <w:sz w:val="20"/>
          <w:szCs w:val="20"/>
        </w:rPr>
        <w:t>evidence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incorporated</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into</w:t>
      </w:r>
      <w:proofErr w:type="spellEnd"/>
      <w:r w:rsidR="001574D1" w:rsidRPr="0029589E">
        <w:rPr>
          <w:rStyle w:val="apple-converted-space"/>
          <w:rFonts w:ascii="Arial" w:hAnsi="Arial" w:cs="Arial"/>
          <w:color w:val="000000"/>
          <w:sz w:val="20"/>
          <w:szCs w:val="20"/>
        </w:rPr>
        <w:t> </w:t>
      </w:r>
      <w:r w:rsidR="001574D1" w:rsidRPr="0029589E">
        <w:rPr>
          <w:rStyle w:val="Fuerte"/>
          <w:rFonts w:ascii="Arial" w:hAnsi="Arial" w:cs="Arial"/>
          <w:b w:val="0"/>
          <w:bCs w:val="0"/>
          <w:color w:val="000000"/>
          <w:sz w:val="20"/>
          <w:szCs w:val="20"/>
        </w:rPr>
        <w:t xml:space="preserve">Table </w:t>
      </w:r>
      <w:r w:rsidR="0076069B">
        <w:rPr>
          <w:rStyle w:val="Fuerte"/>
          <w:rFonts w:ascii="Arial" w:hAnsi="Arial" w:cs="Arial"/>
          <w:b w:val="0"/>
          <w:bCs w:val="0"/>
          <w:color w:val="000000"/>
          <w:sz w:val="20"/>
          <w:szCs w:val="20"/>
        </w:rPr>
        <w:t>2</w:t>
      </w:r>
      <w:r w:rsidR="001574D1" w:rsidRPr="0029589E">
        <w:rPr>
          <w:rStyle w:val="apple-converted-space"/>
          <w:rFonts w:ascii="Arial" w:hAnsi="Arial" w:cs="Arial"/>
          <w:color w:val="000000"/>
          <w:sz w:val="20"/>
          <w:szCs w:val="20"/>
        </w:rPr>
        <w:t> </w:t>
      </w:r>
      <w:proofErr w:type="spellStart"/>
      <w:r w:rsidR="001574D1" w:rsidRPr="0029589E">
        <w:rPr>
          <w:rFonts w:ascii="Arial" w:hAnsi="Arial" w:cs="Arial"/>
          <w:color w:val="000000"/>
          <w:sz w:val="20"/>
          <w:szCs w:val="20"/>
        </w:rPr>
        <w:t>of</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the</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main</w:t>
      </w:r>
      <w:proofErr w:type="spellEnd"/>
      <w:r w:rsidR="001574D1" w:rsidRPr="0029589E">
        <w:rPr>
          <w:rFonts w:ascii="Arial" w:hAnsi="Arial" w:cs="Arial"/>
          <w:color w:val="000000"/>
          <w:sz w:val="20"/>
          <w:szCs w:val="20"/>
        </w:rPr>
        <w:t xml:space="preserve"> </w:t>
      </w:r>
      <w:proofErr w:type="spellStart"/>
      <w:r w:rsidR="001574D1" w:rsidRPr="0029589E">
        <w:rPr>
          <w:rFonts w:ascii="Arial" w:hAnsi="Arial" w:cs="Arial"/>
          <w:color w:val="000000"/>
          <w:sz w:val="20"/>
          <w:szCs w:val="20"/>
        </w:rPr>
        <w:t>manuscript</w:t>
      </w:r>
      <w:proofErr w:type="spellEnd"/>
      <w:r w:rsidR="001574D1" w:rsidRPr="0029589E">
        <w:rPr>
          <w:rFonts w:ascii="Arial" w:hAnsi="Arial" w:cs="Arial"/>
          <w:color w:val="000000"/>
          <w:sz w:val="20"/>
          <w:szCs w:val="20"/>
        </w:rPr>
        <w:t>.</w:t>
      </w:r>
    </w:p>
    <w:p w14:paraId="65E39F73" w14:textId="690570B7" w:rsidR="00053B50" w:rsidRPr="00053B50" w:rsidRDefault="008A3688" w:rsidP="00053B50">
      <w:pPr>
        <w:pStyle w:val="Ttulo2"/>
        <w:rPr>
          <w:rFonts w:ascii="Arial" w:hAnsi="Arial" w:cs="Arial"/>
          <w:b w:val="0"/>
          <w:bCs w:val="0"/>
          <w:i/>
          <w:iCs/>
          <w:color w:val="000000"/>
          <w:sz w:val="24"/>
          <w:szCs w:val="24"/>
        </w:rPr>
      </w:pPr>
      <w:r w:rsidRPr="00667AD6">
        <w:rPr>
          <w:rFonts w:ascii="Arial" w:hAnsi="Arial" w:cs="Arial"/>
          <w:b w:val="0"/>
          <w:bCs w:val="0"/>
          <w:i/>
          <w:iCs/>
          <w:color w:val="000000"/>
          <w:sz w:val="24"/>
          <w:szCs w:val="24"/>
        </w:rPr>
        <w:t xml:space="preserve">S5.3.4 </w:t>
      </w:r>
      <w:r w:rsidR="00053B50" w:rsidRPr="00053B50">
        <w:rPr>
          <w:rFonts w:ascii="Arial" w:hAnsi="Arial" w:cs="Arial"/>
          <w:b w:val="0"/>
          <w:bCs w:val="0"/>
          <w:i/>
          <w:iCs/>
          <w:color w:val="000000"/>
          <w:sz w:val="24"/>
          <w:szCs w:val="24"/>
        </w:rPr>
        <w:t>Summary of interview findings relevant to the integrated analysis</w:t>
      </w:r>
    </w:p>
    <w:p w14:paraId="6AAB0C2B" w14:textId="40068BE6" w:rsidR="008A3688" w:rsidRPr="00667AD6" w:rsidRDefault="008A3688" w:rsidP="00CE3433">
      <w:pPr>
        <w:pStyle w:val="NormalWeb"/>
        <w:jc w:val="both"/>
        <w:rPr>
          <w:rFonts w:ascii="Arial" w:hAnsi="Arial" w:cs="Arial"/>
          <w:color w:val="000000"/>
        </w:rPr>
      </w:pPr>
      <w:proofErr w:type="spellStart"/>
      <w:r w:rsidRPr="00667AD6">
        <w:rPr>
          <w:rFonts w:ascii="Arial" w:hAnsi="Arial" w:cs="Arial"/>
          <w:color w:val="000000"/>
        </w:rPr>
        <w:t>Binary</w:t>
      </w:r>
      <w:proofErr w:type="spellEnd"/>
      <w:r w:rsidRPr="00667AD6">
        <w:rPr>
          <w:rFonts w:ascii="Arial" w:hAnsi="Arial" w:cs="Arial"/>
          <w:color w:val="000000"/>
        </w:rPr>
        <w:t xml:space="preserve"> </w:t>
      </w:r>
      <w:proofErr w:type="spellStart"/>
      <w:r w:rsidRPr="00667AD6">
        <w:rPr>
          <w:rFonts w:ascii="Arial" w:hAnsi="Arial" w:cs="Arial"/>
          <w:color w:val="000000"/>
        </w:rPr>
        <w:t>thematic</w:t>
      </w:r>
      <w:proofErr w:type="spellEnd"/>
      <w:r w:rsidRPr="00667AD6">
        <w:rPr>
          <w:rFonts w:ascii="Arial" w:hAnsi="Arial" w:cs="Arial"/>
          <w:color w:val="000000"/>
        </w:rPr>
        <w:t xml:space="preserve"> </w:t>
      </w:r>
      <w:proofErr w:type="spellStart"/>
      <w:r w:rsidRPr="00667AD6">
        <w:rPr>
          <w:rFonts w:ascii="Arial" w:hAnsi="Arial" w:cs="Arial"/>
          <w:color w:val="000000"/>
        </w:rPr>
        <w:t>coding</w:t>
      </w:r>
      <w:proofErr w:type="spellEnd"/>
      <w:r w:rsidRPr="00667AD6">
        <w:rPr>
          <w:rFonts w:ascii="Arial" w:hAnsi="Arial" w:cs="Arial"/>
          <w:color w:val="000000"/>
        </w:rPr>
        <w:t xml:space="preserve"> </w:t>
      </w:r>
      <w:proofErr w:type="spellStart"/>
      <w:r w:rsidRPr="00667AD6">
        <w:rPr>
          <w:rFonts w:ascii="Arial" w:hAnsi="Arial" w:cs="Arial"/>
          <w:color w:val="000000"/>
        </w:rPr>
        <w:t>indicated</w:t>
      </w:r>
      <w:proofErr w:type="spellEnd"/>
      <w:r w:rsidRPr="00667AD6">
        <w:rPr>
          <w:rFonts w:ascii="Arial" w:hAnsi="Arial" w:cs="Arial"/>
          <w:color w:val="000000"/>
        </w:rPr>
        <w:t xml:space="preserve"> </w:t>
      </w:r>
      <w:proofErr w:type="spellStart"/>
      <w:r w:rsidRPr="00667AD6">
        <w:rPr>
          <w:rFonts w:ascii="Arial" w:hAnsi="Arial" w:cs="Arial"/>
          <w:color w:val="000000"/>
        </w:rPr>
        <w:t>that</w:t>
      </w:r>
      <w:proofErr w:type="spellEnd"/>
      <w:r w:rsidRPr="00667AD6">
        <w:rPr>
          <w:rFonts w:ascii="Arial" w:hAnsi="Arial" w:cs="Arial"/>
          <w:color w:val="000000"/>
        </w:rPr>
        <w:t xml:space="preserve"> 37 </w:t>
      </w:r>
      <w:proofErr w:type="spellStart"/>
      <w:r w:rsidRPr="00667AD6">
        <w:rPr>
          <w:rFonts w:ascii="Arial" w:hAnsi="Arial" w:cs="Arial"/>
          <w:color w:val="000000"/>
        </w:rPr>
        <w:t>interviewees</w:t>
      </w:r>
      <w:proofErr w:type="spellEnd"/>
      <w:r w:rsidRPr="00667AD6">
        <w:rPr>
          <w:rFonts w:ascii="Arial" w:hAnsi="Arial" w:cs="Arial"/>
          <w:color w:val="000000"/>
        </w:rPr>
        <w:t xml:space="preserve"> </w:t>
      </w:r>
      <w:proofErr w:type="spellStart"/>
      <w:r w:rsidRPr="00667AD6">
        <w:rPr>
          <w:rFonts w:ascii="Arial" w:hAnsi="Arial" w:cs="Arial"/>
          <w:color w:val="000000"/>
        </w:rPr>
        <w:t>reported</w:t>
      </w:r>
      <w:proofErr w:type="spellEnd"/>
      <w:r w:rsidRPr="00667AD6">
        <w:rPr>
          <w:rFonts w:ascii="Arial" w:hAnsi="Arial" w:cs="Arial"/>
          <w:color w:val="000000"/>
        </w:rPr>
        <w:t xml:space="preserve"> </w:t>
      </w:r>
      <w:proofErr w:type="spellStart"/>
      <w:r w:rsidRPr="00667AD6">
        <w:rPr>
          <w:rFonts w:ascii="Arial" w:hAnsi="Arial" w:cs="Arial"/>
          <w:color w:val="000000"/>
        </w:rPr>
        <w:t>having</w:t>
      </w:r>
      <w:proofErr w:type="spellEnd"/>
      <w:r w:rsidRPr="00667AD6">
        <w:rPr>
          <w:rFonts w:ascii="Arial" w:hAnsi="Arial" w:cs="Arial"/>
          <w:color w:val="000000"/>
        </w:rPr>
        <w:t xml:space="preserve"> </w:t>
      </w:r>
      <w:proofErr w:type="spellStart"/>
      <w:r w:rsidRPr="00667AD6">
        <w:rPr>
          <w:rFonts w:ascii="Arial" w:hAnsi="Arial" w:cs="Arial"/>
          <w:color w:val="000000"/>
        </w:rPr>
        <w:t>learned</w:t>
      </w:r>
      <w:proofErr w:type="spellEnd"/>
      <w:r w:rsidRPr="00667AD6">
        <w:rPr>
          <w:rFonts w:ascii="Arial" w:hAnsi="Arial" w:cs="Arial"/>
          <w:color w:val="000000"/>
        </w:rPr>
        <w:t xml:space="preserve"> </w:t>
      </w:r>
      <w:proofErr w:type="spellStart"/>
      <w:r w:rsidRPr="00667AD6">
        <w:rPr>
          <w:rFonts w:ascii="Arial" w:hAnsi="Arial" w:cs="Arial"/>
          <w:color w:val="000000"/>
        </w:rPr>
        <w:t>something</w:t>
      </w:r>
      <w:proofErr w:type="spellEnd"/>
      <w:r w:rsidRPr="00667AD6">
        <w:rPr>
          <w:rFonts w:ascii="Arial" w:hAnsi="Arial" w:cs="Arial"/>
          <w:color w:val="000000"/>
        </w:rPr>
        <w:t xml:space="preserve"> new </w:t>
      </w:r>
      <w:proofErr w:type="spellStart"/>
      <w:r w:rsidRPr="00667AD6">
        <w:rPr>
          <w:rFonts w:ascii="Arial" w:hAnsi="Arial" w:cs="Arial"/>
          <w:color w:val="000000"/>
        </w:rPr>
        <w:t>during</w:t>
      </w:r>
      <w:proofErr w:type="spellEnd"/>
      <w:r w:rsidRPr="00667AD6">
        <w:rPr>
          <w:rFonts w:ascii="Arial" w:hAnsi="Arial" w:cs="Arial"/>
          <w:color w:val="000000"/>
        </w:rPr>
        <w:t xml:space="preserve"> </w:t>
      </w:r>
      <w:proofErr w:type="spellStart"/>
      <w:r w:rsidRPr="00667AD6">
        <w:rPr>
          <w:rFonts w:ascii="Arial" w:hAnsi="Arial" w:cs="Arial"/>
          <w:color w:val="000000"/>
        </w:rPr>
        <w:t>the</w:t>
      </w:r>
      <w:proofErr w:type="spellEnd"/>
      <w:r w:rsidRPr="00667AD6">
        <w:rPr>
          <w:rFonts w:ascii="Arial" w:hAnsi="Arial" w:cs="Arial"/>
          <w:color w:val="000000"/>
        </w:rPr>
        <w:t xml:space="preserve"> </w:t>
      </w:r>
      <w:proofErr w:type="spellStart"/>
      <w:r w:rsidRPr="00667AD6">
        <w:rPr>
          <w:rFonts w:ascii="Arial" w:hAnsi="Arial" w:cs="Arial"/>
          <w:color w:val="000000"/>
        </w:rPr>
        <w:t>event</w:t>
      </w:r>
      <w:proofErr w:type="spellEnd"/>
      <w:r w:rsidRPr="00667AD6">
        <w:rPr>
          <w:rFonts w:ascii="Arial" w:hAnsi="Arial" w:cs="Arial"/>
          <w:color w:val="000000"/>
        </w:rPr>
        <w:t>.</w:t>
      </w:r>
      <w:r w:rsidR="00A87AB1" w:rsidRPr="00A87AB1">
        <w:rPr>
          <w:rFonts w:ascii="-webkit-standard" w:hAnsi="-webkit-standard"/>
          <w:color w:val="000000"/>
          <w:sz w:val="27"/>
          <w:szCs w:val="27"/>
        </w:rPr>
        <w:t xml:space="preserve"> </w:t>
      </w:r>
      <w:r w:rsidR="00A87AB1" w:rsidRPr="00A87AB1">
        <w:rPr>
          <w:rFonts w:ascii="Arial" w:hAnsi="Arial" w:cs="Arial"/>
          <w:color w:val="000000"/>
        </w:rPr>
        <w:t>Twenty-</w:t>
      </w:r>
      <w:proofErr w:type="spellStart"/>
      <w:r w:rsidR="00A87AB1" w:rsidRPr="00A87AB1">
        <w:rPr>
          <w:rFonts w:ascii="Arial" w:hAnsi="Arial" w:cs="Arial"/>
          <w:color w:val="000000"/>
        </w:rPr>
        <w:t>seven</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interviewees</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explicitly</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reported</w:t>
      </w:r>
      <w:proofErr w:type="spellEnd"/>
      <w:r w:rsidR="00A87AB1" w:rsidRPr="00A87AB1">
        <w:rPr>
          <w:rStyle w:val="apple-converted-space"/>
          <w:rFonts w:ascii="Arial" w:hAnsi="Arial" w:cs="Arial"/>
          <w:color w:val="000000"/>
        </w:rPr>
        <w:t> </w:t>
      </w:r>
      <w:proofErr w:type="spellStart"/>
      <w:r w:rsidR="00A87AB1" w:rsidRPr="00A87AB1">
        <w:rPr>
          <w:rStyle w:val="Fuerte"/>
          <w:rFonts w:ascii="Arial" w:hAnsi="Arial" w:cs="Arial"/>
          <w:b w:val="0"/>
          <w:bCs w:val="0"/>
          <w:color w:val="000000"/>
        </w:rPr>
        <w:t>retrospectively</w:t>
      </w:r>
      <w:proofErr w:type="spellEnd"/>
      <w:r w:rsidR="00A87AB1" w:rsidRPr="00A87AB1">
        <w:rPr>
          <w:rStyle w:val="Fuerte"/>
          <w:rFonts w:ascii="Arial" w:hAnsi="Arial" w:cs="Arial"/>
          <w:b w:val="0"/>
          <w:bCs w:val="0"/>
          <w:color w:val="000000"/>
        </w:rPr>
        <w:t xml:space="preserve"> </w:t>
      </w:r>
      <w:proofErr w:type="spellStart"/>
      <w:r w:rsidR="00A87AB1" w:rsidRPr="00A87AB1">
        <w:rPr>
          <w:rStyle w:val="Fuerte"/>
          <w:rFonts w:ascii="Arial" w:hAnsi="Arial" w:cs="Arial"/>
          <w:b w:val="0"/>
          <w:bCs w:val="0"/>
          <w:color w:val="000000"/>
        </w:rPr>
        <w:t>perceived</w:t>
      </w:r>
      <w:proofErr w:type="spellEnd"/>
      <w:r w:rsidR="00A87AB1" w:rsidRPr="00A87AB1">
        <w:rPr>
          <w:rStyle w:val="Fuerte"/>
          <w:rFonts w:ascii="Arial" w:hAnsi="Arial" w:cs="Arial"/>
          <w:b w:val="0"/>
          <w:bCs w:val="0"/>
          <w:color w:val="000000"/>
        </w:rPr>
        <w:t xml:space="preserve"> </w:t>
      </w:r>
      <w:proofErr w:type="spellStart"/>
      <w:r w:rsidR="00A87AB1" w:rsidRPr="00A87AB1">
        <w:rPr>
          <w:rStyle w:val="Fuerte"/>
          <w:rFonts w:ascii="Arial" w:hAnsi="Arial" w:cs="Arial"/>
          <w:b w:val="0"/>
          <w:bCs w:val="0"/>
          <w:color w:val="000000"/>
        </w:rPr>
        <w:t>increased</w:t>
      </w:r>
      <w:proofErr w:type="spellEnd"/>
      <w:r w:rsidR="00A87AB1" w:rsidRPr="00A87AB1">
        <w:rPr>
          <w:rStyle w:val="Fuerte"/>
          <w:rFonts w:ascii="Arial" w:hAnsi="Arial" w:cs="Arial"/>
          <w:b w:val="0"/>
          <w:bCs w:val="0"/>
          <w:color w:val="000000"/>
        </w:rPr>
        <w:t xml:space="preserve"> </w:t>
      </w:r>
      <w:proofErr w:type="spellStart"/>
      <w:r w:rsidR="00A87AB1" w:rsidRPr="00A87AB1">
        <w:rPr>
          <w:rStyle w:val="Fuerte"/>
          <w:rFonts w:ascii="Arial" w:hAnsi="Arial" w:cs="Arial"/>
          <w:b w:val="0"/>
          <w:bCs w:val="0"/>
          <w:color w:val="000000"/>
        </w:rPr>
        <w:t>knowledge</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whereas</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thirty-seven</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reported</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having</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learned</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something</w:t>
      </w:r>
      <w:proofErr w:type="spellEnd"/>
      <w:r w:rsidR="00A87AB1" w:rsidRPr="00A87AB1">
        <w:rPr>
          <w:rFonts w:ascii="Arial" w:hAnsi="Arial" w:cs="Arial"/>
          <w:color w:val="000000"/>
        </w:rPr>
        <w:t xml:space="preserve"> new </w:t>
      </w:r>
      <w:proofErr w:type="spellStart"/>
      <w:r w:rsidR="00A87AB1" w:rsidRPr="00A87AB1">
        <w:rPr>
          <w:rFonts w:ascii="Arial" w:hAnsi="Arial" w:cs="Arial"/>
          <w:color w:val="000000"/>
        </w:rPr>
        <w:t>during</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the</w:t>
      </w:r>
      <w:proofErr w:type="spellEnd"/>
      <w:r w:rsidR="00A87AB1" w:rsidRPr="00A87AB1">
        <w:rPr>
          <w:rFonts w:ascii="Arial" w:hAnsi="Arial" w:cs="Arial"/>
          <w:color w:val="000000"/>
        </w:rPr>
        <w:t xml:space="preserve"> </w:t>
      </w:r>
      <w:proofErr w:type="spellStart"/>
      <w:r w:rsidR="00A87AB1" w:rsidRPr="00A87AB1">
        <w:rPr>
          <w:rFonts w:ascii="Arial" w:hAnsi="Arial" w:cs="Arial"/>
          <w:color w:val="000000"/>
        </w:rPr>
        <w:t>initiative</w:t>
      </w:r>
      <w:proofErr w:type="spellEnd"/>
      <w:r w:rsidRPr="00A87AB1">
        <w:rPr>
          <w:rFonts w:ascii="Arial" w:hAnsi="Arial" w:cs="Arial"/>
          <w:color w:val="000000"/>
        </w:rPr>
        <w:t>.</w:t>
      </w:r>
      <w:r w:rsidRPr="00667AD6">
        <w:rPr>
          <w:rFonts w:ascii="Arial" w:hAnsi="Arial" w:cs="Arial"/>
          <w:color w:val="000000"/>
        </w:rPr>
        <w:t xml:space="preserve"> </w:t>
      </w:r>
      <w:proofErr w:type="spellStart"/>
      <w:r w:rsidRPr="00667AD6">
        <w:rPr>
          <w:rFonts w:ascii="Arial" w:hAnsi="Arial" w:cs="Arial"/>
          <w:color w:val="000000"/>
        </w:rPr>
        <w:t>Fourteen</w:t>
      </w:r>
      <w:proofErr w:type="spellEnd"/>
      <w:r w:rsidRPr="00667AD6">
        <w:rPr>
          <w:rFonts w:ascii="Arial" w:hAnsi="Arial" w:cs="Arial"/>
          <w:color w:val="000000"/>
        </w:rPr>
        <w:t xml:space="preserve"> </w:t>
      </w:r>
      <w:proofErr w:type="spellStart"/>
      <w:r w:rsidRPr="00667AD6">
        <w:rPr>
          <w:rFonts w:ascii="Arial" w:hAnsi="Arial" w:cs="Arial"/>
          <w:color w:val="000000"/>
        </w:rPr>
        <w:t>participants</w:t>
      </w:r>
      <w:proofErr w:type="spellEnd"/>
      <w:r w:rsidRPr="00667AD6">
        <w:rPr>
          <w:rFonts w:ascii="Arial" w:hAnsi="Arial" w:cs="Arial"/>
          <w:color w:val="000000"/>
        </w:rPr>
        <w:t xml:space="preserve"> </w:t>
      </w:r>
      <w:proofErr w:type="spellStart"/>
      <w:r w:rsidRPr="00667AD6">
        <w:rPr>
          <w:rFonts w:ascii="Arial" w:hAnsi="Arial" w:cs="Arial"/>
          <w:color w:val="000000"/>
        </w:rPr>
        <w:t>reported</w:t>
      </w:r>
      <w:proofErr w:type="spellEnd"/>
      <w:r w:rsidRPr="00667AD6">
        <w:rPr>
          <w:rFonts w:ascii="Arial" w:hAnsi="Arial" w:cs="Arial"/>
          <w:color w:val="000000"/>
        </w:rPr>
        <w:t xml:space="preserve"> </w:t>
      </w:r>
      <w:proofErr w:type="spellStart"/>
      <w:r w:rsidRPr="00667AD6">
        <w:rPr>
          <w:rFonts w:ascii="Arial" w:hAnsi="Arial" w:cs="Arial"/>
          <w:color w:val="000000"/>
        </w:rPr>
        <w:t>actively</w:t>
      </w:r>
      <w:proofErr w:type="spellEnd"/>
      <w:r w:rsidRPr="00667AD6">
        <w:rPr>
          <w:rFonts w:ascii="Arial" w:hAnsi="Arial" w:cs="Arial"/>
          <w:color w:val="000000"/>
        </w:rPr>
        <w:t xml:space="preserve"> </w:t>
      </w:r>
      <w:proofErr w:type="spellStart"/>
      <w:r w:rsidRPr="00667AD6">
        <w:rPr>
          <w:rFonts w:ascii="Arial" w:hAnsi="Arial" w:cs="Arial"/>
          <w:color w:val="000000"/>
        </w:rPr>
        <w:t>seeking</w:t>
      </w:r>
      <w:proofErr w:type="spellEnd"/>
      <w:r w:rsidRPr="00667AD6">
        <w:rPr>
          <w:rFonts w:ascii="Arial" w:hAnsi="Arial" w:cs="Arial"/>
          <w:color w:val="000000"/>
        </w:rPr>
        <w:t xml:space="preserve"> </w:t>
      </w:r>
      <w:proofErr w:type="spellStart"/>
      <w:r w:rsidRPr="00667AD6">
        <w:rPr>
          <w:rFonts w:ascii="Arial" w:hAnsi="Arial" w:cs="Arial"/>
          <w:color w:val="000000"/>
        </w:rPr>
        <w:t>additional</w:t>
      </w:r>
      <w:proofErr w:type="spellEnd"/>
      <w:r w:rsidRPr="00667AD6">
        <w:rPr>
          <w:rFonts w:ascii="Arial" w:hAnsi="Arial" w:cs="Arial"/>
          <w:color w:val="000000"/>
        </w:rPr>
        <w:t xml:space="preserve"> </w:t>
      </w:r>
      <w:proofErr w:type="spellStart"/>
      <w:r w:rsidRPr="00667AD6">
        <w:rPr>
          <w:rFonts w:ascii="Arial" w:hAnsi="Arial" w:cs="Arial"/>
          <w:color w:val="000000"/>
        </w:rPr>
        <w:t>information</w:t>
      </w:r>
      <w:proofErr w:type="spellEnd"/>
      <w:r w:rsidRPr="00667AD6">
        <w:rPr>
          <w:rFonts w:ascii="Arial" w:hAnsi="Arial" w:cs="Arial"/>
          <w:color w:val="000000"/>
        </w:rPr>
        <w:t xml:space="preserve"> </w:t>
      </w:r>
      <w:proofErr w:type="spellStart"/>
      <w:r w:rsidRPr="00667AD6">
        <w:rPr>
          <w:rFonts w:ascii="Arial" w:hAnsi="Arial" w:cs="Arial"/>
          <w:color w:val="000000"/>
        </w:rPr>
        <w:t>about</w:t>
      </w:r>
      <w:proofErr w:type="spellEnd"/>
      <w:r w:rsidRPr="00667AD6">
        <w:rPr>
          <w:rFonts w:ascii="Arial" w:hAnsi="Arial" w:cs="Arial"/>
          <w:color w:val="000000"/>
        </w:rPr>
        <w:t xml:space="preserve"> </w:t>
      </w:r>
      <w:proofErr w:type="spellStart"/>
      <w:r w:rsidRPr="00667AD6">
        <w:rPr>
          <w:rFonts w:ascii="Arial" w:hAnsi="Arial" w:cs="Arial"/>
          <w:color w:val="000000"/>
        </w:rPr>
        <w:t>astronomy</w:t>
      </w:r>
      <w:proofErr w:type="spellEnd"/>
      <w:r w:rsidRPr="00667AD6">
        <w:rPr>
          <w:rFonts w:ascii="Arial" w:hAnsi="Arial" w:cs="Arial"/>
          <w:color w:val="000000"/>
        </w:rPr>
        <w:t xml:space="preserve"> </w:t>
      </w:r>
      <w:proofErr w:type="spellStart"/>
      <w:r w:rsidRPr="00667AD6">
        <w:rPr>
          <w:rFonts w:ascii="Arial" w:hAnsi="Arial" w:cs="Arial"/>
          <w:color w:val="000000"/>
        </w:rPr>
        <w:t>or</w:t>
      </w:r>
      <w:proofErr w:type="spellEnd"/>
      <w:r w:rsidRPr="00667AD6">
        <w:rPr>
          <w:rFonts w:ascii="Arial" w:hAnsi="Arial" w:cs="Arial"/>
          <w:color w:val="000000"/>
        </w:rPr>
        <w:t xml:space="preserve"> </w:t>
      </w:r>
      <w:proofErr w:type="spellStart"/>
      <w:r w:rsidRPr="00667AD6">
        <w:rPr>
          <w:rFonts w:ascii="Arial" w:hAnsi="Arial" w:cs="Arial"/>
          <w:color w:val="000000"/>
        </w:rPr>
        <w:t>science</w:t>
      </w:r>
      <w:proofErr w:type="spellEnd"/>
      <w:r w:rsidRPr="00667AD6">
        <w:rPr>
          <w:rFonts w:ascii="Arial" w:hAnsi="Arial" w:cs="Arial"/>
          <w:color w:val="000000"/>
        </w:rPr>
        <w:t xml:space="preserve"> </w:t>
      </w:r>
      <w:proofErr w:type="spellStart"/>
      <w:r w:rsidRPr="00667AD6">
        <w:rPr>
          <w:rFonts w:ascii="Arial" w:hAnsi="Arial" w:cs="Arial"/>
          <w:color w:val="000000"/>
        </w:rPr>
        <w:t>following</w:t>
      </w:r>
      <w:proofErr w:type="spellEnd"/>
      <w:r w:rsidRPr="00667AD6">
        <w:rPr>
          <w:rFonts w:ascii="Arial" w:hAnsi="Arial" w:cs="Arial"/>
          <w:color w:val="000000"/>
        </w:rPr>
        <w:t xml:space="preserve"> </w:t>
      </w:r>
      <w:proofErr w:type="spellStart"/>
      <w:r w:rsidRPr="00667AD6">
        <w:rPr>
          <w:rFonts w:ascii="Arial" w:hAnsi="Arial" w:cs="Arial"/>
          <w:color w:val="000000"/>
        </w:rPr>
        <w:t>the</w:t>
      </w:r>
      <w:proofErr w:type="spellEnd"/>
      <w:r w:rsidRPr="00667AD6">
        <w:rPr>
          <w:rFonts w:ascii="Arial" w:hAnsi="Arial" w:cs="Arial"/>
          <w:color w:val="000000"/>
        </w:rPr>
        <w:t xml:space="preserve"> </w:t>
      </w:r>
      <w:proofErr w:type="spellStart"/>
      <w:r w:rsidRPr="00667AD6">
        <w:rPr>
          <w:rFonts w:ascii="Arial" w:hAnsi="Arial" w:cs="Arial"/>
          <w:color w:val="000000"/>
        </w:rPr>
        <w:t>event</w:t>
      </w:r>
      <w:proofErr w:type="spellEnd"/>
      <w:r w:rsidRPr="00667AD6">
        <w:rPr>
          <w:rFonts w:ascii="Arial" w:hAnsi="Arial" w:cs="Arial"/>
          <w:color w:val="000000"/>
        </w:rPr>
        <w:t xml:space="preserve">, </w:t>
      </w:r>
      <w:proofErr w:type="spellStart"/>
      <w:r w:rsidRPr="00667AD6">
        <w:rPr>
          <w:rFonts w:ascii="Arial" w:hAnsi="Arial" w:cs="Arial"/>
          <w:color w:val="000000"/>
        </w:rPr>
        <w:t>whereas</w:t>
      </w:r>
      <w:proofErr w:type="spellEnd"/>
      <w:r w:rsidRPr="00667AD6">
        <w:rPr>
          <w:rFonts w:ascii="Arial" w:hAnsi="Arial" w:cs="Arial"/>
          <w:color w:val="000000"/>
        </w:rPr>
        <w:t xml:space="preserve"> 37 </w:t>
      </w:r>
      <w:proofErr w:type="spellStart"/>
      <w:r w:rsidRPr="00667AD6">
        <w:rPr>
          <w:rFonts w:ascii="Arial" w:hAnsi="Arial" w:cs="Arial"/>
          <w:color w:val="000000"/>
        </w:rPr>
        <w:t>stated</w:t>
      </w:r>
      <w:proofErr w:type="spellEnd"/>
      <w:r w:rsidRPr="00667AD6">
        <w:rPr>
          <w:rFonts w:ascii="Arial" w:hAnsi="Arial" w:cs="Arial"/>
          <w:color w:val="000000"/>
        </w:rPr>
        <w:t xml:space="preserve"> </w:t>
      </w:r>
      <w:proofErr w:type="spellStart"/>
      <w:r w:rsidRPr="00667AD6">
        <w:rPr>
          <w:rFonts w:ascii="Arial" w:hAnsi="Arial" w:cs="Arial"/>
          <w:color w:val="000000"/>
        </w:rPr>
        <w:t>that</w:t>
      </w:r>
      <w:proofErr w:type="spellEnd"/>
      <w:r w:rsidRPr="00667AD6">
        <w:rPr>
          <w:rFonts w:ascii="Arial" w:hAnsi="Arial" w:cs="Arial"/>
          <w:color w:val="000000"/>
        </w:rPr>
        <w:t xml:space="preserve"> </w:t>
      </w:r>
      <w:proofErr w:type="spellStart"/>
      <w:r w:rsidRPr="00667AD6">
        <w:rPr>
          <w:rFonts w:ascii="Arial" w:hAnsi="Arial" w:cs="Arial"/>
          <w:color w:val="000000"/>
        </w:rPr>
        <w:t>they</w:t>
      </w:r>
      <w:proofErr w:type="spellEnd"/>
      <w:r w:rsidRPr="00667AD6">
        <w:rPr>
          <w:rFonts w:ascii="Arial" w:hAnsi="Arial" w:cs="Arial"/>
          <w:color w:val="000000"/>
        </w:rPr>
        <w:t xml:space="preserve"> </w:t>
      </w:r>
      <w:proofErr w:type="spellStart"/>
      <w:r w:rsidRPr="00667AD6">
        <w:rPr>
          <w:rFonts w:ascii="Arial" w:hAnsi="Arial" w:cs="Arial"/>
          <w:color w:val="000000"/>
        </w:rPr>
        <w:t>had</w:t>
      </w:r>
      <w:proofErr w:type="spellEnd"/>
      <w:r w:rsidRPr="00667AD6">
        <w:rPr>
          <w:rFonts w:ascii="Arial" w:hAnsi="Arial" w:cs="Arial"/>
          <w:color w:val="000000"/>
        </w:rPr>
        <w:t xml:space="preserve"> </w:t>
      </w:r>
      <w:proofErr w:type="spellStart"/>
      <w:r w:rsidRPr="00667AD6">
        <w:rPr>
          <w:rFonts w:ascii="Arial" w:hAnsi="Arial" w:cs="Arial"/>
          <w:color w:val="000000"/>
        </w:rPr>
        <w:t>subsequently</w:t>
      </w:r>
      <w:proofErr w:type="spellEnd"/>
      <w:r w:rsidRPr="00667AD6">
        <w:rPr>
          <w:rFonts w:ascii="Arial" w:hAnsi="Arial" w:cs="Arial"/>
          <w:color w:val="000000"/>
        </w:rPr>
        <w:t xml:space="preserve"> </w:t>
      </w:r>
      <w:proofErr w:type="spellStart"/>
      <w:r w:rsidRPr="00667AD6">
        <w:rPr>
          <w:rFonts w:ascii="Arial" w:hAnsi="Arial" w:cs="Arial"/>
          <w:color w:val="000000"/>
        </w:rPr>
        <w:t>shared</w:t>
      </w:r>
      <w:proofErr w:type="spellEnd"/>
      <w:r w:rsidRPr="00667AD6">
        <w:rPr>
          <w:rFonts w:ascii="Arial" w:hAnsi="Arial" w:cs="Arial"/>
          <w:color w:val="000000"/>
        </w:rPr>
        <w:t xml:space="preserve"> </w:t>
      </w:r>
      <w:proofErr w:type="spellStart"/>
      <w:r w:rsidRPr="00667AD6">
        <w:rPr>
          <w:rFonts w:ascii="Arial" w:hAnsi="Arial" w:cs="Arial"/>
          <w:color w:val="000000"/>
        </w:rPr>
        <w:t>what</w:t>
      </w:r>
      <w:proofErr w:type="spellEnd"/>
      <w:r w:rsidRPr="00667AD6">
        <w:rPr>
          <w:rFonts w:ascii="Arial" w:hAnsi="Arial" w:cs="Arial"/>
          <w:color w:val="000000"/>
        </w:rPr>
        <w:t xml:space="preserve"> </w:t>
      </w:r>
      <w:proofErr w:type="spellStart"/>
      <w:r w:rsidRPr="00667AD6">
        <w:rPr>
          <w:rFonts w:ascii="Arial" w:hAnsi="Arial" w:cs="Arial"/>
          <w:color w:val="000000"/>
        </w:rPr>
        <w:t>they</w:t>
      </w:r>
      <w:proofErr w:type="spellEnd"/>
      <w:r w:rsidRPr="00667AD6">
        <w:rPr>
          <w:rFonts w:ascii="Arial" w:hAnsi="Arial" w:cs="Arial"/>
          <w:color w:val="000000"/>
        </w:rPr>
        <w:t xml:space="preserve"> </w:t>
      </w:r>
      <w:proofErr w:type="spellStart"/>
      <w:r w:rsidRPr="00667AD6">
        <w:rPr>
          <w:rFonts w:ascii="Arial" w:hAnsi="Arial" w:cs="Arial"/>
          <w:color w:val="000000"/>
        </w:rPr>
        <w:t>had</w:t>
      </w:r>
      <w:proofErr w:type="spellEnd"/>
      <w:r w:rsidRPr="00667AD6">
        <w:rPr>
          <w:rFonts w:ascii="Arial" w:hAnsi="Arial" w:cs="Arial"/>
          <w:color w:val="000000"/>
        </w:rPr>
        <w:t xml:space="preserve"> </w:t>
      </w:r>
      <w:proofErr w:type="spellStart"/>
      <w:r w:rsidRPr="00667AD6">
        <w:rPr>
          <w:rFonts w:ascii="Arial" w:hAnsi="Arial" w:cs="Arial"/>
          <w:color w:val="000000"/>
        </w:rPr>
        <w:t>learned</w:t>
      </w:r>
      <w:proofErr w:type="spellEnd"/>
      <w:r w:rsidRPr="00667AD6">
        <w:rPr>
          <w:rFonts w:ascii="Arial" w:hAnsi="Arial" w:cs="Arial"/>
          <w:color w:val="000000"/>
        </w:rPr>
        <w:t xml:space="preserve"> </w:t>
      </w:r>
      <w:proofErr w:type="spellStart"/>
      <w:r w:rsidRPr="00667AD6">
        <w:rPr>
          <w:rFonts w:ascii="Arial" w:hAnsi="Arial" w:cs="Arial"/>
          <w:color w:val="000000"/>
        </w:rPr>
        <w:t>with</w:t>
      </w:r>
      <w:proofErr w:type="spellEnd"/>
      <w:r w:rsidRPr="00667AD6">
        <w:rPr>
          <w:rFonts w:ascii="Arial" w:hAnsi="Arial" w:cs="Arial"/>
          <w:color w:val="000000"/>
        </w:rPr>
        <w:t xml:space="preserve"> </w:t>
      </w:r>
      <w:proofErr w:type="spellStart"/>
      <w:r w:rsidRPr="00667AD6">
        <w:rPr>
          <w:rFonts w:ascii="Arial" w:hAnsi="Arial" w:cs="Arial"/>
          <w:color w:val="000000"/>
        </w:rPr>
        <w:t>family</w:t>
      </w:r>
      <w:proofErr w:type="spellEnd"/>
      <w:r w:rsidRPr="00667AD6">
        <w:rPr>
          <w:rFonts w:ascii="Arial" w:hAnsi="Arial" w:cs="Arial"/>
          <w:color w:val="000000"/>
        </w:rPr>
        <w:t xml:space="preserve"> </w:t>
      </w:r>
      <w:proofErr w:type="spellStart"/>
      <w:r w:rsidRPr="00667AD6">
        <w:rPr>
          <w:rFonts w:ascii="Arial" w:hAnsi="Arial" w:cs="Arial"/>
          <w:color w:val="000000"/>
        </w:rPr>
        <w:t>members</w:t>
      </w:r>
      <w:proofErr w:type="spellEnd"/>
      <w:r w:rsidRPr="00667AD6">
        <w:rPr>
          <w:rFonts w:ascii="Arial" w:hAnsi="Arial" w:cs="Arial"/>
          <w:color w:val="000000"/>
        </w:rPr>
        <w:t xml:space="preserve">, </w:t>
      </w:r>
      <w:proofErr w:type="spellStart"/>
      <w:r w:rsidRPr="00667AD6">
        <w:rPr>
          <w:rFonts w:ascii="Arial" w:hAnsi="Arial" w:cs="Arial"/>
          <w:color w:val="000000"/>
        </w:rPr>
        <w:t>friends</w:t>
      </w:r>
      <w:proofErr w:type="spellEnd"/>
      <w:r w:rsidRPr="00667AD6">
        <w:rPr>
          <w:rFonts w:ascii="Arial" w:hAnsi="Arial" w:cs="Arial"/>
          <w:color w:val="000000"/>
        </w:rPr>
        <w:t xml:space="preserve"> </w:t>
      </w:r>
      <w:proofErr w:type="spellStart"/>
      <w:r w:rsidRPr="00667AD6">
        <w:rPr>
          <w:rFonts w:ascii="Arial" w:hAnsi="Arial" w:cs="Arial"/>
          <w:color w:val="000000"/>
        </w:rPr>
        <w:t>or</w:t>
      </w:r>
      <w:proofErr w:type="spellEnd"/>
      <w:r w:rsidRPr="00667AD6">
        <w:rPr>
          <w:rFonts w:ascii="Arial" w:hAnsi="Arial" w:cs="Arial"/>
          <w:color w:val="000000"/>
        </w:rPr>
        <w:t xml:space="preserve"> </w:t>
      </w:r>
      <w:proofErr w:type="spellStart"/>
      <w:r w:rsidRPr="00667AD6">
        <w:rPr>
          <w:rFonts w:ascii="Arial" w:hAnsi="Arial" w:cs="Arial"/>
          <w:color w:val="000000"/>
        </w:rPr>
        <w:t>classmates</w:t>
      </w:r>
      <w:proofErr w:type="spellEnd"/>
      <w:r w:rsidRPr="00667AD6">
        <w:rPr>
          <w:rFonts w:ascii="Arial" w:hAnsi="Arial" w:cs="Arial"/>
          <w:color w:val="000000"/>
        </w:rPr>
        <w:t>.</w:t>
      </w:r>
    </w:p>
    <w:p w14:paraId="3EFEC7E8" w14:textId="77777777" w:rsidR="008A3688" w:rsidRPr="00667AD6" w:rsidRDefault="008A3688" w:rsidP="00CE3433">
      <w:pPr>
        <w:pStyle w:val="NormalWeb"/>
        <w:jc w:val="both"/>
        <w:rPr>
          <w:rFonts w:ascii="Arial" w:hAnsi="Arial" w:cs="Arial"/>
          <w:color w:val="000000"/>
        </w:rPr>
      </w:pPr>
      <w:proofErr w:type="spellStart"/>
      <w:r w:rsidRPr="00667AD6">
        <w:rPr>
          <w:rFonts w:ascii="Arial" w:hAnsi="Arial" w:cs="Arial"/>
          <w:color w:val="000000"/>
        </w:rPr>
        <w:t>Regarding</w:t>
      </w:r>
      <w:proofErr w:type="spellEnd"/>
      <w:r w:rsidRPr="00667AD6">
        <w:rPr>
          <w:rFonts w:ascii="Arial" w:hAnsi="Arial" w:cs="Arial"/>
          <w:color w:val="000000"/>
        </w:rPr>
        <w:t xml:space="preserve"> </w:t>
      </w:r>
      <w:proofErr w:type="spellStart"/>
      <w:r w:rsidRPr="00667AD6">
        <w:rPr>
          <w:rFonts w:ascii="Arial" w:hAnsi="Arial" w:cs="Arial"/>
          <w:color w:val="000000"/>
        </w:rPr>
        <w:t>programme</w:t>
      </w:r>
      <w:proofErr w:type="spellEnd"/>
      <w:r w:rsidRPr="00667AD6">
        <w:rPr>
          <w:rFonts w:ascii="Arial" w:hAnsi="Arial" w:cs="Arial"/>
          <w:color w:val="000000"/>
        </w:rPr>
        <w:t xml:space="preserve"> </w:t>
      </w:r>
      <w:proofErr w:type="spellStart"/>
      <w:r w:rsidRPr="00667AD6">
        <w:rPr>
          <w:rFonts w:ascii="Arial" w:hAnsi="Arial" w:cs="Arial"/>
          <w:color w:val="000000"/>
        </w:rPr>
        <w:t>implementation</w:t>
      </w:r>
      <w:proofErr w:type="spellEnd"/>
      <w:r w:rsidRPr="00667AD6">
        <w:rPr>
          <w:rFonts w:ascii="Arial" w:hAnsi="Arial" w:cs="Arial"/>
          <w:color w:val="000000"/>
        </w:rPr>
        <w:t xml:space="preserve">, </w:t>
      </w:r>
      <w:proofErr w:type="spellStart"/>
      <w:r w:rsidRPr="00667AD6">
        <w:rPr>
          <w:rFonts w:ascii="Arial" w:hAnsi="Arial" w:cs="Arial"/>
          <w:color w:val="000000"/>
        </w:rPr>
        <w:t>nearly</w:t>
      </w:r>
      <w:proofErr w:type="spellEnd"/>
      <w:r w:rsidRPr="00667AD6">
        <w:rPr>
          <w:rFonts w:ascii="Arial" w:hAnsi="Arial" w:cs="Arial"/>
          <w:color w:val="000000"/>
        </w:rPr>
        <w:t xml:space="preserve"> </w:t>
      </w:r>
      <w:proofErr w:type="spellStart"/>
      <w:r w:rsidRPr="00667AD6">
        <w:rPr>
          <w:rFonts w:ascii="Arial" w:hAnsi="Arial" w:cs="Arial"/>
          <w:color w:val="000000"/>
        </w:rPr>
        <w:t>all</w:t>
      </w:r>
      <w:proofErr w:type="spellEnd"/>
      <w:r w:rsidRPr="00667AD6">
        <w:rPr>
          <w:rFonts w:ascii="Arial" w:hAnsi="Arial" w:cs="Arial"/>
          <w:color w:val="000000"/>
        </w:rPr>
        <w:t xml:space="preserve"> </w:t>
      </w:r>
      <w:proofErr w:type="spellStart"/>
      <w:r w:rsidRPr="00667AD6">
        <w:rPr>
          <w:rFonts w:ascii="Arial" w:hAnsi="Arial" w:cs="Arial"/>
          <w:color w:val="000000"/>
        </w:rPr>
        <w:t>interviewees</w:t>
      </w:r>
      <w:proofErr w:type="spellEnd"/>
      <w:r w:rsidRPr="00667AD6">
        <w:rPr>
          <w:rFonts w:ascii="Arial" w:hAnsi="Arial" w:cs="Arial"/>
          <w:color w:val="000000"/>
        </w:rPr>
        <w:t xml:space="preserve"> (39/40) </w:t>
      </w:r>
      <w:proofErr w:type="spellStart"/>
      <w:r w:rsidRPr="00667AD6">
        <w:rPr>
          <w:rFonts w:ascii="Arial" w:hAnsi="Arial" w:cs="Arial"/>
          <w:color w:val="000000"/>
        </w:rPr>
        <w:t>evaluated</w:t>
      </w:r>
      <w:proofErr w:type="spellEnd"/>
      <w:r w:rsidRPr="00667AD6">
        <w:rPr>
          <w:rFonts w:ascii="Arial" w:hAnsi="Arial" w:cs="Arial"/>
          <w:color w:val="000000"/>
        </w:rPr>
        <w:t xml:space="preserve"> </w:t>
      </w:r>
      <w:proofErr w:type="spellStart"/>
      <w:r w:rsidRPr="00667AD6">
        <w:rPr>
          <w:rFonts w:ascii="Arial" w:hAnsi="Arial" w:cs="Arial"/>
          <w:color w:val="000000"/>
        </w:rPr>
        <w:t>the</w:t>
      </w:r>
      <w:proofErr w:type="spellEnd"/>
      <w:r w:rsidRPr="00667AD6">
        <w:rPr>
          <w:rFonts w:ascii="Arial" w:hAnsi="Arial" w:cs="Arial"/>
          <w:color w:val="000000"/>
        </w:rPr>
        <w:t xml:space="preserve"> </w:t>
      </w:r>
      <w:proofErr w:type="spellStart"/>
      <w:r w:rsidRPr="00667AD6">
        <w:rPr>
          <w:rFonts w:ascii="Arial" w:hAnsi="Arial" w:cs="Arial"/>
          <w:color w:val="000000"/>
        </w:rPr>
        <w:t>overall</w:t>
      </w:r>
      <w:proofErr w:type="spellEnd"/>
      <w:r w:rsidRPr="00667AD6">
        <w:rPr>
          <w:rFonts w:ascii="Arial" w:hAnsi="Arial" w:cs="Arial"/>
          <w:color w:val="000000"/>
        </w:rPr>
        <w:t xml:space="preserve"> </w:t>
      </w:r>
      <w:proofErr w:type="spellStart"/>
      <w:r w:rsidRPr="00667AD6">
        <w:rPr>
          <w:rFonts w:ascii="Arial" w:hAnsi="Arial" w:cs="Arial"/>
          <w:color w:val="000000"/>
        </w:rPr>
        <w:t>organisation</w:t>
      </w:r>
      <w:proofErr w:type="spellEnd"/>
      <w:r w:rsidRPr="00667AD6">
        <w:rPr>
          <w:rFonts w:ascii="Arial" w:hAnsi="Arial" w:cs="Arial"/>
          <w:color w:val="000000"/>
        </w:rPr>
        <w:t xml:space="preserve"> </w:t>
      </w:r>
      <w:proofErr w:type="spellStart"/>
      <w:r w:rsidRPr="00667AD6">
        <w:rPr>
          <w:rFonts w:ascii="Arial" w:hAnsi="Arial" w:cs="Arial"/>
          <w:color w:val="000000"/>
        </w:rPr>
        <w:t>positively</w:t>
      </w:r>
      <w:proofErr w:type="spellEnd"/>
      <w:r w:rsidRPr="00667AD6">
        <w:rPr>
          <w:rFonts w:ascii="Arial" w:hAnsi="Arial" w:cs="Arial"/>
          <w:color w:val="000000"/>
        </w:rPr>
        <w:t xml:space="preserve">. </w:t>
      </w:r>
      <w:proofErr w:type="spellStart"/>
      <w:r w:rsidRPr="00667AD6">
        <w:rPr>
          <w:rFonts w:ascii="Arial" w:hAnsi="Arial" w:cs="Arial"/>
          <w:color w:val="000000"/>
        </w:rPr>
        <w:t>Nevertheless</w:t>
      </w:r>
      <w:proofErr w:type="spellEnd"/>
      <w:r w:rsidRPr="00667AD6">
        <w:rPr>
          <w:rFonts w:ascii="Arial" w:hAnsi="Arial" w:cs="Arial"/>
          <w:color w:val="000000"/>
        </w:rPr>
        <w:t xml:space="preserve">, one </w:t>
      </w:r>
      <w:proofErr w:type="spellStart"/>
      <w:r w:rsidRPr="00667AD6">
        <w:rPr>
          <w:rFonts w:ascii="Arial" w:hAnsi="Arial" w:cs="Arial"/>
          <w:color w:val="000000"/>
        </w:rPr>
        <w:t>quarter</w:t>
      </w:r>
      <w:proofErr w:type="spellEnd"/>
      <w:r w:rsidRPr="00667AD6">
        <w:rPr>
          <w:rFonts w:ascii="Arial" w:hAnsi="Arial" w:cs="Arial"/>
          <w:color w:val="000000"/>
        </w:rPr>
        <w:t xml:space="preserve"> </w:t>
      </w:r>
      <w:proofErr w:type="spellStart"/>
      <w:r w:rsidRPr="00667AD6">
        <w:rPr>
          <w:rFonts w:ascii="Arial" w:hAnsi="Arial" w:cs="Arial"/>
          <w:color w:val="000000"/>
        </w:rPr>
        <w:t>identified</w:t>
      </w:r>
      <w:proofErr w:type="spellEnd"/>
      <w:r w:rsidRPr="00667AD6">
        <w:rPr>
          <w:rFonts w:ascii="Arial" w:hAnsi="Arial" w:cs="Arial"/>
          <w:color w:val="000000"/>
        </w:rPr>
        <w:t xml:space="preserve"> </w:t>
      </w:r>
      <w:proofErr w:type="spellStart"/>
      <w:r w:rsidRPr="00667AD6">
        <w:rPr>
          <w:rFonts w:ascii="Arial" w:hAnsi="Arial" w:cs="Arial"/>
          <w:color w:val="000000"/>
        </w:rPr>
        <w:t>overcrowding</w:t>
      </w:r>
      <w:proofErr w:type="spellEnd"/>
      <w:r w:rsidRPr="00667AD6">
        <w:rPr>
          <w:rFonts w:ascii="Arial" w:hAnsi="Arial" w:cs="Arial"/>
          <w:color w:val="000000"/>
        </w:rPr>
        <w:t xml:space="preserve"> </w:t>
      </w:r>
      <w:proofErr w:type="spellStart"/>
      <w:r w:rsidRPr="00667AD6">
        <w:rPr>
          <w:rFonts w:ascii="Arial" w:hAnsi="Arial" w:cs="Arial"/>
          <w:color w:val="000000"/>
        </w:rPr>
        <w:t>or</w:t>
      </w:r>
      <w:proofErr w:type="spellEnd"/>
      <w:r w:rsidRPr="00667AD6">
        <w:rPr>
          <w:rFonts w:ascii="Arial" w:hAnsi="Arial" w:cs="Arial"/>
          <w:color w:val="000000"/>
        </w:rPr>
        <w:t xml:space="preserve"> </w:t>
      </w:r>
      <w:proofErr w:type="spellStart"/>
      <w:r w:rsidRPr="00667AD6">
        <w:rPr>
          <w:rFonts w:ascii="Arial" w:hAnsi="Arial" w:cs="Arial"/>
          <w:color w:val="000000"/>
        </w:rPr>
        <w:t>image-quality</w:t>
      </w:r>
      <w:proofErr w:type="spellEnd"/>
      <w:r w:rsidRPr="00667AD6">
        <w:rPr>
          <w:rFonts w:ascii="Arial" w:hAnsi="Arial" w:cs="Arial"/>
          <w:color w:val="000000"/>
        </w:rPr>
        <w:t xml:space="preserve"> </w:t>
      </w:r>
      <w:proofErr w:type="spellStart"/>
      <w:r w:rsidRPr="00667AD6">
        <w:rPr>
          <w:rFonts w:ascii="Arial" w:hAnsi="Arial" w:cs="Arial"/>
          <w:color w:val="000000"/>
        </w:rPr>
        <w:t>limitations</w:t>
      </w:r>
      <w:proofErr w:type="spellEnd"/>
      <w:r w:rsidRPr="00667AD6">
        <w:rPr>
          <w:rFonts w:ascii="Arial" w:hAnsi="Arial" w:cs="Arial"/>
          <w:color w:val="000000"/>
        </w:rPr>
        <w:t xml:space="preserve"> </w:t>
      </w:r>
      <w:proofErr w:type="spellStart"/>
      <w:r w:rsidRPr="00667AD6">
        <w:rPr>
          <w:rFonts w:ascii="Arial" w:hAnsi="Arial" w:cs="Arial"/>
          <w:color w:val="000000"/>
        </w:rPr>
        <w:t>during</w:t>
      </w:r>
      <w:proofErr w:type="spellEnd"/>
      <w:r w:rsidRPr="00667AD6">
        <w:rPr>
          <w:rFonts w:ascii="Arial" w:hAnsi="Arial" w:cs="Arial"/>
          <w:color w:val="000000"/>
        </w:rPr>
        <w:t xml:space="preserve"> </w:t>
      </w:r>
      <w:proofErr w:type="spellStart"/>
      <w:r w:rsidRPr="00667AD6">
        <w:rPr>
          <w:rFonts w:ascii="Arial" w:hAnsi="Arial" w:cs="Arial"/>
          <w:color w:val="000000"/>
        </w:rPr>
        <w:t>some</w:t>
      </w:r>
      <w:proofErr w:type="spellEnd"/>
      <w:r w:rsidRPr="00667AD6">
        <w:rPr>
          <w:rFonts w:ascii="Arial" w:hAnsi="Arial" w:cs="Arial"/>
          <w:color w:val="000000"/>
        </w:rPr>
        <w:t xml:space="preserve"> </w:t>
      </w:r>
      <w:proofErr w:type="spellStart"/>
      <w:r w:rsidRPr="00667AD6">
        <w:rPr>
          <w:rFonts w:ascii="Arial" w:hAnsi="Arial" w:cs="Arial"/>
          <w:color w:val="000000"/>
        </w:rPr>
        <w:t>activities</w:t>
      </w:r>
      <w:proofErr w:type="spellEnd"/>
      <w:r w:rsidRPr="00667AD6">
        <w:rPr>
          <w:rFonts w:ascii="Arial" w:hAnsi="Arial" w:cs="Arial"/>
          <w:color w:val="000000"/>
        </w:rPr>
        <w:t xml:space="preserve">, </w:t>
      </w:r>
      <w:proofErr w:type="spellStart"/>
      <w:r w:rsidRPr="00667AD6">
        <w:rPr>
          <w:rFonts w:ascii="Arial" w:hAnsi="Arial" w:cs="Arial"/>
          <w:color w:val="000000"/>
        </w:rPr>
        <w:t>while</w:t>
      </w:r>
      <w:proofErr w:type="spellEnd"/>
      <w:r w:rsidRPr="00667AD6">
        <w:rPr>
          <w:rFonts w:ascii="Arial" w:hAnsi="Arial" w:cs="Arial"/>
          <w:color w:val="000000"/>
        </w:rPr>
        <w:t xml:space="preserve"> one </w:t>
      </w:r>
      <w:proofErr w:type="spellStart"/>
      <w:r w:rsidRPr="00667AD6">
        <w:rPr>
          <w:rFonts w:ascii="Arial" w:hAnsi="Arial" w:cs="Arial"/>
          <w:color w:val="000000"/>
        </w:rPr>
        <w:t>fifth</w:t>
      </w:r>
      <w:proofErr w:type="spellEnd"/>
      <w:r w:rsidRPr="00667AD6">
        <w:rPr>
          <w:rFonts w:ascii="Arial" w:hAnsi="Arial" w:cs="Arial"/>
          <w:color w:val="000000"/>
        </w:rPr>
        <w:t xml:space="preserve"> </w:t>
      </w:r>
      <w:proofErr w:type="spellStart"/>
      <w:r w:rsidRPr="00667AD6">
        <w:rPr>
          <w:rFonts w:ascii="Arial" w:hAnsi="Arial" w:cs="Arial"/>
          <w:color w:val="000000"/>
        </w:rPr>
        <w:t>referred</w:t>
      </w:r>
      <w:proofErr w:type="spellEnd"/>
      <w:r w:rsidRPr="00667AD6">
        <w:rPr>
          <w:rFonts w:ascii="Arial" w:hAnsi="Arial" w:cs="Arial"/>
          <w:color w:val="000000"/>
        </w:rPr>
        <w:t xml:space="preserve"> </w:t>
      </w:r>
      <w:proofErr w:type="spellStart"/>
      <w:r w:rsidRPr="00667AD6">
        <w:rPr>
          <w:rFonts w:ascii="Arial" w:hAnsi="Arial" w:cs="Arial"/>
          <w:color w:val="000000"/>
        </w:rPr>
        <w:t>to</w:t>
      </w:r>
      <w:proofErr w:type="spellEnd"/>
      <w:r w:rsidRPr="00667AD6">
        <w:rPr>
          <w:rFonts w:ascii="Arial" w:hAnsi="Arial" w:cs="Arial"/>
          <w:color w:val="000000"/>
        </w:rPr>
        <w:t xml:space="preserve"> audio-</w:t>
      </w:r>
      <w:proofErr w:type="spellStart"/>
      <w:r w:rsidRPr="00667AD6">
        <w:rPr>
          <w:rFonts w:ascii="Arial" w:hAnsi="Arial" w:cs="Arial"/>
          <w:color w:val="000000"/>
        </w:rPr>
        <w:t>related</w:t>
      </w:r>
      <w:proofErr w:type="spellEnd"/>
      <w:r w:rsidRPr="00667AD6">
        <w:rPr>
          <w:rFonts w:ascii="Arial" w:hAnsi="Arial" w:cs="Arial"/>
          <w:color w:val="000000"/>
        </w:rPr>
        <w:t xml:space="preserve"> </w:t>
      </w:r>
      <w:proofErr w:type="spellStart"/>
      <w:r w:rsidRPr="00667AD6">
        <w:rPr>
          <w:rFonts w:ascii="Arial" w:hAnsi="Arial" w:cs="Arial"/>
          <w:color w:val="000000"/>
        </w:rPr>
        <w:t>problems</w:t>
      </w:r>
      <w:proofErr w:type="spellEnd"/>
      <w:r w:rsidRPr="00667AD6">
        <w:rPr>
          <w:rFonts w:ascii="Arial" w:hAnsi="Arial" w:cs="Arial"/>
          <w:color w:val="000000"/>
        </w:rPr>
        <w:t xml:space="preserve">. </w:t>
      </w:r>
      <w:proofErr w:type="spellStart"/>
      <w:r w:rsidRPr="00667AD6">
        <w:rPr>
          <w:rFonts w:ascii="Arial" w:hAnsi="Arial" w:cs="Arial"/>
          <w:color w:val="000000"/>
        </w:rPr>
        <w:t>Recommendations</w:t>
      </w:r>
      <w:proofErr w:type="spellEnd"/>
      <w:r w:rsidRPr="00667AD6">
        <w:rPr>
          <w:rFonts w:ascii="Arial" w:hAnsi="Arial" w:cs="Arial"/>
          <w:color w:val="000000"/>
        </w:rPr>
        <w:t xml:space="preserve"> </w:t>
      </w:r>
      <w:proofErr w:type="spellStart"/>
      <w:r w:rsidRPr="00667AD6">
        <w:rPr>
          <w:rFonts w:ascii="Arial" w:hAnsi="Arial" w:cs="Arial"/>
          <w:color w:val="000000"/>
        </w:rPr>
        <w:t>for</w:t>
      </w:r>
      <w:proofErr w:type="spellEnd"/>
      <w:r w:rsidRPr="00667AD6">
        <w:rPr>
          <w:rFonts w:ascii="Arial" w:hAnsi="Arial" w:cs="Arial"/>
          <w:color w:val="000000"/>
        </w:rPr>
        <w:t xml:space="preserve"> future </w:t>
      </w:r>
      <w:proofErr w:type="spellStart"/>
      <w:r w:rsidRPr="00667AD6">
        <w:rPr>
          <w:rFonts w:ascii="Arial" w:hAnsi="Arial" w:cs="Arial"/>
          <w:color w:val="000000"/>
        </w:rPr>
        <w:t>editions</w:t>
      </w:r>
      <w:proofErr w:type="spellEnd"/>
      <w:r w:rsidRPr="00667AD6">
        <w:rPr>
          <w:rFonts w:ascii="Arial" w:hAnsi="Arial" w:cs="Arial"/>
          <w:color w:val="000000"/>
        </w:rPr>
        <w:t xml:space="preserve"> </w:t>
      </w:r>
      <w:proofErr w:type="spellStart"/>
      <w:r w:rsidRPr="00667AD6">
        <w:rPr>
          <w:rFonts w:ascii="Arial" w:hAnsi="Arial" w:cs="Arial"/>
          <w:color w:val="000000"/>
        </w:rPr>
        <w:t>primarily</w:t>
      </w:r>
      <w:proofErr w:type="spellEnd"/>
      <w:r w:rsidRPr="00667AD6">
        <w:rPr>
          <w:rFonts w:ascii="Arial" w:hAnsi="Arial" w:cs="Arial"/>
          <w:color w:val="000000"/>
        </w:rPr>
        <w:t xml:space="preserve"> </w:t>
      </w:r>
      <w:proofErr w:type="spellStart"/>
      <w:r w:rsidRPr="00667AD6">
        <w:rPr>
          <w:rFonts w:ascii="Arial" w:hAnsi="Arial" w:cs="Arial"/>
          <w:color w:val="000000"/>
        </w:rPr>
        <w:lastRenderedPageBreak/>
        <w:t>focused</w:t>
      </w:r>
      <w:proofErr w:type="spellEnd"/>
      <w:r w:rsidRPr="00667AD6">
        <w:rPr>
          <w:rFonts w:ascii="Arial" w:hAnsi="Arial" w:cs="Arial"/>
          <w:color w:val="000000"/>
        </w:rPr>
        <w:t xml:space="preserve"> </w:t>
      </w:r>
      <w:proofErr w:type="spellStart"/>
      <w:r w:rsidRPr="00667AD6">
        <w:rPr>
          <w:rFonts w:ascii="Arial" w:hAnsi="Arial" w:cs="Arial"/>
          <w:color w:val="000000"/>
        </w:rPr>
        <w:t>on</w:t>
      </w:r>
      <w:proofErr w:type="spellEnd"/>
      <w:r w:rsidRPr="00667AD6">
        <w:rPr>
          <w:rFonts w:ascii="Arial" w:hAnsi="Arial" w:cs="Arial"/>
          <w:color w:val="000000"/>
        </w:rPr>
        <w:t xml:space="preserve"> </w:t>
      </w:r>
      <w:proofErr w:type="spellStart"/>
      <w:r w:rsidRPr="00667AD6">
        <w:rPr>
          <w:rFonts w:ascii="Arial" w:hAnsi="Arial" w:cs="Arial"/>
          <w:color w:val="000000"/>
        </w:rPr>
        <w:t>improving</w:t>
      </w:r>
      <w:proofErr w:type="spellEnd"/>
      <w:r w:rsidRPr="00667AD6">
        <w:rPr>
          <w:rFonts w:ascii="Arial" w:hAnsi="Arial" w:cs="Arial"/>
          <w:color w:val="000000"/>
        </w:rPr>
        <w:t xml:space="preserve"> </w:t>
      </w:r>
      <w:proofErr w:type="gramStart"/>
      <w:r w:rsidRPr="00667AD6">
        <w:rPr>
          <w:rFonts w:ascii="Arial" w:hAnsi="Arial" w:cs="Arial"/>
          <w:color w:val="000000"/>
        </w:rPr>
        <w:t>audio-visual</w:t>
      </w:r>
      <w:proofErr w:type="gramEnd"/>
      <w:r w:rsidRPr="00667AD6">
        <w:rPr>
          <w:rFonts w:ascii="Arial" w:hAnsi="Arial" w:cs="Arial"/>
          <w:color w:val="000000"/>
        </w:rPr>
        <w:t xml:space="preserve"> </w:t>
      </w:r>
      <w:proofErr w:type="spellStart"/>
      <w:r w:rsidRPr="00667AD6">
        <w:rPr>
          <w:rFonts w:ascii="Arial" w:hAnsi="Arial" w:cs="Arial"/>
          <w:color w:val="000000"/>
        </w:rPr>
        <w:t>conditions</w:t>
      </w:r>
      <w:proofErr w:type="spellEnd"/>
      <w:r w:rsidRPr="00667AD6">
        <w:rPr>
          <w:rFonts w:ascii="Arial" w:hAnsi="Arial" w:cs="Arial"/>
          <w:color w:val="000000"/>
        </w:rPr>
        <w:t xml:space="preserve">, </w:t>
      </w:r>
      <w:proofErr w:type="spellStart"/>
      <w:r w:rsidRPr="00667AD6">
        <w:rPr>
          <w:rFonts w:ascii="Arial" w:hAnsi="Arial" w:cs="Arial"/>
          <w:color w:val="000000"/>
        </w:rPr>
        <w:t>increasing</w:t>
      </w:r>
      <w:proofErr w:type="spellEnd"/>
      <w:r w:rsidRPr="00667AD6">
        <w:rPr>
          <w:rFonts w:ascii="Arial" w:hAnsi="Arial" w:cs="Arial"/>
          <w:color w:val="000000"/>
        </w:rPr>
        <w:t xml:space="preserve"> </w:t>
      </w:r>
      <w:proofErr w:type="spellStart"/>
      <w:r w:rsidRPr="00667AD6">
        <w:rPr>
          <w:rFonts w:ascii="Arial" w:hAnsi="Arial" w:cs="Arial"/>
          <w:color w:val="000000"/>
        </w:rPr>
        <w:t>visitor</w:t>
      </w:r>
      <w:proofErr w:type="spellEnd"/>
      <w:r w:rsidRPr="00667AD6">
        <w:rPr>
          <w:rFonts w:ascii="Arial" w:hAnsi="Arial" w:cs="Arial"/>
          <w:color w:val="000000"/>
        </w:rPr>
        <w:t xml:space="preserve"> </w:t>
      </w:r>
      <w:proofErr w:type="spellStart"/>
      <w:r w:rsidRPr="00667AD6">
        <w:rPr>
          <w:rFonts w:ascii="Arial" w:hAnsi="Arial" w:cs="Arial"/>
          <w:color w:val="000000"/>
        </w:rPr>
        <w:t>capacity</w:t>
      </w:r>
      <w:proofErr w:type="spellEnd"/>
      <w:r w:rsidRPr="00667AD6">
        <w:rPr>
          <w:rFonts w:ascii="Arial" w:hAnsi="Arial" w:cs="Arial"/>
          <w:color w:val="000000"/>
        </w:rPr>
        <w:t xml:space="preserve"> and </w:t>
      </w:r>
      <w:proofErr w:type="spellStart"/>
      <w:r w:rsidRPr="00667AD6">
        <w:rPr>
          <w:rFonts w:ascii="Arial" w:hAnsi="Arial" w:cs="Arial"/>
          <w:color w:val="000000"/>
        </w:rPr>
        <w:t>strengthening</w:t>
      </w:r>
      <w:proofErr w:type="spellEnd"/>
      <w:r w:rsidRPr="00667AD6">
        <w:rPr>
          <w:rFonts w:ascii="Arial" w:hAnsi="Arial" w:cs="Arial"/>
          <w:color w:val="000000"/>
        </w:rPr>
        <w:t xml:space="preserve"> </w:t>
      </w:r>
      <w:proofErr w:type="spellStart"/>
      <w:r w:rsidRPr="00667AD6">
        <w:rPr>
          <w:rFonts w:ascii="Arial" w:hAnsi="Arial" w:cs="Arial"/>
          <w:color w:val="000000"/>
        </w:rPr>
        <w:t>organisational</w:t>
      </w:r>
      <w:proofErr w:type="spellEnd"/>
      <w:r w:rsidRPr="00667AD6">
        <w:rPr>
          <w:rFonts w:ascii="Arial" w:hAnsi="Arial" w:cs="Arial"/>
          <w:color w:val="000000"/>
        </w:rPr>
        <w:t xml:space="preserve"> </w:t>
      </w:r>
      <w:proofErr w:type="spellStart"/>
      <w:r w:rsidRPr="00667AD6">
        <w:rPr>
          <w:rFonts w:ascii="Arial" w:hAnsi="Arial" w:cs="Arial"/>
          <w:color w:val="000000"/>
        </w:rPr>
        <w:t>logistics</w:t>
      </w:r>
      <w:proofErr w:type="spellEnd"/>
      <w:r w:rsidRPr="00667AD6">
        <w:rPr>
          <w:rFonts w:ascii="Arial" w:hAnsi="Arial" w:cs="Arial"/>
          <w:color w:val="000000"/>
        </w:rPr>
        <w:t>.</w:t>
      </w:r>
    </w:p>
    <w:p w14:paraId="322CE398" w14:textId="77777777" w:rsidR="00360EA8" w:rsidRPr="00667AD6" w:rsidRDefault="008A3688" w:rsidP="00360EA8">
      <w:pPr>
        <w:pStyle w:val="NormalWeb"/>
        <w:jc w:val="both"/>
        <w:rPr>
          <w:rFonts w:ascii="Arial" w:hAnsi="Arial" w:cs="Arial"/>
          <w:color w:val="000000"/>
        </w:rPr>
      </w:pPr>
      <w:r w:rsidRPr="00667AD6">
        <w:rPr>
          <w:rFonts w:ascii="Arial" w:hAnsi="Arial" w:cs="Arial"/>
          <w:color w:val="000000"/>
        </w:rPr>
        <w:t xml:space="preserve">Taken </w:t>
      </w:r>
      <w:proofErr w:type="spellStart"/>
      <w:r w:rsidRPr="00667AD6">
        <w:rPr>
          <w:rFonts w:ascii="Arial" w:hAnsi="Arial" w:cs="Arial"/>
          <w:color w:val="000000"/>
        </w:rPr>
        <w:t>together</w:t>
      </w:r>
      <w:proofErr w:type="spellEnd"/>
      <w:r w:rsidRPr="00667AD6">
        <w:rPr>
          <w:rFonts w:ascii="Arial" w:hAnsi="Arial" w:cs="Arial"/>
          <w:color w:val="000000"/>
        </w:rPr>
        <w:t xml:space="preserve">, </w:t>
      </w:r>
      <w:proofErr w:type="spellStart"/>
      <w:r w:rsidRPr="00667AD6">
        <w:rPr>
          <w:rFonts w:ascii="Arial" w:hAnsi="Arial" w:cs="Arial"/>
          <w:color w:val="000000"/>
        </w:rPr>
        <w:t>these</w:t>
      </w:r>
      <w:proofErr w:type="spellEnd"/>
      <w:r w:rsidRPr="00667AD6">
        <w:rPr>
          <w:rFonts w:ascii="Arial" w:hAnsi="Arial" w:cs="Arial"/>
          <w:color w:val="000000"/>
        </w:rPr>
        <w:t xml:space="preserve"> </w:t>
      </w:r>
      <w:proofErr w:type="spellStart"/>
      <w:r w:rsidRPr="00667AD6">
        <w:rPr>
          <w:rFonts w:ascii="Arial" w:hAnsi="Arial" w:cs="Arial"/>
          <w:color w:val="000000"/>
        </w:rPr>
        <w:t>findings</w:t>
      </w:r>
      <w:proofErr w:type="spellEnd"/>
      <w:r w:rsidRPr="00667AD6">
        <w:rPr>
          <w:rFonts w:ascii="Arial" w:hAnsi="Arial" w:cs="Arial"/>
          <w:color w:val="000000"/>
        </w:rPr>
        <w:t xml:space="preserve"> </w:t>
      </w:r>
      <w:proofErr w:type="spellStart"/>
      <w:r w:rsidRPr="00667AD6">
        <w:rPr>
          <w:rFonts w:ascii="Arial" w:hAnsi="Arial" w:cs="Arial"/>
          <w:color w:val="000000"/>
        </w:rPr>
        <w:t>demonstrate</w:t>
      </w:r>
      <w:proofErr w:type="spellEnd"/>
      <w:r w:rsidRPr="00667AD6">
        <w:rPr>
          <w:rFonts w:ascii="Arial" w:hAnsi="Arial" w:cs="Arial"/>
          <w:color w:val="000000"/>
        </w:rPr>
        <w:t xml:space="preserve"> </w:t>
      </w:r>
      <w:proofErr w:type="spellStart"/>
      <w:r w:rsidRPr="00667AD6">
        <w:rPr>
          <w:rFonts w:ascii="Arial" w:hAnsi="Arial" w:cs="Arial"/>
          <w:color w:val="000000"/>
        </w:rPr>
        <w:t>that</w:t>
      </w:r>
      <w:proofErr w:type="spellEnd"/>
      <w:r w:rsidRPr="00667AD6">
        <w:rPr>
          <w:rFonts w:ascii="Arial" w:hAnsi="Arial" w:cs="Arial"/>
          <w:color w:val="000000"/>
        </w:rPr>
        <w:t xml:space="preserve"> </w:t>
      </w:r>
      <w:proofErr w:type="spellStart"/>
      <w:r w:rsidRPr="00667AD6">
        <w:rPr>
          <w:rFonts w:ascii="Arial" w:hAnsi="Arial" w:cs="Arial"/>
          <w:color w:val="000000"/>
        </w:rPr>
        <w:t>the</w:t>
      </w:r>
      <w:proofErr w:type="spellEnd"/>
      <w:r w:rsidRPr="00667AD6">
        <w:rPr>
          <w:rFonts w:ascii="Arial" w:hAnsi="Arial" w:cs="Arial"/>
          <w:color w:val="000000"/>
        </w:rPr>
        <w:t xml:space="preserve"> interviews </w:t>
      </w:r>
      <w:proofErr w:type="spellStart"/>
      <w:r w:rsidR="00360EA8" w:rsidRPr="00667AD6">
        <w:rPr>
          <w:rFonts w:ascii="Arial" w:hAnsi="Arial" w:cs="Arial"/>
          <w:color w:val="000000"/>
        </w:rPr>
        <w:t>contributed</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evidence</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extending</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beyond</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immediate</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participant</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outcomes</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by</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documenting</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participants</w:t>
      </w:r>
      <w:proofErr w:type="spellEnd"/>
      <w:r w:rsidR="00360EA8" w:rsidRPr="00667AD6">
        <w:rPr>
          <w:rFonts w:ascii="Arial" w:hAnsi="Arial" w:cs="Arial"/>
          <w:color w:val="000000"/>
        </w:rPr>
        <w:t xml:space="preserve">’ retrospective </w:t>
      </w:r>
      <w:proofErr w:type="spellStart"/>
      <w:r w:rsidR="00360EA8" w:rsidRPr="00667AD6">
        <w:rPr>
          <w:rFonts w:ascii="Arial" w:hAnsi="Arial" w:cs="Arial"/>
          <w:color w:val="000000"/>
        </w:rPr>
        <w:t>interpretations</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of</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programme</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implementation</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operational</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constraints</w:t>
      </w:r>
      <w:proofErr w:type="spellEnd"/>
      <w:r w:rsidR="00360EA8" w:rsidRPr="00667AD6">
        <w:rPr>
          <w:rFonts w:ascii="Arial" w:hAnsi="Arial" w:cs="Arial"/>
          <w:color w:val="000000"/>
        </w:rPr>
        <w:t xml:space="preserve"> and </w:t>
      </w:r>
      <w:proofErr w:type="spellStart"/>
      <w:r w:rsidR="00360EA8" w:rsidRPr="00667AD6">
        <w:rPr>
          <w:rFonts w:ascii="Arial" w:hAnsi="Arial" w:cs="Arial"/>
          <w:color w:val="000000"/>
        </w:rPr>
        <w:t>priorities</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for</w:t>
      </w:r>
      <w:proofErr w:type="spellEnd"/>
      <w:r w:rsidR="00360EA8" w:rsidRPr="00667AD6">
        <w:rPr>
          <w:rFonts w:ascii="Arial" w:hAnsi="Arial" w:cs="Arial"/>
          <w:color w:val="000000"/>
        </w:rPr>
        <w:t xml:space="preserve"> future </w:t>
      </w:r>
      <w:proofErr w:type="spellStart"/>
      <w:r w:rsidR="00360EA8" w:rsidRPr="00667AD6">
        <w:rPr>
          <w:rFonts w:ascii="Arial" w:hAnsi="Arial" w:cs="Arial"/>
          <w:color w:val="000000"/>
        </w:rPr>
        <w:t>programme</w:t>
      </w:r>
      <w:proofErr w:type="spellEnd"/>
      <w:r w:rsidR="00360EA8" w:rsidRPr="00667AD6">
        <w:rPr>
          <w:rFonts w:ascii="Arial" w:hAnsi="Arial" w:cs="Arial"/>
          <w:color w:val="000000"/>
        </w:rPr>
        <w:t xml:space="preserve"> </w:t>
      </w:r>
      <w:proofErr w:type="spellStart"/>
      <w:r w:rsidR="00360EA8" w:rsidRPr="00667AD6">
        <w:rPr>
          <w:rFonts w:ascii="Arial" w:hAnsi="Arial" w:cs="Arial"/>
          <w:color w:val="000000"/>
        </w:rPr>
        <w:t>development</w:t>
      </w:r>
      <w:proofErr w:type="spellEnd"/>
      <w:r w:rsidR="00360EA8" w:rsidRPr="00667AD6">
        <w:rPr>
          <w:rFonts w:ascii="Arial" w:hAnsi="Arial" w:cs="Arial"/>
          <w:color w:val="000000"/>
        </w:rPr>
        <w:t>.</w:t>
      </w:r>
    </w:p>
    <w:p w14:paraId="208EE3BF" w14:textId="6032D53F" w:rsidR="002D5B32" w:rsidRDefault="008A3688" w:rsidP="00360EA8">
      <w:pPr>
        <w:pStyle w:val="NormalWeb"/>
        <w:jc w:val="both"/>
        <w:rPr>
          <w:rFonts w:ascii="Arial" w:hAnsi="Arial" w:cs="Arial"/>
          <w:i/>
          <w:iCs/>
          <w:color w:val="000000"/>
        </w:rPr>
      </w:pPr>
      <w:r w:rsidRPr="00667AD6">
        <w:rPr>
          <w:rFonts w:ascii="Arial" w:hAnsi="Arial" w:cs="Arial"/>
          <w:i/>
          <w:iCs/>
          <w:color w:val="000000"/>
        </w:rPr>
        <w:t xml:space="preserve">S5.3.5 </w:t>
      </w:r>
      <w:proofErr w:type="spellStart"/>
      <w:r w:rsidRPr="00667AD6">
        <w:rPr>
          <w:rFonts w:ascii="Arial" w:hAnsi="Arial" w:cs="Arial"/>
          <w:i/>
          <w:iCs/>
          <w:color w:val="000000"/>
        </w:rPr>
        <w:t>Relationship</w:t>
      </w:r>
      <w:proofErr w:type="spellEnd"/>
      <w:r w:rsidRPr="00667AD6">
        <w:rPr>
          <w:rFonts w:ascii="Arial" w:hAnsi="Arial" w:cs="Arial"/>
          <w:i/>
          <w:iCs/>
          <w:color w:val="000000"/>
        </w:rPr>
        <w:t xml:space="preserve"> </w:t>
      </w:r>
      <w:proofErr w:type="spellStart"/>
      <w:r w:rsidRPr="00667AD6">
        <w:rPr>
          <w:rFonts w:ascii="Arial" w:hAnsi="Arial" w:cs="Arial"/>
          <w:i/>
          <w:iCs/>
          <w:color w:val="000000"/>
        </w:rPr>
        <w:t>between</w:t>
      </w:r>
      <w:proofErr w:type="spellEnd"/>
      <w:r w:rsidRPr="00667AD6">
        <w:rPr>
          <w:rFonts w:ascii="Arial" w:hAnsi="Arial" w:cs="Arial"/>
          <w:i/>
          <w:iCs/>
          <w:color w:val="000000"/>
        </w:rPr>
        <w:t xml:space="preserve"> interview </w:t>
      </w:r>
      <w:proofErr w:type="spellStart"/>
      <w:r w:rsidRPr="00667AD6">
        <w:rPr>
          <w:rFonts w:ascii="Arial" w:hAnsi="Arial" w:cs="Arial"/>
          <w:i/>
          <w:iCs/>
          <w:color w:val="000000"/>
        </w:rPr>
        <w:t>coding</w:t>
      </w:r>
      <w:proofErr w:type="spellEnd"/>
      <w:r w:rsidRPr="00667AD6">
        <w:rPr>
          <w:rFonts w:ascii="Arial" w:hAnsi="Arial" w:cs="Arial"/>
          <w:i/>
          <w:iCs/>
          <w:color w:val="000000"/>
        </w:rPr>
        <w:t xml:space="preserve"> and </w:t>
      </w:r>
      <w:proofErr w:type="spellStart"/>
      <w:r w:rsidRPr="00667AD6">
        <w:rPr>
          <w:rFonts w:ascii="Arial" w:hAnsi="Arial" w:cs="Arial"/>
          <w:i/>
          <w:iCs/>
          <w:color w:val="000000"/>
        </w:rPr>
        <w:t>integrated</w:t>
      </w:r>
      <w:proofErr w:type="spellEnd"/>
      <w:r w:rsidRPr="002D5B32">
        <w:rPr>
          <w:rFonts w:ascii="Arial" w:hAnsi="Arial" w:cs="Arial"/>
          <w:i/>
          <w:iCs/>
          <w:color w:val="000000"/>
        </w:rPr>
        <w:t xml:space="preserve"> </w:t>
      </w:r>
      <w:proofErr w:type="spellStart"/>
      <w:r w:rsidR="002D5B32" w:rsidRPr="002D5B32">
        <w:rPr>
          <w:rFonts w:ascii="Arial" w:hAnsi="Arial" w:cs="Arial"/>
          <w:i/>
          <w:iCs/>
          <w:color w:val="000000"/>
        </w:rPr>
        <w:t>analysis</w:t>
      </w:r>
      <w:proofErr w:type="spellEnd"/>
    </w:p>
    <w:p w14:paraId="6B877DAD" w14:textId="24B07BF0" w:rsidR="001B42DC" w:rsidRPr="001B42DC" w:rsidRDefault="001B42DC" w:rsidP="00D0650F">
      <w:pPr>
        <w:pStyle w:val="pdq2pgselectionanchorcontainer"/>
        <w:jc w:val="both"/>
        <w:rPr>
          <w:rFonts w:ascii="Arial" w:hAnsi="Arial" w:cs="Arial"/>
          <w:color w:val="000000"/>
        </w:rPr>
      </w:pPr>
      <w:r w:rsidRPr="001B42DC">
        <w:rPr>
          <w:rFonts w:ascii="Arial" w:hAnsi="Arial" w:cs="Arial"/>
          <w:color w:val="000000"/>
        </w:rPr>
        <w:t>The source-specific qualitative codebook (Supplementary Material S1A) provided the analytical framework for organising the interview transcripts into binary case-by-code matrices. These matrices enabled the systematic identification of qualitative evidence across interviewees and served as the basis for deriving the binary-coded interview case frequencies presented throughout this supplementary material.</w:t>
      </w:r>
    </w:p>
    <w:p w14:paraId="47ED438B" w14:textId="77777777" w:rsidR="001B42DC" w:rsidRPr="001B42DC" w:rsidRDefault="001B42DC" w:rsidP="00D0650F">
      <w:pPr>
        <w:pStyle w:val="NormalWeb"/>
        <w:jc w:val="both"/>
        <w:rPr>
          <w:rFonts w:ascii="Arial" w:hAnsi="Arial" w:cs="Arial"/>
          <w:color w:val="000000"/>
        </w:rPr>
      </w:pPr>
      <w:r w:rsidRPr="001B42DC">
        <w:rPr>
          <w:rFonts w:ascii="Arial" w:hAnsi="Arial" w:cs="Arial"/>
          <w:color w:val="000000"/>
        </w:rPr>
        <w:t xml:space="preserve">The </w:t>
      </w:r>
      <w:proofErr w:type="spellStart"/>
      <w:r w:rsidRPr="001B42DC">
        <w:rPr>
          <w:rFonts w:ascii="Arial" w:hAnsi="Arial" w:cs="Arial"/>
          <w:color w:val="000000"/>
        </w:rPr>
        <w:t>binary-coded</w:t>
      </w:r>
      <w:proofErr w:type="spellEnd"/>
      <w:r w:rsidRPr="001B42DC">
        <w:rPr>
          <w:rFonts w:ascii="Arial" w:hAnsi="Arial" w:cs="Arial"/>
          <w:color w:val="000000"/>
        </w:rPr>
        <w:t xml:space="preserve"> interview case </w:t>
      </w:r>
      <w:proofErr w:type="spellStart"/>
      <w:r w:rsidRPr="001B42DC">
        <w:rPr>
          <w:rFonts w:ascii="Arial" w:hAnsi="Arial" w:cs="Arial"/>
          <w:color w:val="000000"/>
        </w:rPr>
        <w:t>frequencies</w:t>
      </w:r>
      <w:proofErr w:type="spellEnd"/>
      <w:r w:rsidRPr="001B42DC">
        <w:rPr>
          <w:rFonts w:ascii="Arial" w:hAnsi="Arial" w:cs="Arial"/>
          <w:color w:val="000000"/>
        </w:rPr>
        <w:t xml:space="preserve"> </w:t>
      </w:r>
      <w:proofErr w:type="spellStart"/>
      <w:r w:rsidRPr="001B42DC">
        <w:rPr>
          <w:rFonts w:ascii="Arial" w:hAnsi="Arial" w:cs="Arial"/>
          <w:color w:val="000000"/>
        </w:rPr>
        <w:t>constituted</w:t>
      </w:r>
      <w:proofErr w:type="spellEnd"/>
      <w:r w:rsidRPr="001B42DC">
        <w:rPr>
          <w:rFonts w:ascii="Arial" w:hAnsi="Arial" w:cs="Arial"/>
          <w:color w:val="000000"/>
        </w:rPr>
        <w:t xml:space="preserve"> one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three</w:t>
      </w:r>
      <w:proofErr w:type="spellEnd"/>
      <w:r w:rsidRPr="001B42DC">
        <w:rPr>
          <w:rFonts w:ascii="Arial" w:hAnsi="Arial" w:cs="Arial"/>
          <w:color w:val="000000"/>
        </w:rPr>
        <w:t xml:space="preserve"> </w:t>
      </w:r>
      <w:proofErr w:type="spellStart"/>
      <w:r w:rsidRPr="001B42DC">
        <w:rPr>
          <w:rFonts w:ascii="Arial" w:hAnsi="Arial" w:cs="Arial"/>
          <w:color w:val="000000"/>
        </w:rPr>
        <w:t>complementary</w:t>
      </w:r>
      <w:proofErr w:type="spellEnd"/>
      <w:r w:rsidRPr="001B42DC">
        <w:rPr>
          <w:rFonts w:ascii="Arial" w:hAnsi="Arial" w:cs="Arial"/>
          <w:color w:val="000000"/>
        </w:rPr>
        <w:t xml:space="preserve"> </w:t>
      </w:r>
      <w:proofErr w:type="spellStart"/>
      <w:r w:rsidRPr="001B42DC">
        <w:rPr>
          <w:rFonts w:ascii="Arial" w:hAnsi="Arial" w:cs="Arial"/>
          <w:color w:val="000000"/>
        </w:rPr>
        <w:t>sources</w:t>
      </w:r>
      <w:proofErr w:type="spellEnd"/>
      <w:r w:rsidRPr="001B42DC">
        <w:rPr>
          <w:rFonts w:ascii="Arial" w:hAnsi="Arial" w:cs="Arial"/>
          <w:color w:val="000000"/>
        </w:rPr>
        <w:t xml:space="preserv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evidence</w:t>
      </w:r>
      <w:proofErr w:type="spellEnd"/>
      <w:r w:rsidRPr="001B42DC">
        <w:rPr>
          <w:rFonts w:ascii="Arial" w:hAnsi="Arial" w:cs="Arial"/>
          <w:color w:val="000000"/>
        </w:rPr>
        <w:t xml:space="preserve"> </w:t>
      </w:r>
      <w:proofErr w:type="spellStart"/>
      <w:r w:rsidRPr="001B42DC">
        <w:rPr>
          <w:rFonts w:ascii="Arial" w:hAnsi="Arial" w:cs="Arial"/>
          <w:color w:val="000000"/>
        </w:rPr>
        <w:t>incorporated</w:t>
      </w:r>
      <w:proofErr w:type="spellEnd"/>
      <w:r w:rsidRPr="001B42DC">
        <w:rPr>
          <w:rFonts w:ascii="Arial" w:hAnsi="Arial" w:cs="Arial"/>
          <w:color w:val="000000"/>
        </w:rPr>
        <w:t xml:space="preserve"> </w:t>
      </w:r>
      <w:proofErr w:type="spellStart"/>
      <w:r w:rsidRPr="001B42DC">
        <w:rPr>
          <w:rFonts w:ascii="Arial" w:hAnsi="Arial" w:cs="Arial"/>
          <w:color w:val="000000"/>
        </w:rPr>
        <w:t>into</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comparative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matrix</w:t>
      </w:r>
      <w:proofErr w:type="spellEnd"/>
      <w:r w:rsidRPr="001B42DC">
        <w:rPr>
          <w:rFonts w:ascii="Arial" w:hAnsi="Arial" w:cs="Arial"/>
          <w:color w:val="000000"/>
        </w:rPr>
        <w:t xml:space="preserve"> </w:t>
      </w:r>
      <w:proofErr w:type="spellStart"/>
      <w:r w:rsidRPr="001B42DC">
        <w:rPr>
          <w:rFonts w:ascii="Arial" w:hAnsi="Arial" w:cs="Arial"/>
          <w:color w:val="000000"/>
        </w:rPr>
        <w:t>described</w:t>
      </w:r>
      <w:proofErr w:type="spellEnd"/>
      <w:r w:rsidRPr="001B42DC">
        <w:rPr>
          <w:rFonts w:ascii="Arial" w:hAnsi="Arial" w:cs="Arial"/>
          <w:color w:val="000000"/>
        </w:rPr>
        <w:t xml:space="preserve"> in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main</w:t>
      </w:r>
      <w:proofErr w:type="spellEnd"/>
      <w:r w:rsidRPr="001B42DC">
        <w:rPr>
          <w:rFonts w:ascii="Arial" w:hAnsi="Arial" w:cs="Arial"/>
          <w:color w:val="000000"/>
        </w:rPr>
        <w:t xml:space="preserve"> </w:t>
      </w:r>
      <w:proofErr w:type="spellStart"/>
      <w:r w:rsidRPr="001B42DC">
        <w:rPr>
          <w:rFonts w:ascii="Arial" w:hAnsi="Arial" w:cs="Arial"/>
          <w:color w:val="000000"/>
        </w:rPr>
        <w:t>manuscript</w:t>
      </w:r>
      <w:proofErr w:type="spellEnd"/>
      <w:r w:rsidRPr="001B42DC">
        <w:rPr>
          <w:rFonts w:ascii="Arial" w:hAnsi="Arial" w:cs="Arial"/>
          <w:color w:val="000000"/>
        </w:rPr>
        <w:t xml:space="preserve">. </w:t>
      </w:r>
      <w:proofErr w:type="spellStart"/>
      <w:r w:rsidRPr="001B42DC">
        <w:rPr>
          <w:rFonts w:ascii="Arial" w:hAnsi="Arial" w:cs="Arial"/>
          <w:color w:val="000000"/>
        </w:rPr>
        <w:t>Within</w:t>
      </w:r>
      <w:proofErr w:type="spellEnd"/>
      <w:r w:rsidRPr="001B42DC">
        <w:rPr>
          <w:rFonts w:ascii="Arial" w:hAnsi="Arial" w:cs="Arial"/>
          <w:color w:val="000000"/>
        </w:rPr>
        <w:t xml:space="preserve"> </w:t>
      </w:r>
      <w:proofErr w:type="spellStart"/>
      <w:r w:rsidRPr="001B42DC">
        <w:rPr>
          <w:rFonts w:ascii="Arial" w:hAnsi="Arial" w:cs="Arial"/>
          <w:color w:val="000000"/>
        </w:rPr>
        <w:t>this</w:t>
      </w:r>
      <w:proofErr w:type="spellEnd"/>
      <w:r w:rsidRPr="001B42DC">
        <w:rPr>
          <w:rFonts w:ascii="Arial" w:hAnsi="Arial" w:cs="Arial"/>
          <w:color w:val="000000"/>
        </w:rPr>
        <w:t xml:space="preserve"> </w:t>
      </w:r>
      <w:proofErr w:type="spellStart"/>
      <w:r w:rsidRPr="001B42DC">
        <w:rPr>
          <w:rFonts w:ascii="Arial" w:hAnsi="Arial" w:cs="Arial"/>
          <w:color w:val="000000"/>
        </w:rPr>
        <w:t>matrix</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interview </w:t>
      </w:r>
      <w:proofErr w:type="spellStart"/>
      <w:r w:rsidRPr="001B42DC">
        <w:rPr>
          <w:rFonts w:ascii="Arial" w:hAnsi="Arial" w:cs="Arial"/>
          <w:color w:val="000000"/>
        </w:rPr>
        <w:t>evidence</w:t>
      </w:r>
      <w:proofErr w:type="spellEnd"/>
      <w:r w:rsidRPr="001B42DC">
        <w:rPr>
          <w:rFonts w:ascii="Arial" w:hAnsi="Arial" w:cs="Arial"/>
          <w:color w:val="000000"/>
        </w:rPr>
        <w:t xml:space="preserve"> </w:t>
      </w:r>
      <w:proofErr w:type="spellStart"/>
      <w:r w:rsidRPr="001B42DC">
        <w:rPr>
          <w:rFonts w:ascii="Arial" w:hAnsi="Arial" w:cs="Arial"/>
          <w:color w:val="000000"/>
        </w:rPr>
        <w:t>was</w:t>
      </w:r>
      <w:proofErr w:type="spellEnd"/>
      <w:r w:rsidRPr="001B42DC">
        <w:rPr>
          <w:rFonts w:ascii="Arial" w:hAnsi="Arial" w:cs="Arial"/>
          <w:color w:val="000000"/>
        </w:rPr>
        <w:t xml:space="preserve"> </w:t>
      </w:r>
      <w:proofErr w:type="spellStart"/>
      <w:r w:rsidRPr="001B42DC">
        <w:rPr>
          <w:rFonts w:ascii="Arial" w:hAnsi="Arial" w:cs="Arial"/>
          <w:color w:val="000000"/>
        </w:rPr>
        <w:t>interpreted</w:t>
      </w:r>
      <w:proofErr w:type="spellEnd"/>
      <w:r w:rsidRPr="001B42DC">
        <w:rPr>
          <w:rFonts w:ascii="Arial" w:hAnsi="Arial" w:cs="Arial"/>
          <w:color w:val="000000"/>
        </w:rPr>
        <w:t xml:space="preserve"> </w:t>
      </w:r>
      <w:proofErr w:type="spellStart"/>
      <w:r w:rsidRPr="001B42DC">
        <w:rPr>
          <w:rFonts w:ascii="Arial" w:hAnsi="Arial" w:cs="Arial"/>
          <w:color w:val="000000"/>
        </w:rPr>
        <w:t>alongside</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quantitative</w:t>
      </w:r>
      <w:proofErr w:type="spellEnd"/>
      <w:r w:rsidRPr="001B42DC">
        <w:rPr>
          <w:rFonts w:ascii="Arial" w:hAnsi="Arial" w:cs="Arial"/>
          <w:color w:val="000000"/>
        </w:rPr>
        <w:t xml:space="preserve"> </w:t>
      </w:r>
      <w:proofErr w:type="spellStart"/>
      <w:r w:rsidRPr="001B42DC">
        <w:rPr>
          <w:rFonts w:ascii="Arial" w:hAnsi="Arial" w:cs="Arial"/>
          <w:color w:val="000000"/>
        </w:rPr>
        <w:t>indicators</w:t>
      </w:r>
      <w:proofErr w:type="spellEnd"/>
      <w:r w:rsidRPr="001B42DC">
        <w:rPr>
          <w:rFonts w:ascii="Arial" w:hAnsi="Arial" w:cs="Arial"/>
          <w:color w:val="000000"/>
        </w:rPr>
        <w:t xml:space="preserve"> and </w:t>
      </w:r>
      <w:proofErr w:type="spellStart"/>
      <w:r w:rsidRPr="001B42DC">
        <w:rPr>
          <w:rFonts w:ascii="Arial" w:hAnsi="Arial" w:cs="Arial"/>
          <w:color w:val="000000"/>
        </w:rPr>
        <w:t>coded</w:t>
      </w:r>
      <w:proofErr w:type="spellEnd"/>
      <w:r w:rsidRPr="001B42DC">
        <w:rPr>
          <w:rFonts w:ascii="Arial" w:hAnsi="Arial" w:cs="Arial"/>
          <w:color w:val="000000"/>
        </w:rPr>
        <w:t xml:space="preserve"> </w:t>
      </w:r>
      <w:proofErr w:type="spellStart"/>
      <w:r w:rsidRPr="001B42DC">
        <w:rPr>
          <w:rFonts w:ascii="Arial" w:hAnsi="Arial" w:cs="Arial"/>
          <w:color w:val="000000"/>
        </w:rPr>
        <w:t>qualitative</w:t>
      </w:r>
      <w:proofErr w:type="spellEnd"/>
      <w:r w:rsidRPr="001B42DC">
        <w:rPr>
          <w:rFonts w:ascii="Arial" w:hAnsi="Arial" w:cs="Arial"/>
          <w:color w:val="000000"/>
        </w:rPr>
        <w:t xml:space="preserve"> </w:t>
      </w:r>
      <w:proofErr w:type="spellStart"/>
      <w:r w:rsidRPr="001B42DC">
        <w:rPr>
          <w:rFonts w:ascii="Arial" w:hAnsi="Arial" w:cs="Arial"/>
          <w:color w:val="000000"/>
        </w:rPr>
        <w:t>thematic</w:t>
      </w:r>
      <w:proofErr w:type="spellEnd"/>
      <w:r w:rsidRPr="001B42DC">
        <w:rPr>
          <w:rFonts w:ascii="Arial" w:hAnsi="Arial" w:cs="Arial"/>
          <w:color w:val="000000"/>
        </w:rPr>
        <w:t xml:space="preserve"> </w:t>
      </w:r>
      <w:proofErr w:type="spellStart"/>
      <w:r w:rsidRPr="001B42DC">
        <w:rPr>
          <w:rFonts w:ascii="Arial" w:hAnsi="Arial" w:cs="Arial"/>
          <w:color w:val="000000"/>
        </w:rPr>
        <w:t>evidence</w:t>
      </w:r>
      <w:proofErr w:type="spellEnd"/>
      <w:r w:rsidRPr="001B42DC">
        <w:rPr>
          <w:rFonts w:ascii="Arial" w:hAnsi="Arial" w:cs="Arial"/>
          <w:color w:val="000000"/>
        </w:rPr>
        <w:t xml:space="preserve"> </w:t>
      </w:r>
      <w:proofErr w:type="spellStart"/>
      <w:r w:rsidRPr="001B42DC">
        <w:rPr>
          <w:rFonts w:ascii="Arial" w:hAnsi="Arial" w:cs="Arial"/>
          <w:color w:val="000000"/>
        </w:rPr>
        <w:t>derived</w:t>
      </w:r>
      <w:proofErr w:type="spellEnd"/>
      <w:r w:rsidRPr="001B42DC">
        <w:rPr>
          <w:rFonts w:ascii="Arial" w:hAnsi="Arial" w:cs="Arial"/>
          <w:color w:val="000000"/>
        </w:rPr>
        <w:t xml:space="preserve"> </w:t>
      </w:r>
      <w:proofErr w:type="spellStart"/>
      <w:r w:rsidRPr="001B42DC">
        <w:rPr>
          <w:rFonts w:ascii="Arial" w:hAnsi="Arial" w:cs="Arial"/>
          <w:color w:val="000000"/>
        </w:rPr>
        <w:t>from</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visitor</w:t>
      </w:r>
      <w:proofErr w:type="spellEnd"/>
      <w:r w:rsidRPr="001B42DC">
        <w:rPr>
          <w:rFonts w:ascii="Arial" w:hAnsi="Arial" w:cs="Arial"/>
          <w:color w:val="000000"/>
        </w:rPr>
        <w:t xml:space="preserve"> and </w:t>
      </w:r>
      <w:proofErr w:type="spellStart"/>
      <w:r w:rsidRPr="001B42DC">
        <w:rPr>
          <w:rFonts w:ascii="Arial" w:hAnsi="Arial" w:cs="Arial"/>
          <w:color w:val="000000"/>
        </w:rPr>
        <w:t>collaborator</w:t>
      </w:r>
      <w:proofErr w:type="spellEnd"/>
      <w:r w:rsidRPr="001B42DC">
        <w:rPr>
          <w:rFonts w:ascii="Arial" w:hAnsi="Arial" w:cs="Arial"/>
          <w:color w:val="000000"/>
        </w:rPr>
        <w:t xml:space="preserve"> </w:t>
      </w:r>
      <w:proofErr w:type="spellStart"/>
      <w:r w:rsidRPr="001B42DC">
        <w:rPr>
          <w:rFonts w:ascii="Arial" w:hAnsi="Arial" w:cs="Arial"/>
          <w:color w:val="000000"/>
        </w:rPr>
        <w:t>questionnaires</w:t>
      </w:r>
      <w:proofErr w:type="spellEnd"/>
      <w:r w:rsidRPr="001B42DC">
        <w:rPr>
          <w:rFonts w:ascii="Arial" w:hAnsi="Arial" w:cs="Arial"/>
          <w:color w:val="000000"/>
        </w:rPr>
        <w:t xml:space="preserve"> </w:t>
      </w:r>
      <w:proofErr w:type="spellStart"/>
      <w:r w:rsidRPr="001B42DC">
        <w:rPr>
          <w:rFonts w:ascii="Arial" w:hAnsi="Arial" w:cs="Arial"/>
          <w:color w:val="000000"/>
        </w:rPr>
        <w:t>according</w:t>
      </w:r>
      <w:proofErr w:type="spellEnd"/>
      <w:r w:rsidRPr="001B42DC">
        <w:rPr>
          <w:rFonts w:ascii="Arial" w:hAnsi="Arial" w:cs="Arial"/>
          <w:color w:val="000000"/>
        </w:rPr>
        <w:t xml:space="preserve"> </w:t>
      </w:r>
      <w:proofErr w:type="spellStart"/>
      <w:r w:rsidRPr="001B42DC">
        <w:rPr>
          <w:rFonts w:ascii="Arial" w:hAnsi="Arial" w:cs="Arial"/>
          <w:color w:val="000000"/>
        </w:rPr>
        <w:t>to</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shared</w:t>
      </w:r>
      <w:proofErr w:type="spellEnd"/>
      <w:r w:rsidRPr="001B42DC">
        <w:rPr>
          <w:rFonts w:ascii="Arial" w:hAnsi="Arial" w:cs="Arial"/>
          <w:color w:val="000000"/>
        </w:rPr>
        <w:t xml:space="preser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dimensions</w:t>
      </w:r>
      <w:proofErr w:type="spellEnd"/>
      <w:r w:rsidRPr="001B42DC">
        <w:rPr>
          <w:rFonts w:ascii="Arial" w:hAnsi="Arial" w:cs="Arial"/>
          <w:color w:val="000000"/>
        </w:rPr>
        <w:t xml:space="preserve"> </w:t>
      </w:r>
      <w:proofErr w:type="spellStart"/>
      <w:r w:rsidRPr="001B42DC">
        <w:rPr>
          <w:rFonts w:ascii="Arial" w:hAnsi="Arial" w:cs="Arial"/>
          <w:color w:val="000000"/>
        </w:rPr>
        <w:t>presented</w:t>
      </w:r>
      <w:proofErr w:type="spellEnd"/>
      <w:r w:rsidRPr="001B42DC">
        <w:rPr>
          <w:rFonts w:ascii="Arial" w:hAnsi="Arial" w:cs="Arial"/>
          <w:color w:val="000000"/>
        </w:rPr>
        <w:t xml:space="preserve"> in Table 1.</w:t>
      </w:r>
    </w:p>
    <w:p w14:paraId="74450256" w14:textId="77777777" w:rsidR="001B42DC" w:rsidRPr="001B42DC" w:rsidRDefault="001B42DC" w:rsidP="00D0650F">
      <w:pPr>
        <w:pStyle w:val="NormalWeb"/>
        <w:jc w:val="both"/>
        <w:rPr>
          <w:rFonts w:ascii="Arial" w:hAnsi="Arial" w:cs="Arial"/>
          <w:color w:val="000000"/>
        </w:rPr>
      </w:pPr>
      <w:r w:rsidRPr="001B42DC">
        <w:rPr>
          <w:rFonts w:ascii="Arial" w:hAnsi="Arial" w:cs="Arial"/>
          <w:color w:val="000000"/>
        </w:rPr>
        <w:t xml:space="preserve">Rather </w:t>
      </w:r>
      <w:proofErr w:type="spellStart"/>
      <w:r w:rsidRPr="001B42DC">
        <w:rPr>
          <w:rFonts w:ascii="Arial" w:hAnsi="Arial" w:cs="Arial"/>
          <w:color w:val="000000"/>
        </w:rPr>
        <w:t>than</w:t>
      </w:r>
      <w:proofErr w:type="spellEnd"/>
      <w:r w:rsidRPr="001B42DC">
        <w:rPr>
          <w:rFonts w:ascii="Arial" w:hAnsi="Arial" w:cs="Arial"/>
          <w:color w:val="000000"/>
        </w:rPr>
        <w:t xml:space="preserve"> </w:t>
      </w:r>
      <w:proofErr w:type="spellStart"/>
      <w:r w:rsidRPr="001B42DC">
        <w:rPr>
          <w:rFonts w:ascii="Arial" w:hAnsi="Arial" w:cs="Arial"/>
          <w:color w:val="000000"/>
        </w:rPr>
        <w:t>merging</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original </w:t>
      </w:r>
      <w:proofErr w:type="spellStart"/>
      <w:r w:rsidRPr="001B42DC">
        <w:rPr>
          <w:rFonts w:ascii="Arial" w:hAnsi="Arial" w:cs="Arial"/>
          <w:color w:val="000000"/>
        </w:rPr>
        <w:t>datasets</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comparative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matrix</w:t>
      </w:r>
      <w:proofErr w:type="spellEnd"/>
      <w:r w:rsidRPr="001B42DC">
        <w:rPr>
          <w:rFonts w:ascii="Arial" w:hAnsi="Arial" w:cs="Arial"/>
          <w:color w:val="000000"/>
        </w:rPr>
        <w:t xml:space="preserve"> </w:t>
      </w:r>
      <w:proofErr w:type="spellStart"/>
      <w:r w:rsidRPr="001B42DC">
        <w:rPr>
          <w:rFonts w:ascii="Arial" w:hAnsi="Arial" w:cs="Arial"/>
          <w:color w:val="000000"/>
        </w:rPr>
        <w:t>provided</w:t>
      </w:r>
      <w:proofErr w:type="spellEnd"/>
      <w:r w:rsidRPr="001B42DC">
        <w:rPr>
          <w:rFonts w:ascii="Arial" w:hAnsi="Arial" w:cs="Arial"/>
          <w:color w:val="000000"/>
        </w:rPr>
        <w:t xml:space="preserve"> a </w:t>
      </w:r>
      <w:proofErr w:type="spellStart"/>
      <w:r w:rsidRPr="001B42DC">
        <w:rPr>
          <w:rFonts w:ascii="Arial" w:hAnsi="Arial" w:cs="Arial"/>
          <w:color w:val="000000"/>
        </w:rPr>
        <w:t>structured</w:t>
      </w:r>
      <w:proofErr w:type="spellEnd"/>
      <w:r w:rsidRPr="001B42DC">
        <w:rPr>
          <w:rFonts w:ascii="Arial" w:hAnsi="Arial" w:cs="Arial"/>
          <w:color w:val="000000"/>
        </w:rPr>
        <w:t xml:space="preserve"> </w:t>
      </w:r>
      <w:proofErr w:type="spellStart"/>
      <w:r w:rsidRPr="001B42DC">
        <w:rPr>
          <w:rFonts w:ascii="Arial" w:hAnsi="Arial" w:cs="Arial"/>
          <w:color w:val="000000"/>
        </w:rPr>
        <w:t>framework</w:t>
      </w:r>
      <w:proofErr w:type="spellEnd"/>
      <w:r w:rsidRPr="001B42DC">
        <w:rPr>
          <w:rFonts w:ascii="Arial" w:hAnsi="Arial" w:cs="Arial"/>
          <w:color w:val="000000"/>
        </w:rPr>
        <w:t xml:space="preserve"> </w:t>
      </w:r>
      <w:proofErr w:type="spellStart"/>
      <w:r w:rsidRPr="001B42DC">
        <w:rPr>
          <w:rFonts w:ascii="Arial" w:hAnsi="Arial" w:cs="Arial"/>
          <w:color w:val="000000"/>
        </w:rPr>
        <w:t>for</w:t>
      </w:r>
      <w:proofErr w:type="spellEnd"/>
      <w:r w:rsidRPr="001B42DC">
        <w:rPr>
          <w:rFonts w:ascii="Arial" w:hAnsi="Arial" w:cs="Arial"/>
          <w:color w:val="000000"/>
        </w:rPr>
        <w:t xml:space="preserve"> </w:t>
      </w:r>
      <w:proofErr w:type="spellStart"/>
      <w:r w:rsidRPr="001B42DC">
        <w:rPr>
          <w:rFonts w:ascii="Arial" w:hAnsi="Arial" w:cs="Arial"/>
          <w:color w:val="000000"/>
        </w:rPr>
        <w:t>systematically</w:t>
      </w:r>
      <w:proofErr w:type="spellEnd"/>
      <w:r w:rsidRPr="001B42DC">
        <w:rPr>
          <w:rFonts w:ascii="Arial" w:hAnsi="Arial" w:cs="Arial"/>
          <w:color w:val="000000"/>
        </w:rPr>
        <w:t xml:space="preserve"> </w:t>
      </w:r>
      <w:proofErr w:type="spellStart"/>
      <w:r w:rsidRPr="001B42DC">
        <w:rPr>
          <w:rFonts w:ascii="Arial" w:hAnsi="Arial" w:cs="Arial"/>
          <w:color w:val="000000"/>
        </w:rPr>
        <w:t>examining</w:t>
      </w:r>
      <w:proofErr w:type="spellEnd"/>
      <w:r w:rsidRPr="001B42DC">
        <w:rPr>
          <w:rFonts w:ascii="Arial" w:hAnsi="Arial" w:cs="Arial"/>
          <w:color w:val="000000"/>
        </w:rPr>
        <w:t xml:space="preserve"> </w:t>
      </w:r>
      <w:proofErr w:type="spellStart"/>
      <w:r w:rsidRPr="001B42DC">
        <w:rPr>
          <w:rFonts w:ascii="Arial" w:hAnsi="Arial" w:cs="Arial"/>
          <w:color w:val="000000"/>
        </w:rPr>
        <w:t>convergent</w:t>
      </w:r>
      <w:proofErr w:type="spellEnd"/>
      <w:r w:rsidRPr="001B42DC">
        <w:rPr>
          <w:rFonts w:ascii="Arial" w:hAnsi="Arial" w:cs="Arial"/>
          <w:color w:val="000000"/>
        </w:rPr>
        <w:t xml:space="preserve">, </w:t>
      </w:r>
      <w:proofErr w:type="spellStart"/>
      <w:r w:rsidRPr="001B42DC">
        <w:rPr>
          <w:rFonts w:ascii="Arial" w:hAnsi="Arial" w:cs="Arial"/>
          <w:color w:val="000000"/>
        </w:rPr>
        <w:t>complementary</w:t>
      </w:r>
      <w:proofErr w:type="spellEnd"/>
      <w:r w:rsidRPr="001B42DC">
        <w:rPr>
          <w:rFonts w:ascii="Arial" w:hAnsi="Arial" w:cs="Arial"/>
          <w:color w:val="000000"/>
        </w:rPr>
        <w:t xml:space="preserve"> and </w:t>
      </w:r>
      <w:proofErr w:type="spellStart"/>
      <w:r w:rsidRPr="001B42DC">
        <w:rPr>
          <w:rFonts w:ascii="Arial" w:hAnsi="Arial" w:cs="Arial"/>
          <w:color w:val="000000"/>
        </w:rPr>
        <w:t>divergent</w:t>
      </w:r>
      <w:proofErr w:type="spellEnd"/>
      <w:r w:rsidRPr="001B42DC">
        <w:rPr>
          <w:rFonts w:ascii="Arial" w:hAnsi="Arial" w:cs="Arial"/>
          <w:color w:val="000000"/>
        </w:rPr>
        <w:t xml:space="preserve"> </w:t>
      </w:r>
      <w:proofErr w:type="spellStart"/>
      <w:r w:rsidRPr="001B42DC">
        <w:rPr>
          <w:rFonts w:ascii="Arial" w:hAnsi="Arial" w:cs="Arial"/>
          <w:color w:val="000000"/>
        </w:rPr>
        <w:t>evidence</w:t>
      </w:r>
      <w:proofErr w:type="spellEnd"/>
      <w:r w:rsidRPr="001B42DC">
        <w:rPr>
          <w:rFonts w:ascii="Arial" w:hAnsi="Arial" w:cs="Arial"/>
          <w:color w:val="000000"/>
        </w:rPr>
        <w:t xml:space="preserve"> </w:t>
      </w:r>
      <w:proofErr w:type="spellStart"/>
      <w:r w:rsidRPr="001B42DC">
        <w:rPr>
          <w:rFonts w:ascii="Arial" w:hAnsi="Arial" w:cs="Arial"/>
          <w:color w:val="000000"/>
        </w:rPr>
        <w:t>while</w:t>
      </w:r>
      <w:proofErr w:type="spellEnd"/>
      <w:r w:rsidRPr="001B42DC">
        <w:rPr>
          <w:rFonts w:ascii="Arial" w:hAnsi="Arial" w:cs="Arial"/>
          <w:color w:val="000000"/>
        </w:rPr>
        <w:t xml:space="preserve"> </w:t>
      </w:r>
      <w:proofErr w:type="spellStart"/>
      <w:r w:rsidRPr="001B42DC">
        <w:rPr>
          <w:rFonts w:ascii="Arial" w:hAnsi="Arial" w:cs="Arial"/>
          <w:color w:val="000000"/>
        </w:rPr>
        <w:t>preserving</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methodological</w:t>
      </w:r>
      <w:proofErr w:type="spellEnd"/>
      <w:r w:rsidRPr="001B42DC">
        <w:rPr>
          <w:rFonts w:ascii="Arial" w:hAnsi="Arial" w:cs="Arial"/>
          <w:color w:val="000000"/>
        </w:rPr>
        <w:t xml:space="preserve"> </w:t>
      </w:r>
      <w:proofErr w:type="spellStart"/>
      <w:r w:rsidRPr="001B42DC">
        <w:rPr>
          <w:rFonts w:ascii="Arial" w:hAnsi="Arial" w:cs="Arial"/>
          <w:color w:val="000000"/>
        </w:rPr>
        <w:t>integrity</w:t>
      </w:r>
      <w:proofErr w:type="spellEnd"/>
      <w:r w:rsidRPr="001B42DC">
        <w:rPr>
          <w:rFonts w:ascii="Arial" w:hAnsi="Arial" w:cs="Arial"/>
          <w:color w:val="000000"/>
        </w:rPr>
        <w:t xml:space="preserv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each</w:t>
      </w:r>
      <w:proofErr w:type="spellEnd"/>
      <w:r w:rsidRPr="001B42DC">
        <w:rPr>
          <w:rFonts w:ascii="Arial" w:hAnsi="Arial" w:cs="Arial"/>
          <w:color w:val="000000"/>
        </w:rPr>
        <w:t xml:space="preserve"> data </w:t>
      </w:r>
      <w:proofErr w:type="spellStart"/>
      <w:r w:rsidRPr="001B42DC">
        <w:rPr>
          <w:rFonts w:ascii="Arial" w:hAnsi="Arial" w:cs="Arial"/>
          <w:color w:val="000000"/>
        </w:rPr>
        <w:t>source</w:t>
      </w:r>
      <w:proofErr w:type="spellEnd"/>
      <w:r w:rsidRPr="001B42DC">
        <w:rPr>
          <w:rFonts w:ascii="Arial" w:hAnsi="Arial" w:cs="Arial"/>
          <w:color w:val="000000"/>
        </w:rPr>
        <w:t xml:space="preser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triangulation</w:t>
      </w:r>
      <w:proofErr w:type="spellEnd"/>
      <w:r w:rsidRPr="001B42DC">
        <w:rPr>
          <w:rFonts w:ascii="Arial" w:hAnsi="Arial" w:cs="Arial"/>
          <w:color w:val="000000"/>
        </w:rPr>
        <w:t xml:space="preserve"> </w:t>
      </w:r>
      <w:proofErr w:type="spellStart"/>
      <w:r w:rsidRPr="001B42DC">
        <w:rPr>
          <w:rFonts w:ascii="Arial" w:hAnsi="Arial" w:cs="Arial"/>
          <w:color w:val="000000"/>
        </w:rPr>
        <w:t>was</w:t>
      </w:r>
      <w:proofErr w:type="spellEnd"/>
      <w:r w:rsidRPr="001B42DC">
        <w:rPr>
          <w:rFonts w:ascii="Arial" w:hAnsi="Arial" w:cs="Arial"/>
          <w:color w:val="000000"/>
        </w:rPr>
        <w:t xml:space="preserve"> </w:t>
      </w:r>
      <w:proofErr w:type="spellStart"/>
      <w:r w:rsidRPr="001B42DC">
        <w:rPr>
          <w:rFonts w:ascii="Arial" w:hAnsi="Arial" w:cs="Arial"/>
          <w:color w:val="000000"/>
        </w:rPr>
        <w:t>subsequently</w:t>
      </w:r>
      <w:proofErr w:type="spellEnd"/>
      <w:r w:rsidRPr="001B42DC">
        <w:rPr>
          <w:rFonts w:ascii="Arial" w:hAnsi="Arial" w:cs="Arial"/>
          <w:color w:val="000000"/>
        </w:rPr>
        <w:t xml:space="preserve"> </w:t>
      </w:r>
      <w:proofErr w:type="spellStart"/>
      <w:r w:rsidRPr="001B42DC">
        <w:rPr>
          <w:rFonts w:ascii="Arial" w:hAnsi="Arial" w:cs="Arial"/>
          <w:color w:val="000000"/>
        </w:rPr>
        <w:t>conducted</w:t>
      </w:r>
      <w:proofErr w:type="spellEnd"/>
      <w:r w:rsidRPr="001B42DC">
        <w:rPr>
          <w:rFonts w:ascii="Arial" w:hAnsi="Arial" w:cs="Arial"/>
          <w:color w:val="000000"/>
        </w:rPr>
        <w:t xml:space="preserve"> </w:t>
      </w:r>
      <w:proofErr w:type="spellStart"/>
      <w:r w:rsidRPr="001B42DC">
        <w:rPr>
          <w:rFonts w:ascii="Arial" w:hAnsi="Arial" w:cs="Arial"/>
          <w:color w:val="000000"/>
        </w:rPr>
        <w:t>through</w:t>
      </w:r>
      <w:proofErr w:type="spellEnd"/>
      <w:r w:rsidRPr="001B42DC">
        <w:rPr>
          <w:rFonts w:ascii="Arial" w:hAnsi="Arial" w:cs="Arial"/>
          <w:color w:val="000000"/>
        </w:rPr>
        <w:t xml:space="preserve"> iterative </w:t>
      </w:r>
      <w:proofErr w:type="spellStart"/>
      <w:r w:rsidRPr="001B42DC">
        <w:rPr>
          <w:rFonts w:ascii="Arial" w:hAnsi="Arial" w:cs="Arial"/>
          <w:color w:val="000000"/>
        </w:rPr>
        <w:t>comparison</w:t>
      </w:r>
      <w:proofErr w:type="spellEnd"/>
      <w:r w:rsidRPr="001B42DC">
        <w:rPr>
          <w:rFonts w:ascii="Arial" w:hAnsi="Arial" w:cs="Arial"/>
          <w:color w:val="000000"/>
        </w:rPr>
        <w:t xml:space="preserve"> and </w:t>
      </w:r>
      <w:proofErr w:type="spellStart"/>
      <w:r w:rsidRPr="001B42DC">
        <w:rPr>
          <w:rFonts w:ascii="Arial" w:hAnsi="Arial" w:cs="Arial"/>
          <w:color w:val="000000"/>
        </w:rPr>
        <w:t>integrated</w:t>
      </w:r>
      <w:proofErr w:type="spellEnd"/>
      <w:r w:rsidRPr="001B42DC">
        <w:rPr>
          <w:rFonts w:ascii="Arial" w:hAnsi="Arial" w:cs="Arial"/>
          <w:color w:val="000000"/>
        </w:rPr>
        <w:t xml:space="preserve"> </w:t>
      </w:r>
      <w:proofErr w:type="spellStart"/>
      <w:r w:rsidRPr="001B42DC">
        <w:rPr>
          <w:rFonts w:ascii="Arial" w:hAnsi="Arial" w:cs="Arial"/>
          <w:color w:val="000000"/>
        </w:rPr>
        <w:t>interpretation</w:t>
      </w:r>
      <w:proofErr w:type="spellEnd"/>
      <w:r w:rsidRPr="001B42DC">
        <w:rPr>
          <w:rFonts w:ascii="Arial" w:hAnsi="Arial" w:cs="Arial"/>
          <w:color w:val="000000"/>
        </w:rPr>
        <w:t xml:space="preserv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evidence</w:t>
      </w:r>
      <w:proofErr w:type="spellEnd"/>
      <w:r w:rsidRPr="001B42DC">
        <w:rPr>
          <w:rFonts w:ascii="Arial" w:hAnsi="Arial" w:cs="Arial"/>
          <w:color w:val="000000"/>
        </w:rPr>
        <w:t xml:space="preserve"> </w:t>
      </w:r>
      <w:proofErr w:type="spellStart"/>
      <w:r w:rsidRPr="001B42DC">
        <w:rPr>
          <w:rFonts w:ascii="Arial" w:hAnsi="Arial" w:cs="Arial"/>
          <w:color w:val="000000"/>
        </w:rPr>
        <w:t>assembled</w:t>
      </w:r>
      <w:proofErr w:type="spellEnd"/>
      <w:r w:rsidRPr="001B42DC">
        <w:rPr>
          <w:rFonts w:ascii="Arial" w:hAnsi="Arial" w:cs="Arial"/>
          <w:color w:val="000000"/>
        </w:rPr>
        <w:t xml:space="preserve"> </w:t>
      </w:r>
      <w:proofErr w:type="spellStart"/>
      <w:r w:rsidRPr="001B42DC">
        <w:rPr>
          <w:rFonts w:ascii="Arial" w:hAnsi="Arial" w:cs="Arial"/>
          <w:color w:val="000000"/>
        </w:rPr>
        <w:t>within</w:t>
      </w:r>
      <w:proofErr w:type="spellEnd"/>
      <w:r w:rsidRPr="001B42DC">
        <w:rPr>
          <w:rFonts w:ascii="Arial" w:hAnsi="Arial" w:cs="Arial"/>
          <w:color w:val="000000"/>
        </w:rPr>
        <w:t xml:space="preserve"> </w:t>
      </w:r>
      <w:proofErr w:type="spellStart"/>
      <w:r w:rsidRPr="001B42DC">
        <w:rPr>
          <w:rFonts w:ascii="Arial" w:hAnsi="Arial" w:cs="Arial"/>
          <w:color w:val="000000"/>
        </w:rPr>
        <w:t>this</w:t>
      </w:r>
      <w:proofErr w:type="spellEnd"/>
      <w:r w:rsidRPr="001B42DC">
        <w:rPr>
          <w:rFonts w:ascii="Arial" w:hAnsi="Arial" w:cs="Arial"/>
          <w:color w:val="000000"/>
        </w:rPr>
        <w:t xml:space="preserve"> </w:t>
      </w:r>
      <w:proofErr w:type="spellStart"/>
      <w:r w:rsidRPr="001B42DC">
        <w:rPr>
          <w:rFonts w:ascii="Arial" w:hAnsi="Arial" w:cs="Arial"/>
          <w:color w:val="000000"/>
        </w:rPr>
        <w:t>matrix</w:t>
      </w:r>
      <w:proofErr w:type="spellEnd"/>
      <w:r w:rsidRPr="001B42DC">
        <w:rPr>
          <w:rFonts w:ascii="Arial" w:hAnsi="Arial" w:cs="Arial"/>
          <w:color w:val="000000"/>
        </w:rPr>
        <w:t xml:space="preserve">, </w:t>
      </w:r>
      <w:proofErr w:type="spellStart"/>
      <w:r w:rsidRPr="001B42DC">
        <w:rPr>
          <w:rFonts w:ascii="Arial" w:hAnsi="Arial" w:cs="Arial"/>
          <w:color w:val="000000"/>
        </w:rPr>
        <w:t>leading</w:t>
      </w:r>
      <w:proofErr w:type="spellEnd"/>
      <w:r w:rsidRPr="001B42DC">
        <w:rPr>
          <w:rFonts w:ascii="Arial" w:hAnsi="Arial" w:cs="Arial"/>
          <w:color w:val="000000"/>
        </w:rPr>
        <w:t xml:space="preserve"> </w:t>
      </w:r>
      <w:proofErr w:type="spellStart"/>
      <w:r w:rsidRPr="001B42DC">
        <w:rPr>
          <w:rFonts w:ascii="Arial" w:hAnsi="Arial" w:cs="Arial"/>
          <w:color w:val="000000"/>
        </w:rPr>
        <w:t>to</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identification</w:t>
      </w:r>
      <w:proofErr w:type="spellEnd"/>
      <w:r w:rsidRPr="001B42DC">
        <w:rPr>
          <w:rFonts w:ascii="Arial" w:hAnsi="Arial" w:cs="Arial"/>
          <w:color w:val="000000"/>
        </w:rPr>
        <w:t xml:space="preserv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four</w:t>
      </w:r>
      <w:proofErr w:type="spellEnd"/>
      <w:r w:rsidRPr="001B42DC">
        <w:rPr>
          <w:rFonts w:ascii="Arial" w:hAnsi="Arial" w:cs="Arial"/>
          <w:color w:val="000000"/>
        </w:rPr>
        <w:t xml:space="preserve"> </w:t>
      </w:r>
      <w:proofErr w:type="spellStart"/>
      <w:r w:rsidRPr="001B42DC">
        <w:rPr>
          <w:rFonts w:ascii="Arial" w:hAnsi="Arial" w:cs="Arial"/>
          <w:color w:val="000000"/>
        </w:rPr>
        <w:t>recurring</w:t>
      </w:r>
      <w:proofErr w:type="spellEnd"/>
      <w:r w:rsidRPr="001B42DC">
        <w:rPr>
          <w:rFonts w:ascii="Arial" w:hAnsi="Arial" w:cs="Arial"/>
          <w:color w:val="000000"/>
        </w:rPr>
        <w:t xml:space="preserve"> </w:t>
      </w:r>
      <w:proofErr w:type="spellStart"/>
      <w:r w:rsidRPr="001B42DC">
        <w:rPr>
          <w:rFonts w:ascii="Arial" w:hAnsi="Arial" w:cs="Arial"/>
          <w:color w:val="000000"/>
        </w:rPr>
        <w:t>implementation</w:t>
      </w:r>
      <w:proofErr w:type="spellEnd"/>
      <w:r w:rsidRPr="001B42DC">
        <w:rPr>
          <w:rFonts w:ascii="Arial" w:hAnsi="Arial" w:cs="Arial"/>
          <w:color w:val="000000"/>
        </w:rPr>
        <w:t xml:space="preserve"> </w:t>
      </w:r>
      <w:proofErr w:type="spellStart"/>
      <w:r w:rsidRPr="001B42DC">
        <w:rPr>
          <w:rFonts w:ascii="Arial" w:hAnsi="Arial" w:cs="Arial"/>
          <w:color w:val="000000"/>
        </w:rPr>
        <w:t>conditions</w:t>
      </w:r>
      <w:proofErr w:type="spellEnd"/>
      <w:r w:rsidRPr="001B42DC">
        <w:rPr>
          <w:rFonts w:ascii="Arial" w:hAnsi="Arial" w:cs="Arial"/>
          <w:color w:val="000000"/>
        </w:rPr>
        <w:t xml:space="preserve"> </w:t>
      </w:r>
      <w:proofErr w:type="spellStart"/>
      <w:r w:rsidRPr="001B42DC">
        <w:rPr>
          <w:rFonts w:ascii="Arial" w:hAnsi="Arial" w:cs="Arial"/>
          <w:color w:val="000000"/>
        </w:rPr>
        <w:t>reported</w:t>
      </w:r>
      <w:proofErr w:type="spellEnd"/>
      <w:r w:rsidRPr="001B42DC">
        <w:rPr>
          <w:rFonts w:ascii="Arial" w:hAnsi="Arial" w:cs="Arial"/>
          <w:color w:val="000000"/>
        </w:rPr>
        <w:t xml:space="preserve"> in Table 2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main</w:t>
      </w:r>
      <w:proofErr w:type="spellEnd"/>
      <w:r w:rsidRPr="001B42DC">
        <w:rPr>
          <w:rFonts w:ascii="Arial" w:hAnsi="Arial" w:cs="Arial"/>
          <w:color w:val="000000"/>
        </w:rPr>
        <w:t xml:space="preserve"> </w:t>
      </w:r>
      <w:proofErr w:type="spellStart"/>
      <w:r w:rsidRPr="001B42DC">
        <w:rPr>
          <w:rFonts w:ascii="Arial" w:hAnsi="Arial" w:cs="Arial"/>
          <w:color w:val="000000"/>
        </w:rPr>
        <w:t>manuscript</w:t>
      </w:r>
      <w:proofErr w:type="spellEnd"/>
      <w:r w:rsidRPr="001B42DC">
        <w:rPr>
          <w:rFonts w:ascii="Arial" w:hAnsi="Arial" w:cs="Arial"/>
          <w:color w:val="000000"/>
        </w:rPr>
        <w:t>.</w:t>
      </w:r>
    </w:p>
    <w:p w14:paraId="20ED1AA4" w14:textId="34D1A95A" w:rsidR="000E2CDE" w:rsidRPr="000E2CDE" w:rsidRDefault="001B42DC" w:rsidP="00D0650F">
      <w:pPr>
        <w:pStyle w:val="NormalWeb"/>
        <w:jc w:val="both"/>
        <w:rPr>
          <w:rFonts w:ascii="Arial" w:hAnsi="Arial" w:cs="Arial"/>
          <w:b/>
          <w:bCs/>
          <w:color w:val="000000"/>
        </w:rPr>
      </w:pPr>
      <w:proofErr w:type="spellStart"/>
      <w:r w:rsidRPr="001B42DC">
        <w:rPr>
          <w:rFonts w:ascii="Arial" w:hAnsi="Arial" w:cs="Arial"/>
          <w:color w:val="000000"/>
        </w:rPr>
        <w:t>Transferable</w:t>
      </w:r>
      <w:proofErr w:type="spellEnd"/>
      <w:r w:rsidRPr="001B42DC">
        <w:rPr>
          <w:rFonts w:ascii="Arial" w:hAnsi="Arial" w:cs="Arial"/>
          <w:color w:val="000000"/>
        </w:rPr>
        <w:t xml:space="preserve"> </w:t>
      </w:r>
      <w:proofErr w:type="spellStart"/>
      <w:r w:rsidRPr="001B42DC">
        <w:rPr>
          <w:rFonts w:ascii="Arial" w:hAnsi="Arial" w:cs="Arial"/>
          <w:color w:val="000000"/>
        </w:rPr>
        <w:t>implementation</w:t>
      </w:r>
      <w:proofErr w:type="spellEnd"/>
      <w:r w:rsidRPr="001B42DC">
        <w:rPr>
          <w:rFonts w:ascii="Arial" w:hAnsi="Arial" w:cs="Arial"/>
          <w:color w:val="000000"/>
        </w:rPr>
        <w:t xml:space="preserve"> </w:t>
      </w:r>
      <w:proofErr w:type="spellStart"/>
      <w:r w:rsidRPr="001B42DC">
        <w:rPr>
          <w:rFonts w:ascii="Arial" w:hAnsi="Arial" w:cs="Arial"/>
          <w:color w:val="000000"/>
        </w:rPr>
        <w:t>insights</w:t>
      </w:r>
      <w:proofErr w:type="spellEnd"/>
      <w:r w:rsidRPr="001B42DC">
        <w:rPr>
          <w:rFonts w:ascii="Arial" w:hAnsi="Arial" w:cs="Arial"/>
          <w:color w:val="000000"/>
        </w:rPr>
        <w:t xml:space="preserve"> </w:t>
      </w:r>
      <w:proofErr w:type="spellStart"/>
      <w:r w:rsidRPr="001B42DC">
        <w:rPr>
          <w:rFonts w:ascii="Arial" w:hAnsi="Arial" w:cs="Arial"/>
          <w:color w:val="000000"/>
        </w:rPr>
        <w:t>were</w:t>
      </w:r>
      <w:proofErr w:type="spellEnd"/>
      <w:r w:rsidRPr="001B42DC">
        <w:rPr>
          <w:rFonts w:ascii="Arial" w:hAnsi="Arial" w:cs="Arial"/>
          <w:color w:val="000000"/>
        </w:rPr>
        <w:t xml:space="preserve"> </w:t>
      </w:r>
      <w:proofErr w:type="spellStart"/>
      <w:r w:rsidRPr="001B42DC">
        <w:rPr>
          <w:rFonts w:ascii="Arial" w:hAnsi="Arial" w:cs="Arial"/>
          <w:color w:val="000000"/>
        </w:rPr>
        <w:t>subsequently</w:t>
      </w:r>
      <w:proofErr w:type="spellEnd"/>
      <w:r w:rsidRPr="001B42DC">
        <w:rPr>
          <w:rFonts w:ascii="Arial" w:hAnsi="Arial" w:cs="Arial"/>
          <w:color w:val="000000"/>
        </w:rPr>
        <w:t xml:space="preserve"> </w:t>
      </w:r>
      <w:proofErr w:type="spellStart"/>
      <w:r w:rsidRPr="001B42DC">
        <w:rPr>
          <w:rFonts w:ascii="Arial" w:hAnsi="Arial" w:cs="Arial"/>
          <w:color w:val="000000"/>
        </w:rPr>
        <w:t>derived</w:t>
      </w:r>
      <w:proofErr w:type="spellEnd"/>
      <w:r w:rsidRPr="001B42DC">
        <w:rPr>
          <w:rFonts w:ascii="Arial" w:hAnsi="Arial" w:cs="Arial"/>
          <w:color w:val="000000"/>
        </w:rPr>
        <w:t xml:space="preserve"> </w:t>
      </w:r>
      <w:proofErr w:type="spellStart"/>
      <w:r w:rsidRPr="001B42DC">
        <w:rPr>
          <w:rFonts w:ascii="Arial" w:hAnsi="Arial" w:cs="Arial"/>
          <w:color w:val="000000"/>
        </w:rPr>
        <w:t>by</w:t>
      </w:r>
      <w:proofErr w:type="spellEnd"/>
      <w:r w:rsidRPr="001B42DC">
        <w:rPr>
          <w:rFonts w:ascii="Arial" w:hAnsi="Arial" w:cs="Arial"/>
          <w:color w:val="000000"/>
        </w:rPr>
        <w:t xml:space="preserve"> </w:t>
      </w:r>
      <w:proofErr w:type="spellStart"/>
      <w:r w:rsidRPr="001B42DC">
        <w:rPr>
          <w:rFonts w:ascii="Arial" w:hAnsi="Arial" w:cs="Arial"/>
          <w:color w:val="000000"/>
        </w:rPr>
        <w:t>interpreting</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recurring</w:t>
      </w:r>
      <w:proofErr w:type="spellEnd"/>
      <w:r w:rsidRPr="001B42DC">
        <w:rPr>
          <w:rFonts w:ascii="Arial" w:hAnsi="Arial" w:cs="Arial"/>
          <w:color w:val="000000"/>
        </w:rPr>
        <w:t xml:space="preserve"> </w:t>
      </w:r>
      <w:proofErr w:type="spellStart"/>
      <w:r w:rsidRPr="001B42DC">
        <w:rPr>
          <w:rFonts w:ascii="Arial" w:hAnsi="Arial" w:cs="Arial"/>
          <w:color w:val="000000"/>
        </w:rPr>
        <w:t>implementation</w:t>
      </w:r>
      <w:proofErr w:type="spellEnd"/>
      <w:r w:rsidRPr="001B42DC">
        <w:rPr>
          <w:rFonts w:ascii="Arial" w:hAnsi="Arial" w:cs="Arial"/>
          <w:color w:val="000000"/>
        </w:rPr>
        <w:t xml:space="preserve"> </w:t>
      </w:r>
      <w:proofErr w:type="spellStart"/>
      <w:r w:rsidRPr="001B42DC">
        <w:rPr>
          <w:rFonts w:ascii="Arial" w:hAnsi="Arial" w:cs="Arial"/>
          <w:color w:val="000000"/>
        </w:rPr>
        <w:t>conditions</w:t>
      </w:r>
      <w:proofErr w:type="spellEnd"/>
      <w:r w:rsidRPr="001B42DC">
        <w:rPr>
          <w:rFonts w:ascii="Arial" w:hAnsi="Arial" w:cs="Arial"/>
          <w:color w:val="000000"/>
        </w:rPr>
        <w:t xml:space="preserve"> in </w:t>
      </w:r>
      <w:proofErr w:type="spellStart"/>
      <w:r w:rsidRPr="001B42DC">
        <w:rPr>
          <w:rFonts w:ascii="Arial" w:hAnsi="Arial" w:cs="Arial"/>
          <w:color w:val="000000"/>
        </w:rPr>
        <w:t>terms</w:t>
      </w:r>
      <w:proofErr w:type="spellEnd"/>
      <w:r w:rsidRPr="001B42DC">
        <w:rPr>
          <w:rFonts w:ascii="Arial" w:hAnsi="Arial" w:cs="Arial"/>
          <w:color w:val="000000"/>
        </w:rPr>
        <w:t xml:space="preserve">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their</w:t>
      </w:r>
      <w:proofErr w:type="spellEnd"/>
      <w:r w:rsidRPr="001B42DC">
        <w:rPr>
          <w:rFonts w:ascii="Arial" w:hAnsi="Arial" w:cs="Arial"/>
          <w:color w:val="000000"/>
        </w:rPr>
        <w:t xml:space="preserve"> </w:t>
      </w:r>
      <w:proofErr w:type="spellStart"/>
      <w:r w:rsidRPr="001B42DC">
        <w:rPr>
          <w:rFonts w:ascii="Arial" w:hAnsi="Arial" w:cs="Arial"/>
          <w:color w:val="000000"/>
        </w:rPr>
        <w:t>practical</w:t>
      </w:r>
      <w:proofErr w:type="spellEnd"/>
      <w:r w:rsidRPr="001B42DC">
        <w:rPr>
          <w:rFonts w:ascii="Arial" w:hAnsi="Arial" w:cs="Arial"/>
          <w:color w:val="000000"/>
        </w:rPr>
        <w:t xml:space="preserve"> </w:t>
      </w:r>
      <w:proofErr w:type="spellStart"/>
      <w:r w:rsidRPr="001B42DC">
        <w:rPr>
          <w:rFonts w:ascii="Arial" w:hAnsi="Arial" w:cs="Arial"/>
          <w:color w:val="000000"/>
        </w:rPr>
        <w:t>significance</w:t>
      </w:r>
      <w:proofErr w:type="spellEnd"/>
      <w:r w:rsidRPr="001B42DC">
        <w:rPr>
          <w:rFonts w:ascii="Arial" w:hAnsi="Arial" w:cs="Arial"/>
          <w:color w:val="000000"/>
        </w:rPr>
        <w:t xml:space="preserve"> </w:t>
      </w:r>
      <w:proofErr w:type="spellStart"/>
      <w:r w:rsidRPr="001B42DC">
        <w:rPr>
          <w:rFonts w:ascii="Arial" w:hAnsi="Arial" w:cs="Arial"/>
          <w:color w:val="000000"/>
        </w:rPr>
        <w:t>for</w:t>
      </w:r>
      <w:proofErr w:type="spellEnd"/>
      <w:r w:rsidRPr="001B42DC">
        <w:rPr>
          <w:rFonts w:ascii="Arial" w:hAnsi="Arial" w:cs="Arial"/>
          <w:color w:val="000000"/>
        </w:rPr>
        <w:t xml:space="preserve"> </w:t>
      </w:r>
      <w:proofErr w:type="spellStart"/>
      <w:r w:rsidRPr="001B42DC">
        <w:rPr>
          <w:rFonts w:ascii="Arial" w:hAnsi="Arial" w:cs="Arial"/>
          <w:color w:val="000000"/>
        </w:rPr>
        <w:t>planning</w:t>
      </w:r>
      <w:proofErr w:type="spellEnd"/>
      <w:r w:rsidRPr="001B42DC">
        <w:rPr>
          <w:rFonts w:ascii="Arial" w:hAnsi="Arial" w:cs="Arial"/>
          <w:color w:val="000000"/>
        </w:rPr>
        <w:t xml:space="preserve">, </w:t>
      </w:r>
      <w:proofErr w:type="spellStart"/>
      <w:r w:rsidRPr="001B42DC">
        <w:rPr>
          <w:rFonts w:ascii="Arial" w:hAnsi="Arial" w:cs="Arial"/>
          <w:color w:val="000000"/>
        </w:rPr>
        <w:t>adapting</w:t>
      </w:r>
      <w:proofErr w:type="spellEnd"/>
      <w:r w:rsidRPr="001B42DC">
        <w:rPr>
          <w:rFonts w:ascii="Arial" w:hAnsi="Arial" w:cs="Arial"/>
          <w:color w:val="000000"/>
        </w:rPr>
        <w:t xml:space="preserve">, </w:t>
      </w:r>
      <w:proofErr w:type="spellStart"/>
      <w:r w:rsidRPr="001B42DC">
        <w:rPr>
          <w:rFonts w:ascii="Arial" w:hAnsi="Arial" w:cs="Arial"/>
          <w:color w:val="000000"/>
        </w:rPr>
        <w:t>delivering</w:t>
      </w:r>
      <w:proofErr w:type="spellEnd"/>
      <w:r w:rsidRPr="001B42DC">
        <w:rPr>
          <w:rFonts w:ascii="Arial" w:hAnsi="Arial" w:cs="Arial"/>
          <w:color w:val="000000"/>
        </w:rPr>
        <w:t xml:space="preserve"> and </w:t>
      </w:r>
      <w:proofErr w:type="spellStart"/>
      <w:r w:rsidRPr="001B42DC">
        <w:rPr>
          <w:rFonts w:ascii="Arial" w:hAnsi="Arial" w:cs="Arial"/>
          <w:color w:val="000000"/>
        </w:rPr>
        <w:t>evaluating</w:t>
      </w:r>
      <w:proofErr w:type="spellEnd"/>
      <w:r w:rsidRPr="001B42DC">
        <w:rPr>
          <w:rFonts w:ascii="Arial" w:hAnsi="Arial" w:cs="Arial"/>
          <w:color w:val="000000"/>
        </w:rPr>
        <w:t xml:space="preserve"> future </w:t>
      </w:r>
      <w:proofErr w:type="spellStart"/>
      <w:r w:rsidRPr="001B42DC">
        <w:rPr>
          <w:rFonts w:ascii="Arial" w:hAnsi="Arial" w:cs="Arial"/>
          <w:color w:val="000000"/>
        </w:rPr>
        <w:t>itinerant</w:t>
      </w:r>
      <w:proofErr w:type="spellEnd"/>
      <w:r w:rsidRPr="001B42DC">
        <w:rPr>
          <w:rFonts w:ascii="Arial" w:hAnsi="Arial" w:cs="Arial"/>
          <w:color w:val="000000"/>
        </w:rPr>
        <w:t xml:space="preserve"> </w:t>
      </w:r>
      <w:proofErr w:type="spellStart"/>
      <w:r w:rsidRPr="001B42DC">
        <w:rPr>
          <w:rFonts w:ascii="Arial" w:hAnsi="Arial" w:cs="Arial"/>
          <w:color w:val="000000"/>
        </w:rPr>
        <w:t>science</w:t>
      </w:r>
      <w:proofErr w:type="spellEnd"/>
      <w:r w:rsidRPr="001B42DC">
        <w:rPr>
          <w:rFonts w:ascii="Arial" w:hAnsi="Arial" w:cs="Arial"/>
          <w:color w:val="000000"/>
        </w:rPr>
        <w:t xml:space="preserve"> </w:t>
      </w:r>
      <w:proofErr w:type="spellStart"/>
      <w:r w:rsidRPr="001B42DC">
        <w:rPr>
          <w:rFonts w:ascii="Arial" w:hAnsi="Arial" w:cs="Arial"/>
          <w:color w:val="000000"/>
        </w:rPr>
        <w:t>popularisation</w:t>
      </w:r>
      <w:proofErr w:type="spellEnd"/>
      <w:r w:rsidRPr="001B42DC">
        <w:rPr>
          <w:rFonts w:ascii="Arial" w:hAnsi="Arial" w:cs="Arial"/>
          <w:color w:val="000000"/>
        </w:rPr>
        <w:t xml:space="preserve"> </w:t>
      </w:r>
      <w:proofErr w:type="spellStart"/>
      <w:r w:rsidRPr="001B42DC">
        <w:rPr>
          <w:rFonts w:ascii="Arial" w:hAnsi="Arial" w:cs="Arial"/>
          <w:color w:val="000000"/>
        </w:rPr>
        <w:t>initiatives</w:t>
      </w:r>
      <w:proofErr w:type="spellEnd"/>
      <w:r w:rsidRPr="001B42DC">
        <w:rPr>
          <w:rFonts w:ascii="Arial" w:hAnsi="Arial" w:cs="Arial"/>
          <w:color w:val="000000"/>
        </w:rPr>
        <w:t xml:space="preserve">. </w:t>
      </w:r>
      <w:proofErr w:type="spellStart"/>
      <w:r w:rsidR="000E2CDE" w:rsidRPr="000E2CDE">
        <w:rPr>
          <w:rStyle w:val="Fuerte"/>
          <w:rFonts w:ascii="Arial" w:hAnsi="Arial" w:cs="Arial"/>
          <w:b w:val="0"/>
          <w:bCs w:val="0"/>
          <w:color w:val="000000"/>
        </w:rPr>
        <w:t>Accordingly</w:t>
      </w:r>
      <w:proofErr w:type="spellEnd"/>
      <w:r w:rsidR="000E2CDE" w:rsidRPr="000E2CDE">
        <w:rPr>
          <w:rStyle w:val="Fuerte"/>
          <w:rFonts w:ascii="Arial" w:hAnsi="Arial" w:cs="Arial"/>
          <w:b w:val="0"/>
          <w:bCs w:val="0"/>
          <w:color w:val="000000"/>
        </w:rPr>
        <w:t xml:space="preserve">, </w:t>
      </w:r>
      <w:proofErr w:type="spellStart"/>
      <w:r w:rsidR="000E2CDE" w:rsidRPr="000E2CDE">
        <w:rPr>
          <w:rStyle w:val="Fuerte"/>
          <w:rFonts w:ascii="Arial" w:hAnsi="Arial" w:cs="Arial"/>
          <w:b w:val="0"/>
          <w:bCs w:val="0"/>
          <w:color w:val="000000"/>
        </w:rPr>
        <w:t>the</w:t>
      </w:r>
      <w:proofErr w:type="spellEnd"/>
      <w:r w:rsidR="000E2CDE" w:rsidRPr="000E2CDE">
        <w:rPr>
          <w:rStyle w:val="Fuerte"/>
          <w:rFonts w:ascii="Arial" w:hAnsi="Arial" w:cs="Arial"/>
          <w:b w:val="0"/>
          <w:bCs w:val="0"/>
          <w:color w:val="000000"/>
        </w:rPr>
        <w:t xml:space="preserve"> interview </w:t>
      </w:r>
      <w:proofErr w:type="spellStart"/>
      <w:r w:rsidR="000E2CDE" w:rsidRPr="000E2CDE">
        <w:rPr>
          <w:rStyle w:val="Fuerte"/>
          <w:rFonts w:ascii="Arial" w:hAnsi="Arial" w:cs="Arial"/>
          <w:b w:val="0"/>
          <w:bCs w:val="0"/>
          <w:color w:val="000000"/>
        </w:rPr>
        <w:t>evidence</w:t>
      </w:r>
      <w:proofErr w:type="spellEnd"/>
      <w:r w:rsidR="000E2CDE" w:rsidRPr="000E2CDE">
        <w:rPr>
          <w:rStyle w:val="Fuerte"/>
          <w:rFonts w:ascii="Arial" w:hAnsi="Arial" w:cs="Arial"/>
          <w:b w:val="0"/>
          <w:bCs w:val="0"/>
          <w:color w:val="000000"/>
        </w:rPr>
        <w:t xml:space="preserve"> contributed directly to identifying the recurring implementation conditions and subsequently supported the derivation of the transferable implementation </w:t>
      </w:r>
      <w:proofErr w:type="spellStart"/>
      <w:r w:rsidR="000E2CDE" w:rsidRPr="000E2CDE">
        <w:rPr>
          <w:rStyle w:val="Fuerte"/>
          <w:rFonts w:ascii="Arial" w:hAnsi="Arial" w:cs="Arial"/>
          <w:b w:val="0"/>
          <w:bCs w:val="0"/>
          <w:color w:val="000000"/>
        </w:rPr>
        <w:t>insights</w:t>
      </w:r>
      <w:proofErr w:type="spellEnd"/>
      <w:r w:rsidR="000E2CDE" w:rsidRPr="000E2CDE">
        <w:rPr>
          <w:rStyle w:val="Fuerte"/>
          <w:rFonts w:ascii="Arial" w:hAnsi="Arial" w:cs="Arial"/>
          <w:b w:val="0"/>
          <w:bCs w:val="0"/>
          <w:color w:val="000000"/>
        </w:rPr>
        <w:t>.</w:t>
      </w:r>
    </w:p>
    <w:p w14:paraId="3ACC3B9B" w14:textId="2F1F0C27" w:rsidR="001B42DC" w:rsidRPr="00DB7501" w:rsidRDefault="001B42DC" w:rsidP="00D0650F">
      <w:pPr>
        <w:pStyle w:val="NormalWeb"/>
        <w:jc w:val="both"/>
        <w:rPr>
          <w:rFonts w:ascii="Arial" w:hAnsi="Arial" w:cs="Arial"/>
          <w:color w:val="000000"/>
        </w:rPr>
      </w:pPr>
      <w:proofErr w:type="spellStart"/>
      <w:r w:rsidRPr="001B42DC">
        <w:rPr>
          <w:rFonts w:ascii="Arial" w:hAnsi="Arial" w:cs="Arial"/>
          <w:color w:val="000000"/>
        </w:rPr>
        <w:t>This</w:t>
      </w:r>
      <w:proofErr w:type="spellEnd"/>
      <w:r w:rsidRPr="001B42DC">
        <w:rPr>
          <w:rFonts w:ascii="Arial" w:hAnsi="Arial" w:cs="Arial"/>
          <w:color w:val="000000"/>
        </w:rPr>
        <w:t xml:space="preser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pathway</w:t>
      </w:r>
      <w:proofErr w:type="spellEnd"/>
      <w:r w:rsidRPr="001B42DC">
        <w:rPr>
          <w:rFonts w:ascii="Arial" w:hAnsi="Arial" w:cs="Arial"/>
          <w:color w:val="000000"/>
        </w:rPr>
        <w:t xml:space="preserve"> </w:t>
      </w:r>
      <w:proofErr w:type="spellStart"/>
      <w:r w:rsidRPr="001B42DC">
        <w:rPr>
          <w:rFonts w:ascii="Arial" w:hAnsi="Arial" w:cs="Arial"/>
          <w:color w:val="000000"/>
        </w:rPr>
        <w:t>establishes</w:t>
      </w:r>
      <w:proofErr w:type="spellEnd"/>
      <w:r w:rsidRPr="001B42DC">
        <w:rPr>
          <w:rFonts w:ascii="Arial" w:hAnsi="Arial" w:cs="Arial"/>
          <w:color w:val="000000"/>
        </w:rPr>
        <w:t xml:space="preserve"> complete </w:t>
      </w:r>
      <w:proofErr w:type="spellStart"/>
      <w:r w:rsidRPr="001B42DC">
        <w:rPr>
          <w:rFonts w:ascii="Arial" w:hAnsi="Arial" w:cs="Arial"/>
          <w:color w:val="000000"/>
        </w:rPr>
        <w:t>traceability</w:t>
      </w:r>
      <w:proofErr w:type="spellEnd"/>
      <w:r w:rsidRPr="001B42DC">
        <w:rPr>
          <w:rFonts w:ascii="Arial" w:hAnsi="Arial" w:cs="Arial"/>
          <w:color w:val="000000"/>
        </w:rPr>
        <w:t xml:space="preserve"> </w:t>
      </w:r>
      <w:proofErr w:type="spellStart"/>
      <w:r w:rsidRPr="001B42DC">
        <w:rPr>
          <w:rFonts w:ascii="Arial" w:hAnsi="Arial" w:cs="Arial"/>
          <w:color w:val="000000"/>
        </w:rPr>
        <w:t>from</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original interview </w:t>
      </w:r>
      <w:proofErr w:type="spellStart"/>
      <w:r w:rsidRPr="001B42DC">
        <w:rPr>
          <w:rFonts w:ascii="Arial" w:hAnsi="Arial" w:cs="Arial"/>
          <w:color w:val="000000"/>
        </w:rPr>
        <w:t>transcripts</w:t>
      </w:r>
      <w:proofErr w:type="spellEnd"/>
      <w:r w:rsidRPr="001B42DC">
        <w:rPr>
          <w:rFonts w:ascii="Arial" w:hAnsi="Arial" w:cs="Arial"/>
          <w:color w:val="000000"/>
        </w:rPr>
        <w:t xml:space="preserve"> </w:t>
      </w:r>
      <w:proofErr w:type="spellStart"/>
      <w:r w:rsidRPr="001B42DC">
        <w:rPr>
          <w:rFonts w:ascii="Arial" w:hAnsi="Arial" w:cs="Arial"/>
          <w:color w:val="000000"/>
        </w:rPr>
        <w:t>through</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source-specific</w:t>
      </w:r>
      <w:proofErr w:type="spellEnd"/>
      <w:r w:rsidRPr="001B42DC">
        <w:rPr>
          <w:rFonts w:ascii="Arial" w:hAnsi="Arial" w:cs="Arial"/>
          <w:color w:val="000000"/>
        </w:rPr>
        <w:t xml:space="preserve"> </w:t>
      </w:r>
      <w:proofErr w:type="spellStart"/>
      <w:r w:rsidRPr="001B42DC">
        <w:rPr>
          <w:rFonts w:ascii="Arial" w:hAnsi="Arial" w:cs="Arial"/>
          <w:color w:val="000000"/>
        </w:rPr>
        <w:t>qualitative</w:t>
      </w:r>
      <w:proofErr w:type="spellEnd"/>
      <w:r w:rsidRPr="001B42DC">
        <w:rPr>
          <w:rFonts w:ascii="Arial" w:hAnsi="Arial" w:cs="Arial"/>
          <w:color w:val="000000"/>
        </w:rPr>
        <w:t xml:space="preserve"> </w:t>
      </w:r>
      <w:proofErr w:type="spellStart"/>
      <w:r w:rsidRPr="001B42DC">
        <w:rPr>
          <w:rFonts w:ascii="Arial" w:hAnsi="Arial" w:cs="Arial"/>
          <w:color w:val="000000"/>
        </w:rPr>
        <w:t>codebook</w:t>
      </w:r>
      <w:proofErr w:type="spellEnd"/>
      <w:r w:rsidRPr="001B42DC">
        <w:rPr>
          <w:rFonts w:ascii="Arial" w:hAnsi="Arial" w:cs="Arial"/>
          <w:color w:val="000000"/>
        </w:rPr>
        <w:t xml:space="preserve"> (</w:t>
      </w:r>
      <w:proofErr w:type="spellStart"/>
      <w:r w:rsidRPr="001B42DC">
        <w:rPr>
          <w:rFonts w:ascii="Arial" w:hAnsi="Arial" w:cs="Arial"/>
          <w:color w:val="000000"/>
        </w:rPr>
        <w:t>Supplementary</w:t>
      </w:r>
      <w:proofErr w:type="spellEnd"/>
      <w:r w:rsidRPr="001B42DC">
        <w:rPr>
          <w:rFonts w:ascii="Arial" w:hAnsi="Arial" w:cs="Arial"/>
          <w:color w:val="000000"/>
        </w:rPr>
        <w:t xml:space="preserve"> Material S1A),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binary</w:t>
      </w:r>
      <w:proofErr w:type="spellEnd"/>
      <w:r w:rsidRPr="001B42DC">
        <w:rPr>
          <w:rFonts w:ascii="Arial" w:hAnsi="Arial" w:cs="Arial"/>
          <w:color w:val="000000"/>
        </w:rPr>
        <w:t xml:space="preserve"> case-</w:t>
      </w:r>
      <w:proofErr w:type="spellStart"/>
      <w:r w:rsidRPr="001B42DC">
        <w:rPr>
          <w:rFonts w:ascii="Arial" w:hAnsi="Arial" w:cs="Arial"/>
          <w:color w:val="000000"/>
        </w:rPr>
        <w:t>by</w:t>
      </w:r>
      <w:proofErr w:type="spellEnd"/>
      <w:r w:rsidRPr="001B42DC">
        <w:rPr>
          <w:rFonts w:ascii="Arial" w:hAnsi="Arial" w:cs="Arial"/>
          <w:color w:val="000000"/>
        </w:rPr>
        <w:t>-</w:t>
      </w:r>
      <w:proofErr w:type="spellStart"/>
      <w:r w:rsidRPr="001B42DC">
        <w:rPr>
          <w:rFonts w:ascii="Arial" w:hAnsi="Arial" w:cs="Arial"/>
          <w:color w:val="000000"/>
        </w:rPr>
        <w:t>code</w:t>
      </w:r>
      <w:proofErr w:type="spellEnd"/>
      <w:r w:rsidRPr="001B42DC">
        <w:rPr>
          <w:rFonts w:ascii="Arial" w:hAnsi="Arial" w:cs="Arial"/>
          <w:color w:val="000000"/>
        </w:rPr>
        <w:t xml:space="preserve"> matrices,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binary-coded</w:t>
      </w:r>
      <w:proofErr w:type="spellEnd"/>
      <w:r w:rsidRPr="001B42DC">
        <w:rPr>
          <w:rFonts w:ascii="Arial" w:hAnsi="Arial" w:cs="Arial"/>
          <w:color w:val="000000"/>
        </w:rPr>
        <w:t xml:space="preserve"> interview case </w:t>
      </w:r>
      <w:proofErr w:type="spellStart"/>
      <w:r w:rsidRPr="001B42DC">
        <w:rPr>
          <w:rFonts w:ascii="Arial" w:hAnsi="Arial" w:cs="Arial"/>
          <w:color w:val="000000"/>
        </w:rPr>
        <w:t>frequencies</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comparative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matrix</w:t>
      </w:r>
      <w:proofErr w:type="spellEnd"/>
      <w:r w:rsidRPr="001B42DC">
        <w:rPr>
          <w:rFonts w:ascii="Arial" w:hAnsi="Arial" w:cs="Arial"/>
          <w:color w:val="000000"/>
        </w:rPr>
        <w:t xml:space="preserve"> and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analytical</w:t>
      </w:r>
      <w:proofErr w:type="spellEnd"/>
      <w:r w:rsidRPr="001B42DC">
        <w:rPr>
          <w:rFonts w:ascii="Arial" w:hAnsi="Arial" w:cs="Arial"/>
          <w:color w:val="000000"/>
        </w:rPr>
        <w:t xml:space="preserve"> </w:t>
      </w:r>
      <w:proofErr w:type="spellStart"/>
      <w:r w:rsidRPr="001B42DC">
        <w:rPr>
          <w:rFonts w:ascii="Arial" w:hAnsi="Arial" w:cs="Arial"/>
          <w:color w:val="000000"/>
        </w:rPr>
        <w:t>triangulation</w:t>
      </w:r>
      <w:proofErr w:type="spellEnd"/>
      <w:r w:rsidRPr="001B42DC">
        <w:rPr>
          <w:rFonts w:ascii="Arial" w:hAnsi="Arial" w:cs="Arial"/>
          <w:color w:val="000000"/>
        </w:rPr>
        <w:t xml:space="preserve"> </w:t>
      </w:r>
      <w:proofErr w:type="spellStart"/>
      <w:r w:rsidRPr="001B42DC">
        <w:rPr>
          <w:rFonts w:ascii="Arial" w:hAnsi="Arial" w:cs="Arial"/>
          <w:color w:val="000000"/>
        </w:rPr>
        <w:t>process</w:t>
      </w:r>
      <w:proofErr w:type="spellEnd"/>
      <w:r w:rsidRPr="001B42DC">
        <w:rPr>
          <w:rFonts w:ascii="Arial" w:hAnsi="Arial" w:cs="Arial"/>
          <w:color w:val="000000"/>
        </w:rPr>
        <w:t xml:space="preserve">, </w:t>
      </w:r>
      <w:proofErr w:type="spellStart"/>
      <w:r w:rsidRPr="001B42DC">
        <w:rPr>
          <w:rFonts w:ascii="Arial" w:hAnsi="Arial" w:cs="Arial"/>
          <w:color w:val="000000"/>
        </w:rPr>
        <w:t>culminating</w:t>
      </w:r>
      <w:proofErr w:type="spellEnd"/>
      <w:r w:rsidRPr="001B42DC">
        <w:rPr>
          <w:rFonts w:ascii="Arial" w:hAnsi="Arial" w:cs="Arial"/>
          <w:color w:val="000000"/>
        </w:rPr>
        <w:t xml:space="preserve"> in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recurring</w:t>
      </w:r>
      <w:proofErr w:type="spellEnd"/>
      <w:r w:rsidRPr="001B42DC">
        <w:rPr>
          <w:rFonts w:ascii="Arial" w:hAnsi="Arial" w:cs="Arial"/>
          <w:color w:val="000000"/>
        </w:rPr>
        <w:t xml:space="preserve"> </w:t>
      </w:r>
      <w:proofErr w:type="spellStart"/>
      <w:r w:rsidRPr="001B42DC">
        <w:rPr>
          <w:rFonts w:ascii="Arial" w:hAnsi="Arial" w:cs="Arial"/>
          <w:color w:val="000000"/>
        </w:rPr>
        <w:t>implementation</w:t>
      </w:r>
      <w:proofErr w:type="spellEnd"/>
      <w:r w:rsidRPr="001B42DC">
        <w:rPr>
          <w:rFonts w:ascii="Arial" w:hAnsi="Arial" w:cs="Arial"/>
          <w:color w:val="000000"/>
        </w:rPr>
        <w:t xml:space="preserve"> </w:t>
      </w:r>
      <w:proofErr w:type="spellStart"/>
      <w:r w:rsidRPr="001B42DC">
        <w:rPr>
          <w:rFonts w:ascii="Arial" w:hAnsi="Arial" w:cs="Arial"/>
          <w:color w:val="000000"/>
        </w:rPr>
        <w:t>conditions</w:t>
      </w:r>
      <w:proofErr w:type="spellEnd"/>
      <w:r w:rsidRPr="001B42DC">
        <w:rPr>
          <w:rFonts w:ascii="Arial" w:hAnsi="Arial" w:cs="Arial"/>
          <w:color w:val="000000"/>
        </w:rPr>
        <w:t xml:space="preserve"> and </w:t>
      </w:r>
      <w:proofErr w:type="spellStart"/>
      <w:r w:rsidRPr="001B42DC">
        <w:rPr>
          <w:rFonts w:ascii="Arial" w:hAnsi="Arial" w:cs="Arial"/>
          <w:color w:val="000000"/>
        </w:rPr>
        <w:t>transferable</w:t>
      </w:r>
      <w:proofErr w:type="spellEnd"/>
      <w:r w:rsidRPr="001B42DC">
        <w:rPr>
          <w:rFonts w:ascii="Arial" w:hAnsi="Arial" w:cs="Arial"/>
          <w:color w:val="000000"/>
        </w:rPr>
        <w:t xml:space="preserve"> </w:t>
      </w:r>
      <w:proofErr w:type="spellStart"/>
      <w:r w:rsidRPr="001B42DC">
        <w:rPr>
          <w:rFonts w:ascii="Arial" w:hAnsi="Arial" w:cs="Arial"/>
          <w:color w:val="000000"/>
        </w:rPr>
        <w:t>implementation</w:t>
      </w:r>
      <w:proofErr w:type="spellEnd"/>
      <w:r w:rsidRPr="001B42DC">
        <w:rPr>
          <w:rFonts w:ascii="Arial" w:hAnsi="Arial" w:cs="Arial"/>
          <w:color w:val="000000"/>
        </w:rPr>
        <w:t xml:space="preserve"> </w:t>
      </w:r>
      <w:proofErr w:type="spellStart"/>
      <w:r w:rsidRPr="001B42DC">
        <w:rPr>
          <w:rFonts w:ascii="Arial" w:hAnsi="Arial" w:cs="Arial"/>
          <w:color w:val="000000"/>
        </w:rPr>
        <w:t>insights</w:t>
      </w:r>
      <w:proofErr w:type="spellEnd"/>
      <w:r w:rsidRPr="001B42DC">
        <w:rPr>
          <w:rFonts w:ascii="Arial" w:hAnsi="Arial" w:cs="Arial"/>
          <w:color w:val="000000"/>
        </w:rPr>
        <w:t xml:space="preserve"> </w:t>
      </w:r>
      <w:proofErr w:type="spellStart"/>
      <w:r w:rsidRPr="001B42DC">
        <w:rPr>
          <w:rFonts w:ascii="Arial" w:hAnsi="Arial" w:cs="Arial"/>
          <w:color w:val="000000"/>
        </w:rPr>
        <w:t>presented</w:t>
      </w:r>
      <w:proofErr w:type="spellEnd"/>
      <w:r w:rsidRPr="001B42DC">
        <w:rPr>
          <w:rFonts w:ascii="Arial" w:hAnsi="Arial" w:cs="Arial"/>
          <w:color w:val="000000"/>
        </w:rPr>
        <w:t xml:space="preserve"> in Table 2 </w:t>
      </w:r>
      <w:proofErr w:type="spellStart"/>
      <w:r w:rsidRPr="001B42DC">
        <w:rPr>
          <w:rFonts w:ascii="Arial" w:hAnsi="Arial" w:cs="Arial"/>
          <w:color w:val="000000"/>
        </w:rPr>
        <w:t>of</w:t>
      </w:r>
      <w:proofErr w:type="spellEnd"/>
      <w:r w:rsidRPr="001B42DC">
        <w:rPr>
          <w:rFonts w:ascii="Arial" w:hAnsi="Arial" w:cs="Arial"/>
          <w:color w:val="000000"/>
        </w:rPr>
        <w:t xml:space="preserve"> </w:t>
      </w:r>
      <w:proofErr w:type="spellStart"/>
      <w:r w:rsidRPr="001B42DC">
        <w:rPr>
          <w:rFonts w:ascii="Arial" w:hAnsi="Arial" w:cs="Arial"/>
          <w:color w:val="000000"/>
        </w:rPr>
        <w:t>the</w:t>
      </w:r>
      <w:proofErr w:type="spellEnd"/>
      <w:r w:rsidRPr="001B42DC">
        <w:rPr>
          <w:rFonts w:ascii="Arial" w:hAnsi="Arial" w:cs="Arial"/>
          <w:color w:val="000000"/>
        </w:rPr>
        <w:t xml:space="preserve"> </w:t>
      </w:r>
      <w:proofErr w:type="spellStart"/>
      <w:r w:rsidRPr="001B42DC">
        <w:rPr>
          <w:rFonts w:ascii="Arial" w:hAnsi="Arial" w:cs="Arial"/>
          <w:color w:val="000000"/>
        </w:rPr>
        <w:t>main</w:t>
      </w:r>
      <w:proofErr w:type="spellEnd"/>
      <w:r w:rsidRPr="001B42DC">
        <w:rPr>
          <w:rFonts w:ascii="Arial" w:hAnsi="Arial" w:cs="Arial"/>
          <w:color w:val="000000"/>
        </w:rPr>
        <w:t xml:space="preserve"> </w:t>
      </w:r>
      <w:proofErr w:type="spellStart"/>
      <w:r w:rsidRPr="001B42DC">
        <w:rPr>
          <w:rFonts w:ascii="Arial" w:hAnsi="Arial" w:cs="Arial"/>
          <w:color w:val="000000"/>
        </w:rPr>
        <w:t>manuscript</w:t>
      </w:r>
      <w:proofErr w:type="spellEnd"/>
      <w:r w:rsidRPr="001B42DC">
        <w:rPr>
          <w:rFonts w:ascii="Arial" w:hAnsi="Arial" w:cs="Arial"/>
          <w:color w:val="000000"/>
        </w:rPr>
        <w:t xml:space="preserve"> (Figure S5.1).</w:t>
      </w:r>
    </w:p>
    <w:p w14:paraId="3FA1511B" w14:textId="77777777" w:rsidR="00876649" w:rsidRPr="00667AD6" w:rsidRDefault="00876649" w:rsidP="00826A4E">
      <w:pPr>
        <w:pStyle w:val="Ttulo2"/>
        <w:jc w:val="both"/>
        <w:rPr>
          <w:rFonts w:ascii="Arial" w:hAnsi="Arial" w:cs="Arial"/>
          <w:color w:val="000000"/>
          <w:sz w:val="24"/>
          <w:szCs w:val="24"/>
        </w:rPr>
      </w:pPr>
      <w:r w:rsidRPr="00667AD6">
        <w:rPr>
          <w:rFonts w:ascii="Arial" w:hAnsi="Arial" w:cs="Arial"/>
          <w:color w:val="000000"/>
          <w:sz w:val="24"/>
          <w:szCs w:val="24"/>
        </w:rPr>
        <w:lastRenderedPageBreak/>
        <w:t>S5.4 Relationship between Supplementary Material S5 and the integrated findings</w:t>
      </w:r>
    </w:p>
    <w:p w14:paraId="6F198910" w14:textId="2F9F0CB5" w:rsidR="00CF0BF5" w:rsidRPr="00CF0BF5" w:rsidRDefault="00CF0BF5" w:rsidP="00CF0BF5">
      <w:pPr>
        <w:pStyle w:val="NormalWeb"/>
        <w:jc w:val="both"/>
        <w:rPr>
          <w:rFonts w:ascii="Arial" w:hAnsi="Arial" w:cs="Arial"/>
          <w:color w:val="000000"/>
        </w:rPr>
      </w:pPr>
      <w:r w:rsidRPr="00CF0BF5">
        <w:rPr>
          <w:rFonts w:ascii="Arial" w:hAnsi="Arial" w:cs="Arial"/>
          <w:color w:val="000000"/>
        </w:rPr>
        <w:t xml:space="preserve">The </w:t>
      </w:r>
      <w:proofErr w:type="spellStart"/>
      <w:r w:rsidRPr="00CF0BF5">
        <w:rPr>
          <w:rFonts w:ascii="Arial" w:hAnsi="Arial" w:cs="Arial"/>
          <w:color w:val="000000"/>
        </w:rPr>
        <w:t>evidence</w:t>
      </w:r>
      <w:proofErr w:type="spellEnd"/>
      <w:r w:rsidRPr="00CF0BF5">
        <w:rPr>
          <w:rFonts w:ascii="Arial" w:hAnsi="Arial" w:cs="Arial"/>
          <w:color w:val="000000"/>
        </w:rPr>
        <w:t xml:space="preserve"> </w:t>
      </w:r>
      <w:proofErr w:type="spellStart"/>
      <w:r w:rsidRPr="00CF0BF5">
        <w:rPr>
          <w:rFonts w:ascii="Arial" w:hAnsi="Arial" w:cs="Arial"/>
          <w:color w:val="000000"/>
        </w:rPr>
        <w:t>presented</w:t>
      </w:r>
      <w:proofErr w:type="spellEnd"/>
      <w:r w:rsidRPr="00CF0BF5">
        <w:rPr>
          <w:rFonts w:ascii="Arial" w:hAnsi="Arial" w:cs="Arial"/>
          <w:color w:val="000000"/>
        </w:rPr>
        <w:t xml:space="preserve"> </w:t>
      </w:r>
      <w:proofErr w:type="spellStart"/>
      <w:r w:rsidRPr="00CF0BF5">
        <w:rPr>
          <w:rFonts w:ascii="Arial" w:hAnsi="Arial" w:cs="Arial"/>
          <w:color w:val="000000"/>
        </w:rPr>
        <w:t>throughout</w:t>
      </w:r>
      <w:proofErr w:type="spellEnd"/>
      <w:r w:rsidRPr="00CF0BF5">
        <w:rPr>
          <w:rFonts w:ascii="Arial" w:hAnsi="Arial" w:cs="Arial"/>
          <w:color w:val="000000"/>
        </w:rPr>
        <w:t xml:space="preserve"> </w:t>
      </w:r>
      <w:proofErr w:type="spellStart"/>
      <w:r w:rsidRPr="00CF0BF5">
        <w:rPr>
          <w:rFonts w:ascii="Arial" w:hAnsi="Arial" w:cs="Arial"/>
          <w:color w:val="000000"/>
        </w:rPr>
        <w:t>this</w:t>
      </w:r>
      <w:proofErr w:type="spellEnd"/>
      <w:r w:rsidRPr="00CF0BF5">
        <w:rPr>
          <w:rFonts w:ascii="Arial" w:hAnsi="Arial" w:cs="Arial"/>
          <w:color w:val="000000"/>
        </w:rPr>
        <w:t xml:space="preserve"> </w:t>
      </w:r>
      <w:proofErr w:type="spellStart"/>
      <w:r w:rsidRPr="00CF0BF5">
        <w:rPr>
          <w:rFonts w:ascii="Arial" w:hAnsi="Arial" w:cs="Arial"/>
          <w:color w:val="000000"/>
        </w:rPr>
        <w:t>supplementary</w:t>
      </w:r>
      <w:proofErr w:type="spellEnd"/>
      <w:r w:rsidRPr="00CF0BF5">
        <w:rPr>
          <w:rFonts w:ascii="Arial" w:hAnsi="Arial" w:cs="Arial"/>
          <w:color w:val="000000"/>
        </w:rPr>
        <w:t xml:space="preserve"> material </w:t>
      </w:r>
      <w:proofErr w:type="spellStart"/>
      <w:r w:rsidRPr="00CF0BF5">
        <w:rPr>
          <w:rFonts w:ascii="Arial" w:hAnsi="Arial" w:cs="Arial"/>
          <w:color w:val="000000"/>
        </w:rPr>
        <w:t>constitutes</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empirical</w:t>
      </w:r>
      <w:proofErr w:type="spellEnd"/>
      <w:r w:rsidRPr="00CF0BF5">
        <w:rPr>
          <w:rFonts w:ascii="Arial" w:hAnsi="Arial" w:cs="Arial"/>
          <w:color w:val="000000"/>
        </w:rPr>
        <w:t xml:space="preserve"> </w:t>
      </w:r>
      <w:proofErr w:type="spellStart"/>
      <w:r w:rsidRPr="00CF0BF5">
        <w:rPr>
          <w:rFonts w:ascii="Arial" w:hAnsi="Arial" w:cs="Arial"/>
          <w:color w:val="000000"/>
        </w:rPr>
        <w:t>evidence</w:t>
      </w:r>
      <w:proofErr w:type="spellEnd"/>
      <w:r w:rsidRPr="00CF0BF5">
        <w:rPr>
          <w:rFonts w:ascii="Arial" w:hAnsi="Arial" w:cs="Arial"/>
          <w:color w:val="000000"/>
        </w:rPr>
        <w:t xml:space="preserve"> base </w:t>
      </w:r>
      <w:proofErr w:type="spellStart"/>
      <w:r w:rsidRPr="00CF0BF5">
        <w:rPr>
          <w:rFonts w:ascii="Arial" w:hAnsi="Arial" w:cs="Arial"/>
          <w:color w:val="000000"/>
        </w:rPr>
        <w:t>underpinning</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recurring</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conditions</w:t>
      </w:r>
      <w:proofErr w:type="spellEnd"/>
      <w:r w:rsidRPr="00CF0BF5">
        <w:rPr>
          <w:rFonts w:ascii="Arial" w:hAnsi="Arial" w:cs="Arial"/>
          <w:color w:val="000000"/>
        </w:rPr>
        <w:t xml:space="preserve"> and </w:t>
      </w:r>
      <w:proofErr w:type="spellStart"/>
      <w:r w:rsidRPr="00CF0BF5">
        <w:rPr>
          <w:rFonts w:ascii="Arial" w:hAnsi="Arial" w:cs="Arial"/>
          <w:color w:val="000000"/>
        </w:rPr>
        <w:t>transferable</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insights</w:t>
      </w:r>
      <w:proofErr w:type="spellEnd"/>
      <w:r w:rsidRPr="00CF0BF5">
        <w:rPr>
          <w:rFonts w:ascii="Arial" w:hAnsi="Arial" w:cs="Arial"/>
          <w:color w:val="000000"/>
        </w:rPr>
        <w:t xml:space="preserve"> </w:t>
      </w:r>
      <w:proofErr w:type="spellStart"/>
      <w:r w:rsidRPr="00CF0BF5">
        <w:rPr>
          <w:rFonts w:ascii="Arial" w:hAnsi="Arial" w:cs="Arial"/>
          <w:color w:val="000000"/>
        </w:rPr>
        <w:t>reported</w:t>
      </w:r>
      <w:proofErr w:type="spellEnd"/>
      <w:r w:rsidRPr="00CF0BF5">
        <w:rPr>
          <w:rFonts w:ascii="Arial" w:hAnsi="Arial" w:cs="Arial"/>
          <w:color w:val="000000"/>
        </w:rPr>
        <w:t xml:space="preserve"> in Table 2 </w:t>
      </w:r>
      <w:proofErr w:type="spellStart"/>
      <w:r w:rsidRPr="00CF0BF5">
        <w:rPr>
          <w:rFonts w:ascii="Arial" w:hAnsi="Arial" w:cs="Arial"/>
          <w:color w:val="000000"/>
        </w:rPr>
        <w:t>of</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main</w:t>
      </w:r>
      <w:proofErr w:type="spellEnd"/>
      <w:r w:rsidRPr="00CF0BF5">
        <w:rPr>
          <w:rFonts w:ascii="Arial" w:hAnsi="Arial" w:cs="Arial"/>
          <w:color w:val="000000"/>
        </w:rPr>
        <w:t xml:space="preserve"> </w:t>
      </w:r>
      <w:proofErr w:type="spellStart"/>
      <w:r w:rsidRPr="00CF0BF5">
        <w:rPr>
          <w:rFonts w:ascii="Arial" w:hAnsi="Arial" w:cs="Arial"/>
          <w:color w:val="000000"/>
        </w:rPr>
        <w:t>manuscript</w:t>
      </w:r>
      <w:proofErr w:type="spellEnd"/>
      <w:r w:rsidRPr="00CF0BF5">
        <w:rPr>
          <w:rFonts w:ascii="Arial" w:hAnsi="Arial" w:cs="Arial"/>
          <w:color w:val="000000"/>
        </w:rPr>
        <w:t>.</w:t>
      </w:r>
    </w:p>
    <w:p w14:paraId="41AC197B" w14:textId="77777777" w:rsidR="00CF0BF5" w:rsidRPr="00CF0BF5" w:rsidRDefault="00CF0BF5" w:rsidP="00CF0BF5">
      <w:pPr>
        <w:pStyle w:val="NormalWeb"/>
        <w:jc w:val="both"/>
        <w:rPr>
          <w:rFonts w:ascii="Arial" w:hAnsi="Arial" w:cs="Arial"/>
          <w:color w:val="000000"/>
        </w:rPr>
      </w:pPr>
      <w:proofErr w:type="spellStart"/>
      <w:r w:rsidRPr="00CF0BF5">
        <w:rPr>
          <w:rFonts w:ascii="Arial" w:hAnsi="Arial" w:cs="Arial"/>
          <w:color w:val="000000"/>
        </w:rPr>
        <w:t>Visitor</w:t>
      </w:r>
      <w:proofErr w:type="spellEnd"/>
      <w:r w:rsidRPr="00CF0BF5">
        <w:rPr>
          <w:rFonts w:ascii="Arial" w:hAnsi="Arial" w:cs="Arial"/>
          <w:color w:val="000000"/>
        </w:rPr>
        <w:t xml:space="preserve"> </w:t>
      </w:r>
      <w:proofErr w:type="spellStart"/>
      <w:r w:rsidRPr="00CF0BF5">
        <w:rPr>
          <w:rFonts w:ascii="Arial" w:hAnsi="Arial" w:cs="Arial"/>
          <w:color w:val="000000"/>
        </w:rPr>
        <w:t>survey</w:t>
      </w:r>
      <w:proofErr w:type="spellEnd"/>
      <w:r w:rsidRPr="00CF0BF5">
        <w:rPr>
          <w:rFonts w:ascii="Arial" w:hAnsi="Arial" w:cs="Arial"/>
          <w:color w:val="000000"/>
        </w:rPr>
        <w:t xml:space="preserve"> </w:t>
      </w:r>
      <w:proofErr w:type="spellStart"/>
      <w:r w:rsidRPr="00CF0BF5">
        <w:rPr>
          <w:rFonts w:ascii="Arial" w:hAnsi="Arial" w:cs="Arial"/>
          <w:color w:val="000000"/>
        </w:rPr>
        <w:t>findings</w:t>
      </w:r>
      <w:proofErr w:type="spellEnd"/>
      <w:r w:rsidRPr="00CF0BF5">
        <w:rPr>
          <w:rFonts w:ascii="Arial" w:hAnsi="Arial" w:cs="Arial"/>
          <w:color w:val="000000"/>
        </w:rPr>
        <w:t xml:space="preserve">, </w:t>
      </w:r>
      <w:proofErr w:type="spellStart"/>
      <w:r w:rsidRPr="00CF0BF5">
        <w:rPr>
          <w:rFonts w:ascii="Arial" w:hAnsi="Arial" w:cs="Arial"/>
          <w:color w:val="000000"/>
        </w:rPr>
        <w:t>collaborator</w:t>
      </w:r>
      <w:proofErr w:type="spellEnd"/>
      <w:r w:rsidRPr="00CF0BF5">
        <w:rPr>
          <w:rFonts w:ascii="Arial" w:hAnsi="Arial" w:cs="Arial"/>
          <w:color w:val="000000"/>
        </w:rPr>
        <w:t xml:space="preserve"> </w:t>
      </w:r>
      <w:proofErr w:type="spellStart"/>
      <w:r w:rsidRPr="00CF0BF5">
        <w:rPr>
          <w:rFonts w:ascii="Arial" w:hAnsi="Arial" w:cs="Arial"/>
          <w:color w:val="000000"/>
        </w:rPr>
        <w:t>survey</w:t>
      </w:r>
      <w:proofErr w:type="spellEnd"/>
      <w:r w:rsidRPr="00CF0BF5">
        <w:rPr>
          <w:rFonts w:ascii="Arial" w:hAnsi="Arial" w:cs="Arial"/>
          <w:color w:val="000000"/>
        </w:rPr>
        <w:t xml:space="preserve"> </w:t>
      </w:r>
      <w:proofErr w:type="spellStart"/>
      <w:r w:rsidRPr="00CF0BF5">
        <w:rPr>
          <w:rFonts w:ascii="Arial" w:hAnsi="Arial" w:cs="Arial"/>
          <w:color w:val="000000"/>
        </w:rPr>
        <w:t>findings</w:t>
      </w:r>
      <w:proofErr w:type="spellEnd"/>
      <w:r w:rsidRPr="00CF0BF5">
        <w:rPr>
          <w:rFonts w:ascii="Arial" w:hAnsi="Arial" w:cs="Arial"/>
          <w:color w:val="000000"/>
        </w:rPr>
        <w:t xml:space="preserve"> and </w:t>
      </w:r>
      <w:proofErr w:type="spellStart"/>
      <w:r w:rsidRPr="00CF0BF5">
        <w:rPr>
          <w:rFonts w:ascii="Arial" w:hAnsi="Arial" w:cs="Arial"/>
          <w:color w:val="000000"/>
        </w:rPr>
        <w:t>binary-coded</w:t>
      </w:r>
      <w:proofErr w:type="spellEnd"/>
      <w:r w:rsidRPr="00CF0BF5">
        <w:rPr>
          <w:rFonts w:ascii="Arial" w:hAnsi="Arial" w:cs="Arial"/>
          <w:color w:val="000000"/>
        </w:rPr>
        <w:t xml:space="preserve"> interview case </w:t>
      </w:r>
      <w:proofErr w:type="spellStart"/>
      <w:r w:rsidRPr="00CF0BF5">
        <w:rPr>
          <w:rFonts w:ascii="Arial" w:hAnsi="Arial" w:cs="Arial"/>
          <w:color w:val="000000"/>
        </w:rPr>
        <w:t>frequencies</w:t>
      </w:r>
      <w:proofErr w:type="spellEnd"/>
      <w:r w:rsidRPr="00CF0BF5">
        <w:rPr>
          <w:rFonts w:ascii="Arial" w:hAnsi="Arial" w:cs="Arial"/>
          <w:color w:val="000000"/>
        </w:rPr>
        <w:t xml:space="preserve"> are </w:t>
      </w:r>
      <w:proofErr w:type="spellStart"/>
      <w:r w:rsidRPr="00CF0BF5">
        <w:rPr>
          <w:rFonts w:ascii="Arial" w:hAnsi="Arial" w:cs="Arial"/>
          <w:color w:val="000000"/>
        </w:rPr>
        <w:t>presented</w:t>
      </w:r>
      <w:proofErr w:type="spellEnd"/>
      <w:r w:rsidRPr="00CF0BF5">
        <w:rPr>
          <w:rFonts w:ascii="Arial" w:hAnsi="Arial" w:cs="Arial"/>
          <w:color w:val="000000"/>
        </w:rPr>
        <w:t xml:space="preserve"> </w:t>
      </w:r>
      <w:proofErr w:type="spellStart"/>
      <w:r w:rsidRPr="00CF0BF5">
        <w:rPr>
          <w:rFonts w:ascii="Arial" w:hAnsi="Arial" w:cs="Arial"/>
          <w:color w:val="000000"/>
        </w:rPr>
        <w:t>separately</w:t>
      </w:r>
      <w:proofErr w:type="spellEnd"/>
      <w:r w:rsidRPr="00CF0BF5">
        <w:rPr>
          <w:rFonts w:ascii="Arial" w:hAnsi="Arial" w:cs="Arial"/>
          <w:color w:val="000000"/>
        </w:rPr>
        <w:t xml:space="preserve"> </w:t>
      </w:r>
      <w:proofErr w:type="spellStart"/>
      <w:r w:rsidRPr="00CF0BF5">
        <w:rPr>
          <w:rFonts w:ascii="Arial" w:hAnsi="Arial" w:cs="Arial"/>
          <w:color w:val="000000"/>
        </w:rPr>
        <w:t>to</w:t>
      </w:r>
      <w:proofErr w:type="spellEnd"/>
      <w:r w:rsidRPr="00CF0BF5">
        <w:rPr>
          <w:rFonts w:ascii="Arial" w:hAnsi="Arial" w:cs="Arial"/>
          <w:color w:val="000000"/>
        </w:rPr>
        <w:t xml:space="preserve"> 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methodological</w:t>
      </w:r>
      <w:proofErr w:type="spellEnd"/>
      <w:r w:rsidRPr="00CF0BF5">
        <w:rPr>
          <w:rFonts w:ascii="Arial" w:hAnsi="Arial" w:cs="Arial"/>
          <w:color w:val="000000"/>
        </w:rPr>
        <w:t xml:space="preserve"> </w:t>
      </w:r>
      <w:proofErr w:type="spellStart"/>
      <w:r w:rsidRPr="00CF0BF5">
        <w:rPr>
          <w:rFonts w:ascii="Arial" w:hAnsi="Arial" w:cs="Arial"/>
          <w:color w:val="000000"/>
        </w:rPr>
        <w:t>integrity</w:t>
      </w:r>
      <w:proofErr w:type="spellEnd"/>
      <w:r w:rsidRPr="00CF0BF5">
        <w:rPr>
          <w:rFonts w:ascii="Arial" w:hAnsi="Arial" w:cs="Arial"/>
          <w:color w:val="000000"/>
        </w:rPr>
        <w:t xml:space="preserve"> and </w:t>
      </w:r>
      <w:proofErr w:type="spellStart"/>
      <w:r w:rsidRPr="00CF0BF5">
        <w:rPr>
          <w:rFonts w:ascii="Arial" w:hAnsi="Arial" w:cs="Arial"/>
          <w:color w:val="000000"/>
        </w:rPr>
        <w:t>distinctive</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contribution</w:t>
      </w:r>
      <w:proofErr w:type="spellEnd"/>
      <w:r w:rsidRPr="00CF0BF5">
        <w:rPr>
          <w:rFonts w:ascii="Arial" w:hAnsi="Arial" w:cs="Arial"/>
          <w:color w:val="000000"/>
        </w:rPr>
        <w:t xml:space="preserve"> </w:t>
      </w:r>
      <w:proofErr w:type="spellStart"/>
      <w:r w:rsidRPr="00CF0BF5">
        <w:rPr>
          <w:rFonts w:ascii="Arial" w:hAnsi="Arial" w:cs="Arial"/>
          <w:color w:val="000000"/>
        </w:rPr>
        <w:t>of</w:t>
      </w:r>
      <w:proofErr w:type="spellEnd"/>
      <w:r w:rsidRPr="00CF0BF5">
        <w:rPr>
          <w:rFonts w:ascii="Arial" w:hAnsi="Arial" w:cs="Arial"/>
          <w:color w:val="000000"/>
        </w:rPr>
        <w:t xml:space="preserve"> </w:t>
      </w:r>
      <w:proofErr w:type="spellStart"/>
      <w:r w:rsidRPr="00CF0BF5">
        <w:rPr>
          <w:rFonts w:ascii="Arial" w:hAnsi="Arial" w:cs="Arial"/>
          <w:color w:val="000000"/>
        </w:rPr>
        <w:t>each</w:t>
      </w:r>
      <w:proofErr w:type="spellEnd"/>
      <w:r w:rsidRPr="00CF0BF5">
        <w:rPr>
          <w:rFonts w:ascii="Arial" w:hAnsi="Arial" w:cs="Arial"/>
          <w:color w:val="000000"/>
        </w:rPr>
        <w:t xml:space="preserve"> data </w:t>
      </w:r>
      <w:proofErr w:type="spellStart"/>
      <w:r w:rsidRPr="00CF0BF5">
        <w:rPr>
          <w:rFonts w:ascii="Arial" w:hAnsi="Arial" w:cs="Arial"/>
          <w:color w:val="000000"/>
        </w:rPr>
        <w:t>source</w:t>
      </w:r>
      <w:proofErr w:type="spellEnd"/>
      <w:r w:rsidRPr="00CF0BF5">
        <w:rPr>
          <w:rFonts w:ascii="Arial" w:hAnsi="Arial" w:cs="Arial"/>
          <w:color w:val="000000"/>
        </w:rPr>
        <w:t xml:space="preserve"> prior </w:t>
      </w:r>
      <w:proofErr w:type="spellStart"/>
      <w:r w:rsidRPr="00CF0BF5">
        <w:rPr>
          <w:rFonts w:ascii="Arial" w:hAnsi="Arial" w:cs="Arial"/>
          <w:color w:val="000000"/>
        </w:rPr>
        <w:t>to</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integration</w:t>
      </w:r>
      <w:proofErr w:type="spellEnd"/>
      <w:r w:rsidRPr="00CF0BF5">
        <w:rPr>
          <w:rFonts w:ascii="Arial" w:hAnsi="Arial" w:cs="Arial"/>
          <w:color w:val="000000"/>
        </w:rPr>
        <w:t xml:space="preserve">. Rather </w:t>
      </w:r>
      <w:proofErr w:type="spellStart"/>
      <w:r w:rsidRPr="00CF0BF5">
        <w:rPr>
          <w:rFonts w:ascii="Arial" w:hAnsi="Arial" w:cs="Arial"/>
          <w:color w:val="000000"/>
        </w:rPr>
        <w:t>than</w:t>
      </w:r>
      <w:proofErr w:type="spellEnd"/>
      <w:r w:rsidRPr="00CF0BF5">
        <w:rPr>
          <w:rFonts w:ascii="Arial" w:hAnsi="Arial" w:cs="Arial"/>
          <w:color w:val="000000"/>
        </w:rPr>
        <w:t xml:space="preserve"> </w:t>
      </w:r>
      <w:proofErr w:type="spellStart"/>
      <w:r w:rsidRPr="00CF0BF5">
        <w:rPr>
          <w:rFonts w:ascii="Arial" w:hAnsi="Arial" w:cs="Arial"/>
          <w:color w:val="000000"/>
        </w:rPr>
        <w:t>merging</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original </w:t>
      </w:r>
      <w:proofErr w:type="spellStart"/>
      <w:r w:rsidRPr="00CF0BF5">
        <w:rPr>
          <w:rFonts w:ascii="Arial" w:hAnsi="Arial" w:cs="Arial"/>
          <w:color w:val="000000"/>
        </w:rPr>
        <w:t>datasets</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quantitative</w:t>
      </w:r>
      <w:proofErr w:type="spellEnd"/>
      <w:r w:rsidRPr="00CF0BF5">
        <w:rPr>
          <w:rFonts w:ascii="Arial" w:hAnsi="Arial" w:cs="Arial"/>
          <w:color w:val="000000"/>
        </w:rPr>
        <w:t xml:space="preserve"> </w:t>
      </w:r>
      <w:proofErr w:type="spellStart"/>
      <w:r w:rsidRPr="00CF0BF5">
        <w:rPr>
          <w:rFonts w:ascii="Arial" w:hAnsi="Arial" w:cs="Arial"/>
          <w:color w:val="000000"/>
        </w:rPr>
        <w:t>indicators</w:t>
      </w:r>
      <w:proofErr w:type="spellEnd"/>
      <w:r w:rsidRPr="00CF0BF5">
        <w:rPr>
          <w:rFonts w:ascii="Arial" w:hAnsi="Arial" w:cs="Arial"/>
          <w:color w:val="000000"/>
        </w:rPr>
        <w:t xml:space="preserve">, </w:t>
      </w:r>
      <w:proofErr w:type="spellStart"/>
      <w:r w:rsidRPr="00CF0BF5">
        <w:rPr>
          <w:rFonts w:ascii="Arial" w:hAnsi="Arial" w:cs="Arial"/>
          <w:color w:val="000000"/>
        </w:rPr>
        <w:t>coded</w:t>
      </w:r>
      <w:proofErr w:type="spellEnd"/>
      <w:r w:rsidRPr="00CF0BF5">
        <w:rPr>
          <w:rFonts w:ascii="Arial" w:hAnsi="Arial" w:cs="Arial"/>
          <w:color w:val="000000"/>
        </w:rPr>
        <w:t xml:space="preserve"> </w:t>
      </w:r>
      <w:proofErr w:type="spellStart"/>
      <w:r w:rsidRPr="00CF0BF5">
        <w:rPr>
          <w:rFonts w:ascii="Arial" w:hAnsi="Arial" w:cs="Arial"/>
          <w:color w:val="000000"/>
        </w:rPr>
        <w:t>qualitative</w:t>
      </w:r>
      <w:proofErr w:type="spellEnd"/>
      <w:r w:rsidRPr="00CF0BF5">
        <w:rPr>
          <w:rFonts w:ascii="Arial" w:hAnsi="Arial" w:cs="Arial"/>
          <w:color w:val="000000"/>
        </w:rPr>
        <w:t xml:space="preserve"> </w:t>
      </w:r>
      <w:proofErr w:type="spellStart"/>
      <w:r w:rsidRPr="00CF0BF5">
        <w:rPr>
          <w:rFonts w:ascii="Arial" w:hAnsi="Arial" w:cs="Arial"/>
          <w:color w:val="000000"/>
        </w:rPr>
        <w:t>thematic</w:t>
      </w:r>
      <w:proofErr w:type="spellEnd"/>
      <w:r w:rsidRPr="00CF0BF5">
        <w:rPr>
          <w:rFonts w:ascii="Arial" w:hAnsi="Arial" w:cs="Arial"/>
          <w:color w:val="000000"/>
        </w:rPr>
        <w:t xml:space="preserve"> </w:t>
      </w:r>
      <w:proofErr w:type="spellStart"/>
      <w:r w:rsidRPr="00CF0BF5">
        <w:rPr>
          <w:rFonts w:ascii="Arial" w:hAnsi="Arial" w:cs="Arial"/>
          <w:color w:val="000000"/>
        </w:rPr>
        <w:t>evidence</w:t>
      </w:r>
      <w:proofErr w:type="spellEnd"/>
      <w:r w:rsidRPr="00CF0BF5">
        <w:rPr>
          <w:rFonts w:ascii="Arial" w:hAnsi="Arial" w:cs="Arial"/>
          <w:color w:val="000000"/>
        </w:rPr>
        <w:t xml:space="preserve"> and </w:t>
      </w:r>
      <w:proofErr w:type="spellStart"/>
      <w:r w:rsidRPr="00CF0BF5">
        <w:rPr>
          <w:rFonts w:ascii="Arial" w:hAnsi="Arial" w:cs="Arial"/>
          <w:color w:val="000000"/>
        </w:rPr>
        <w:t>binary-coded</w:t>
      </w:r>
      <w:proofErr w:type="spellEnd"/>
      <w:r w:rsidRPr="00CF0BF5">
        <w:rPr>
          <w:rFonts w:ascii="Arial" w:hAnsi="Arial" w:cs="Arial"/>
          <w:color w:val="000000"/>
        </w:rPr>
        <w:t xml:space="preserve"> interview case </w:t>
      </w:r>
      <w:proofErr w:type="spellStart"/>
      <w:r w:rsidRPr="00CF0BF5">
        <w:rPr>
          <w:rFonts w:ascii="Arial" w:hAnsi="Arial" w:cs="Arial"/>
          <w:color w:val="000000"/>
        </w:rPr>
        <w:t>frequencies</w:t>
      </w:r>
      <w:proofErr w:type="spellEnd"/>
      <w:r w:rsidRPr="00CF0BF5">
        <w:rPr>
          <w:rFonts w:ascii="Arial" w:hAnsi="Arial" w:cs="Arial"/>
          <w:color w:val="000000"/>
        </w:rPr>
        <w:t xml:space="preserve"> </w:t>
      </w:r>
      <w:proofErr w:type="spellStart"/>
      <w:r w:rsidRPr="00CF0BF5">
        <w:rPr>
          <w:rFonts w:ascii="Arial" w:hAnsi="Arial" w:cs="Arial"/>
          <w:color w:val="000000"/>
        </w:rPr>
        <w:t>were</w:t>
      </w:r>
      <w:proofErr w:type="spellEnd"/>
      <w:r w:rsidRPr="00CF0BF5">
        <w:rPr>
          <w:rFonts w:ascii="Arial" w:hAnsi="Arial" w:cs="Arial"/>
          <w:color w:val="000000"/>
        </w:rPr>
        <w:t xml:space="preserve"> </w:t>
      </w:r>
      <w:proofErr w:type="spellStart"/>
      <w:r w:rsidRPr="00CF0BF5">
        <w:rPr>
          <w:rFonts w:ascii="Arial" w:hAnsi="Arial" w:cs="Arial"/>
          <w:color w:val="000000"/>
        </w:rPr>
        <w:t>subsequently</w:t>
      </w:r>
      <w:proofErr w:type="spellEnd"/>
      <w:r w:rsidRPr="00CF0BF5">
        <w:rPr>
          <w:rFonts w:ascii="Arial" w:hAnsi="Arial" w:cs="Arial"/>
          <w:color w:val="000000"/>
        </w:rPr>
        <w:t xml:space="preserve"> </w:t>
      </w:r>
      <w:proofErr w:type="spellStart"/>
      <w:r w:rsidRPr="00CF0BF5">
        <w:rPr>
          <w:rFonts w:ascii="Arial" w:hAnsi="Arial" w:cs="Arial"/>
          <w:color w:val="000000"/>
        </w:rPr>
        <w:t>incorporated</w:t>
      </w:r>
      <w:proofErr w:type="spellEnd"/>
      <w:r w:rsidRPr="00CF0BF5">
        <w:rPr>
          <w:rFonts w:ascii="Arial" w:hAnsi="Arial" w:cs="Arial"/>
          <w:color w:val="000000"/>
        </w:rPr>
        <w:t xml:space="preserve"> </w:t>
      </w:r>
      <w:proofErr w:type="spellStart"/>
      <w:r w:rsidRPr="00CF0BF5">
        <w:rPr>
          <w:rFonts w:ascii="Arial" w:hAnsi="Arial" w:cs="Arial"/>
          <w:color w:val="000000"/>
        </w:rPr>
        <w:t>into</w:t>
      </w:r>
      <w:proofErr w:type="spellEnd"/>
      <w:r w:rsidRPr="00CF0BF5">
        <w:rPr>
          <w:rFonts w:ascii="Arial" w:hAnsi="Arial" w:cs="Arial"/>
          <w:color w:val="000000"/>
        </w:rPr>
        <w:t xml:space="preserve"> a comparative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matrix</w:t>
      </w:r>
      <w:proofErr w:type="spellEnd"/>
      <w:r w:rsidRPr="00CF0BF5">
        <w:rPr>
          <w:rFonts w:ascii="Arial" w:hAnsi="Arial" w:cs="Arial"/>
          <w:color w:val="000000"/>
        </w:rPr>
        <w:t xml:space="preserve"> </w:t>
      </w:r>
      <w:proofErr w:type="spellStart"/>
      <w:r w:rsidRPr="00CF0BF5">
        <w:rPr>
          <w:rFonts w:ascii="Arial" w:hAnsi="Arial" w:cs="Arial"/>
          <w:color w:val="000000"/>
        </w:rPr>
        <w:t>organised</w:t>
      </w:r>
      <w:proofErr w:type="spellEnd"/>
      <w:r w:rsidRPr="00CF0BF5">
        <w:rPr>
          <w:rFonts w:ascii="Arial" w:hAnsi="Arial" w:cs="Arial"/>
          <w:color w:val="000000"/>
        </w:rPr>
        <w:t xml:space="preserve"> </w:t>
      </w:r>
      <w:proofErr w:type="spellStart"/>
      <w:r w:rsidRPr="00CF0BF5">
        <w:rPr>
          <w:rFonts w:ascii="Arial" w:hAnsi="Arial" w:cs="Arial"/>
          <w:color w:val="000000"/>
        </w:rPr>
        <w:t>around</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shared</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dimensions</w:t>
      </w:r>
      <w:proofErr w:type="spellEnd"/>
      <w:r w:rsidRPr="00CF0BF5">
        <w:rPr>
          <w:rFonts w:ascii="Arial" w:hAnsi="Arial" w:cs="Arial"/>
          <w:color w:val="000000"/>
        </w:rPr>
        <w:t xml:space="preserve"> </w:t>
      </w:r>
      <w:proofErr w:type="spellStart"/>
      <w:r w:rsidRPr="00CF0BF5">
        <w:rPr>
          <w:rFonts w:ascii="Arial" w:hAnsi="Arial" w:cs="Arial"/>
          <w:color w:val="000000"/>
        </w:rPr>
        <w:t>described</w:t>
      </w:r>
      <w:proofErr w:type="spellEnd"/>
      <w:r w:rsidRPr="00CF0BF5">
        <w:rPr>
          <w:rFonts w:ascii="Arial" w:hAnsi="Arial" w:cs="Arial"/>
          <w:color w:val="000000"/>
        </w:rPr>
        <w:t xml:space="preserve"> in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main</w:t>
      </w:r>
      <w:proofErr w:type="spellEnd"/>
      <w:r w:rsidRPr="00CF0BF5">
        <w:rPr>
          <w:rFonts w:ascii="Arial" w:hAnsi="Arial" w:cs="Arial"/>
          <w:color w:val="000000"/>
        </w:rPr>
        <w:t xml:space="preserve"> </w:t>
      </w:r>
      <w:proofErr w:type="spellStart"/>
      <w:r w:rsidRPr="00CF0BF5">
        <w:rPr>
          <w:rFonts w:ascii="Arial" w:hAnsi="Arial" w:cs="Arial"/>
          <w:color w:val="000000"/>
        </w:rPr>
        <w:t>manuscript</w:t>
      </w:r>
      <w:proofErr w:type="spellEnd"/>
      <w:r w:rsidRPr="00CF0BF5">
        <w:rPr>
          <w:rFonts w:ascii="Arial" w:hAnsi="Arial" w:cs="Arial"/>
          <w:color w:val="000000"/>
        </w:rPr>
        <w:t>.</w:t>
      </w:r>
    </w:p>
    <w:p w14:paraId="025A6877" w14:textId="77777777" w:rsidR="00CF0BF5" w:rsidRPr="00CF0BF5" w:rsidRDefault="00CF0BF5" w:rsidP="00CF0BF5">
      <w:pPr>
        <w:pStyle w:val="NormalWeb"/>
        <w:jc w:val="both"/>
        <w:rPr>
          <w:rFonts w:ascii="Arial" w:hAnsi="Arial" w:cs="Arial"/>
          <w:color w:val="000000"/>
        </w:rPr>
      </w:pPr>
      <w:proofErr w:type="spellStart"/>
      <w:r w:rsidRPr="00CF0BF5">
        <w:rPr>
          <w:rFonts w:ascii="Arial" w:hAnsi="Arial" w:cs="Arial"/>
          <w:color w:val="000000"/>
        </w:rPr>
        <w:t>Within</w:t>
      </w:r>
      <w:proofErr w:type="spellEnd"/>
      <w:r w:rsidRPr="00CF0BF5">
        <w:rPr>
          <w:rFonts w:ascii="Arial" w:hAnsi="Arial" w:cs="Arial"/>
          <w:color w:val="000000"/>
        </w:rPr>
        <w:t xml:space="preserve"> </w:t>
      </w:r>
      <w:proofErr w:type="spellStart"/>
      <w:r w:rsidRPr="00CF0BF5">
        <w:rPr>
          <w:rFonts w:ascii="Arial" w:hAnsi="Arial" w:cs="Arial"/>
          <w:color w:val="000000"/>
        </w:rPr>
        <w:t>this</w:t>
      </w:r>
      <w:proofErr w:type="spellEnd"/>
      <w:r w:rsidRPr="00CF0BF5">
        <w:rPr>
          <w:rFonts w:ascii="Arial" w:hAnsi="Arial" w:cs="Arial"/>
          <w:color w:val="000000"/>
        </w:rPr>
        <w:t xml:space="preserve"> comparative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matrix</w:t>
      </w:r>
      <w:proofErr w:type="spellEnd"/>
      <w:r w:rsidRPr="00CF0BF5">
        <w:rPr>
          <w:rFonts w:ascii="Arial" w:hAnsi="Arial" w:cs="Arial"/>
          <w:color w:val="000000"/>
        </w:rPr>
        <w:t xml:space="preserve">, </w:t>
      </w:r>
      <w:proofErr w:type="spellStart"/>
      <w:r w:rsidRPr="00CF0BF5">
        <w:rPr>
          <w:rFonts w:ascii="Arial" w:hAnsi="Arial" w:cs="Arial"/>
          <w:color w:val="000000"/>
        </w:rPr>
        <w:t>complementary</w:t>
      </w:r>
      <w:proofErr w:type="spellEnd"/>
      <w:r w:rsidRPr="00CF0BF5">
        <w:rPr>
          <w:rFonts w:ascii="Arial" w:hAnsi="Arial" w:cs="Arial"/>
          <w:color w:val="000000"/>
        </w:rPr>
        <w:t xml:space="preserve"> </w:t>
      </w:r>
      <w:proofErr w:type="spellStart"/>
      <w:r w:rsidRPr="00CF0BF5">
        <w:rPr>
          <w:rFonts w:ascii="Arial" w:hAnsi="Arial" w:cs="Arial"/>
          <w:color w:val="000000"/>
        </w:rPr>
        <w:t>evidence</w:t>
      </w:r>
      <w:proofErr w:type="spellEnd"/>
      <w:r w:rsidRPr="00CF0BF5">
        <w:rPr>
          <w:rFonts w:ascii="Arial" w:hAnsi="Arial" w:cs="Arial"/>
          <w:color w:val="000000"/>
        </w:rPr>
        <w:t xml:space="preserve"> </w:t>
      </w:r>
      <w:proofErr w:type="spellStart"/>
      <w:r w:rsidRPr="00CF0BF5">
        <w:rPr>
          <w:rFonts w:ascii="Arial" w:hAnsi="Arial" w:cs="Arial"/>
          <w:color w:val="000000"/>
        </w:rPr>
        <w:t>from</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three</w:t>
      </w:r>
      <w:proofErr w:type="spellEnd"/>
      <w:r w:rsidRPr="00CF0BF5">
        <w:rPr>
          <w:rFonts w:ascii="Arial" w:hAnsi="Arial" w:cs="Arial"/>
          <w:color w:val="000000"/>
        </w:rPr>
        <w:t xml:space="preserve"> data </w:t>
      </w:r>
      <w:proofErr w:type="spellStart"/>
      <w:r w:rsidRPr="00CF0BF5">
        <w:rPr>
          <w:rFonts w:ascii="Arial" w:hAnsi="Arial" w:cs="Arial"/>
          <w:color w:val="000000"/>
        </w:rPr>
        <w:t>sources</w:t>
      </w:r>
      <w:proofErr w:type="spellEnd"/>
      <w:r w:rsidRPr="00CF0BF5">
        <w:rPr>
          <w:rFonts w:ascii="Arial" w:hAnsi="Arial" w:cs="Arial"/>
          <w:color w:val="000000"/>
        </w:rPr>
        <w:t xml:space="preserve"> </w:t>
      </w:r>
      <w:proofErr w:type="spellStart"/>
      <w:r w:rsidRPr="00CF0BF5">
        <w:rPr>
          <w:rFonts w:ascii="Arial" w:hAnsi="Arial" w:cs="Arial"/>
          <w:color w:val="000000"/>
        </w:rPr>
        <w:t>was</w:t>
      </w:r>
      <w:proofErr w:type="spellEnd"/>
      <w:r w:rsidRPr="00CF0BF5">
        <w:rPr>
          <w:rFonts w:ascii="Arial" w:hAnsi="Arial" w:cs="Arial"/>
          <w:color w:val="000000"/>
        </w:rPr>
        <w:t xml:space="preserve"> </w:t>
      </w:r>
      <w:proofErr w:type="spellStart"/>
      <w:r w:rsidRPr="00CF0BF5">
        <w:rPr>
          <w:rFonts w:ascii="Arial" w:hAnsi="Arial" w:cs="Arial"/>
          <w:color w:val="000000"/>
        </w:rPr>
        <w:t>systematically</w:t>
      </w:r>
      <w:proofErr w:type="spellEnd"/>
      <w:r w:rsidRPr="00CF0BF5">
        <w:rPr>
          <w:rFonts w:ascii="Arial" w:hAnsi="Arial" w:cs="Arial"/>
          <w:color w:val="000000"/>
        </w:rPr>
        <w:t xml:space="preserve"> </w:t>
      </w:r>
      <w:proofErr w:type="spellStart"/>
      <w:r w:rsidRPr="00CF0BF5">
        <w:rPr>
          <w:rFonts w:ascii="Arial" w:hAnsi="Arial" w:cs="Arial"/>
          <w:color w:val="000000"/>
        </w:rPr>
        <w:t>examined</w:t>
      </w:r>
      <w:proofErr w:type="spellEnd"/>
      <w:r w:rsidRPr="00CF0BF5">
        <w:rPr>
          <w:rFonts w:ascii="Arial" w:hAnsi="Arial" w:cs="Arial"/>
          <w:color w:val="000000"/>
        </w:rPr>
        <w:t xml:space="preserve"> </w:t>
      </w:r>
      <w:proofErr w:type="spellStart"/>
      <w:r w:rsidRPr="00CF0BF5">
        <w:rPr>
          <w:rFonts w:ascii="Arial" w:hAnsi="Arial" w:cs="Arial"/>
          <w:color w:val="000000"/>
        </w:rPr>
        <w:t>through</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triangulation</w:t>
      </w:r>
      <w:proofErr w:type="spellEnd"/>
      <w:r w:rsidRPr="00CF0BF5">
        <w:rPr>
          <w:rFonts w:ascii="Arial" w:hAnsi="Arial" w:cs="Arial"/>
          <w:color w:val="000000"/>
        </w:rPr>
        <w:t xml:space="preserve"> </w:t>
      </w:r>
      <w:proofErr w:type="spellStart"/>
      <w:r w:rsidRPr="00CF0BF5">
        <w:rPr>
          <w:rFonts w:ascii="Arial" w:hAnsi="Arial" w:cs="Arial"/>
          <w:color w:val="000000"/>
        </w:rPr>
        <w:t>to</w:t>
      </w:r>
      <w:proofErr w:type="spellEnd"/>
      <w:r w:rsidRPr="00CF0BF5">
        <w:rPr>
          <w:rFonts w:ascii="Arial" w:hAnsi="Arial" w:cs="Arial"/>
          <w:color w:val="000000"/>
        </w:rPr>
        <w:t xml:space="preserve"> </w:t>
      </w:r>
      <w:proofErr w:type="spellStart"/>
      <w:r w:rsidRPr="00CF0BF5">
        <w:rPr>
          <w:rFonts w:ascii="Arial" w:hAnsi="Arial" w:cs="Arial"/>
          <w:color w:val="000000"/>
        </w:rPr>
        <w:t>identify</w:t>
      </w:r>
      <w:proofErr w:type="spellEnd"/>
      <w:r w:rsidRPr="00CF0BF5">
        <w:rPr>
          <w:rFonts w:ascii="Arial" w:hAnsi="Arial" w:cs="Arial"/>
          <w:color w:val="000000"/>
        </w:rPr>
        <w:t xml:space="preserve"> </w:t>
      </w:r>
      <w:proofErr w:type="spellStart"/>
      <w:r w:rsidRPr="00CF0BF5">
        <w:rPr>
          <w:rFonts w:ascii="Arial" w:hAnsi="Arial" w:cs="Arial"/>
          <w:color w:val="000000"/>
        </w:rPr>
        <w:t>convergent</w:t>
      </w:r>
      <w:proofErr w:type="spellEnd"/>
      <w:r w:rsidRPr="00CF0BF5">
        <w:rPr>
          <w:rFonts w:ascii="Arial" w:hAnsi="Arial" w:cs="Arial"/>
          <w:color w:val="000000"/>
        </w:rPr>
        <w:t xml:space="preserve">, </w:t>
      </w:r>
      <w:proofErr w:type="spellStart"/>
      <w:r w:rsidRPr="00CF0BF5">
        <w:rPr>
          <w:rFonts w:ascii="Arial" w:hAnsi="Arial" w:cs="Arial"/>
          <w:color w:val="000000"/>
        </w:rPr>
        <w:t>complementary</w:t>
      </w:r>
      <w:proofErr w:type="spellEnd"/>
      <w:r w:rsidRPr="00CF0BF5">
        <w:rPr>
          <w:rFonts w:ascii="Arial" w:hAnsi="Arial" w:cs="Arial"/>
          <w:color w:val="000000"/>
        </w:rPr>
        <w:t xml:space="preserve"> and </w:t>
      </w:r>
      <w:proofErr w:type="spellStart"/>
      <w:r w:rsidRPr="00CF0BF5">
        <w:rPr>
          <w:rFonts w:ascii="Arial" w:hAnsi="Arial" w:cs="Arial"/>
          <w:color w:val="000000"/>
        </w:rPr>
        <w:t>divergent</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evidence</w:t>
      </w:r>
      <w:proofErr w:type="spellEnd"/>
      <w:r w:rsidRPr="00CF0BF5">
        <w:rPr>
          <w:rFonts w:ascii="Arial" w:hAnsi="Arial" w:cs="Arial"/>
          <w:color w:val="000000"/>
        </w:rPr>
        <w:t xml:space="preserve">. </w:t>
      </w:r>
      <w:proofErr w:type="spellStart"/>
      <w:r w:rsidRPr="00CF0BF5">
        <w:rPr>
          <w:rFonts w:ascii="Arial" w:hAnsi="Arial" w:cs="Arial"/>
          <w:color w:val="000000"/>
        </w:rPr>
        <w:t>This</w:t>
      </w:r>
      <w:proofErr w:type="spellEnd"/>
      <w:r w:rsidRPr="00CF0BF5">
        <w:rPr>
          <w:rFonts w:ascii="Arial" w:hAnsi="Arial" w:cs="Arial"/>
          <w:color w:val="000000"/>
        </w:rPr>
        <w:t xml:space="preserve"> </w:t>
      </w:r>
      <w:proofErr w:type="spellStart"/>
      <w:r w:rsidRPr="00CF0BF5">
        <w:rPr>
          <w:rFonts w:ascii="Arial" w:hAnsi="Arial" w:cs="Arial"/>
          <w:color w:val="000000"/>
        </w:rPr>
        <w:t>process</w:t>
      </w:r>
      <w:proofErr w:type="spellEnd"/>
      <w:r w:rsidRPr="00CF0BF5">
        <w:rPr>
          <w:rFonts w:ascii="Arial" w:hAnsi="Arial" w:cs="Arial"/>
          <w:color w:val="000000"/>
        </w:rPr>
        <w:t xml:space="preserve"> led </w:t>
      </w:r>
      <w:proofErr w:type="spellStart"/>
      <w:r w:rsidRPr="00CF0BF5">
        <w:rPr>
          <w:rFonts w:ascii="Arial" w:hAnsi="Arial" w:cs="Arial"/>
          <w:color w:val="000000"/>
        </w:rPr>
        <w:t>to</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identification</w:t>
      </w:r>
      <w:proofErr w:type="spellEnd"/>
      <w:r w:rsidRPr="00CF0BF5">
        <w:rPr>
          <w:rFonts w:ascii="Arial" w:hAnsi="Arial" w:cs="Arial"/>
          <w:color w:val="000000"/>
        </w:rPr>
        <w:t xml:space="preserve"> </w:t>
      </w:r>
      <w:proofErr w:type="spellStart"/>
      <w:r w:rsidRPr="00CF0BF5">
        <w:rPr>
          <w:rFonts w:ascii="Arial" w:hAnsi="Arial" w:cs="Arial"/>
          <w:color w:val="000000"/>
        </w:rPr>
        <w:t>of</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four</w:t>
      </w:r>
      <w:proofErr w:type="spellEnd"/>
      <w:r w:rsidRPr="00CF0BF5">
        <w:rPr>
          <w:rFonts w:ascii="Arial" w:hAnsi="Arial" w:cs="Arial"/>
          <w:color w:val="000000"/>
        </w:rPr>
        <w:t xml:space="preserve"> </w:t>
      </w:r>
      <w:proofErr w:type="spellStart"/>
      <w:r w:rsidRPr="00CF0BF5">
        <w:rPr>
          <w:rFonts w:ascii="Arial" w:hAnsi="Arial" w:cs="Arial"/>
          <w:color w:val="000000"/>
        </w:rPr>
        <w:t>recurring</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conditions</w:t>
      </w:r>
      <w:proofErr w:type="spellEnd"/>
      <w:r w:rsidRPr="00CF0BF5">
        <w:rPr>
          <w:rFonts w:ascii="Arial" w:hAnsi="Arial" w:cs="Arial"/>
          <w:color w:val="000000"/>
        </w:rPr>
        <w:t xml:space="preserve"> </w:t>
      </w:r>
      <w:proofErr w:type="spellStart"/>
      <w:r w:rsidRPr="00CF0BF5">
        <w:rPr>
          <w:rFonts w:ascii="Arial" w:hAnsi="Arial" w:cs="Arial"/>
          <w:color w:val="000000"/>
        </w:rPr>
        <w:t>that</w:t>
      </w:r>
      <w:proofErr w:type="spellEnd"/>
      <w:r w:rsidRPr="00CF0BF5">
        <w:rPr>
          <w:rFonts w:ascii="Arial" w:hAnsi="Arial" w:cs="Arial"/>
          <w:color w:val="000000"/>
        </w:rPr>
        <w:t xml:space="preserve"> </w:t>
      </w:r>
      <w:proofErr w:type="spellStart"/>
      <w:r w:rsidRPr="00CF0BF5">
        <w:rPr>
          <w:rFonts w:ascii="Arial" w:hAnsi="Arial" w:cs="Arial"/>
          <w:color w:val="000000"/>
        </w:rPr>
        <w:t>constitute</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basis </w:t>
      </w:r>
      <w:proofErr w:type="spellStart"/>
      <w:r w:rsidRPr="00CF0BF5">
        <w:rPr>
          <w:rFonts w:ascii="Arial" w:hAnsi="Arial" w:cs="Arial"/>
          <w:color w:val="000000"/>
        </w:rPr>
        <w:t>for</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transferable</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insights</w:t>
      </w:r>
      <w:proofErr w:type="spellEnd"/>
      <w:r w:rsidRPr="00CF0BF5">
        <w:rPr>
          <w:rFonts w:ascii="Arial" w:hAnsi="Arial" w:cs="Arial"/>
          <w:color w:val="000000"/>
        </w:rPr>
        <w:t xml:space="preserve"> </w:t>
      </w:r>
      <w:proofErr w:type="spellStart"/>
      <w:r w:rsidRPr="00CF0BF5">
        <w:rPr>
          <w:rFonts w:ascii="Arial" w:hAnsi="Arial" w:cs="Arial"/>
          <w:color w:val="000000"/>
        </w:rPr>
        <w:t>presented</w:t>
      </w:r>
      <w:proofErr w:type="spellEnd"/>
      <w:r w:rsidRPr="00CF0BF5">
        <w:rPr>
          <w:rFonts w:ascii="Arial" w:hAnsi="Arial" w:cs="Arial"/>
          <w:color w:val="000000"/>
        </w:rPr>
        <w:t xml:space="preserve"> in Table 2.</w:t>
      </w:r>
    </w:p>
    <w:p w14:paraId="61665C78" w14:textId="77777777" w:rsidR="00CF0BF5" w:rsidRPr="00CF0BF5" w:rsidRDefault="00CF0BF5" w:rsidP="00CF0BF5">
      <w:pPr>
        <w:pStyle w:val="NormalWeb"/>
        <w:jc w:val="both"/>
        <w:rPr>
          <w:rFonts w:ascii="Arial" w:hAnsi="Arial" w:cs="Arial"/>
          <w:color w:val="000000"/>
        </w:rPr>
      </w:pPr>
      <w:proofErr w:type="spellStart"/>
      <w:r w:rsidRPr="00CF0BF5">
        <w:rPr>
          <w:rFonts w:ascii="Arial" w:hAnsi="Arial" w:cs="Arial"/>
          <w:color w:val="000000"/>
        </w:rPr>
        <w:t>Accordingly</w:t>
      </w:r>
      <w:proofErr w:type="spellEnd"/>
      <w:r w:rsidRPr="00CF0BF5">
        <w:rPr>
          <w:rFonts w:ascii="Arial" w:hAnsi="Arial" w:cs="Arial"/>
          <w:color w:val="000000"/>
        </w:rPr>
        <w:t xml:space="preserve">, </w:t>
      </w:r>
      <w:proofErr w:type="spellStart"/>
      <w:r w:rsidRPr="00CF0BF5">
        <w:rPr>
          <w:rFonts w:ascii="Arial" w:hAnsi="Arial" w:cs="Arial"/>
          <w:color w:val="000000"/>
        </w:rPr>
        <w:t>this</w:t>
      </w:r>
      <w:proofErr w:type="spellEnd"/>
      <w:r w:rsidRPr="00CF0BF5">
        <w:rPr>
          <w:rFonts w:ascii="Arial" w:hAnsi="Arial" w:cs="Arial"/>
          <w:color w:val="000000"/>
        </w:rPr>
        <w:t xml:space="preserve"> </w:t>
      </w:r>
      <w:proofErr w:type="spellStart"/>
      <w:r w:rsidRPr="00CF0BF5">
        <w:rPr>
          <w:rFonts w:ascii="Arial" w:hAnsi="Arial" w:cs="Arial"/>
          <w:color w:val="000000"/>
        </w:rPr>
        <w:t>supplementary</w:t>
      </w:r>
      <w:proofErr w:type="spellEnd"/>
      <w:r w:rsidRPr="00CF0BF5">
        <w:rPr>
          <w:rFonts w:ascii="Arial" w:hAnsi="Arial" w:cs="Arial"/>
          <w:color w:val="000000"/>
        </w:rPr>
        <w:t xml:space="preserve"> material </w:t>
      </w:r>
      <w:proofErr w:type="spellStart"/>
      <w:r w:rsidRPr="00CF0BF5">
        <w:rPr>
          <w:rFonts w:ascii="Arial" w:hAnsi="Arial" w:cs="Arial"/>
          <w:color w:val="000000"/>
        </w:rPr>
        <w:t>should</w:t>
      </w:r>
      <w:proofErr w:type="spellEnd"/>
      <w:r w:rsidRPr="00CF0BF5">
        <w:rPr>
          <w:rFonts w:ascii="Arial" w:hAnsi="Arial" w:cs="Arial"/>
          <w:color w:val="000000"/>
        </w:rPr>
        <w:t xml:space="preserve"> be </w:t>
      </w:r>
      <w:proofErr w:type="spellStart"/>
      <w:r w:rsidRPr="00CF0BF5">
        <w:rPr>
          <w:rFonts w:ascii="Arial" w:hAnsi="Arial" w:cs="Arial"/>
          <w:color w:val="000000"/>
        </w:rPr>
        <w:t>interpreted</w:t>
      </w:r>
      <w:proofErr w:type="spellEnd"/>
      <w:r w:rsidRPr="00CF0BF5">
        <w:rPr>
          <w:rFonts w:ascii="Arial" w:hAnsi="Arial" w:cs="Arial"/>
          <w:color w:val="000000"/>
        </w:rPr>
        <w:t xml:space="preserve"> as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empirical</w:t>
      </w:r>
      <w:proofErr w:type="spellEnd"/>
      <w:r w:rsidRPr="00CF0BF5">
        <w:rPr>
          <w:rFonts w:ascii="Arial" w:hAnsi="Arial" w:cs="Arial"/>
          <w:color w:val="000000"/>
        </w:rPr>
        <w:t xml:space="preserve"> </w:t>
      </w:r>
      <w:proofErr w:type="spellStart"/>
      <w:r w:rsidRPr="00CF0BF5">
        <w:rPr>
          <w:rFonts w:ascii="Arial" w:hAnsi="Arial" w:cs="Arial"/>
          <w:color w:val="000000"/>
        </w:rPr>
        <w:t>evidence</w:t>
      </w:r>
      <w:proofErr w:type="spellEnd"/>
      <w:r w:rsidRPr="00CF0BF5">
        <w:rPr>
          <w:rFonts w:ascii="Arial" w:hAnsi="Arial" w:cs="Arial"/>
          <w:color w:val="000000"/>
        </w:rPr>
        <w:t xml:space="preserve"> </w:t>
      </w:r>
      <w:proofErr w:type="spellStart"/>
      <w:r w:rsidRPr="00CF0BF5">
        <w:rPr>
          <w:rFonts w:ascii="Arial" w:hAnsi="Arial" w:cs="Arial"/>
          <w:color w:val="000000"/>
        </w:rPr>
        <w:t>underpinning</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integrated</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interpretations</w:t>
      </w:r>
      <w:proofErr w:type="spellEnd"/>
      <w:r w:rsidRPr="00CF0BF5">
        <w:rPr>
          <w:rFonts w:ascii="Arial" w:hAnsi="Arial" w:cs="Arial"/>
          <w:color w:val="000000"/>
        </w:rPr>
        <w:t xml:space="preserve"> </w:t>
      </w:r>
      <w:proofErr w:type="spellStart"/>
      <w:r w:rsidRPr="00CF0BF5">
        <w:rPr>
          <w:rFonts w:ascii="Arial" w:hAnsi="Arial" w:cs="Arial"/>
          <w:color w:val="000000"/>
        </w:rPr>
        <w:t>reported</w:t>
      </w:r>
      <w:proofErr w:type="spellEnd"/>
      <w:r w:rsidRPr="00CF0BF5">
        <w:rPr>
          <w:rFonts w:ascii="Arial" w:hAnsi="Arial" w:cs="Arial"/>
          <w:color w:val="000000"/>
        </w:rPr>
        <w:t xml:space="preserve"> in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Practice</w:t>
      </w:r>
      <w:proofErr w:type="spellEnd"/>
      <w:r w:rsidRPr="00CF0BF5">
        <w:rPr>
          <w:rFonts w:ascii="Arial" w:hAnsi="Arial" w:cs="Arial"/>
          <w:color w:val="000000"/>
        </w:rPr>
        <w:t xml:space="preserve"> </w:t>
      </w:r>
      <w:proofErr w:type="spellStart"/>
      <w:r w:rsidRPr="00CF0BF5">
        <w:rPr>
          <w:rFonts w:ascii="Arial" w:hAnsi="Arial" w:cs="Arial"/>
          <w:color w:val="000000"/>
        </w:rPr>
        <w:t>Insight</w:t>
      </w:r>
      <w:proofErr w:type="spellEnd"/>
      <w:r w:rsidRPr="00CF0BF5">
        <w:rPr>
          <w:rFonts w:ascii="Arial" w:hAnsi="Arial" w:cs="Arial"/>
          <w:color w:val="000000"/>
        </w:rPr>
        <w:t xml:space="preserve"> </w:t>
      </w:r>
      <w:proofErr w:type="spellStart"/>
      <w:r w:rsidRPr="00CF0BF5">
        <w:rPr>
          <w:rFonts w:ascii="Arial" w:hAnsi="Arial" w:cs="Arial"/>
          <w:color w:val="000000"/>
        </w:rPr>
        <w:t>rather</w:t>
      </w:r>
      <w:proofErr w:type="spellEnd"/>
      <w:r w:rsidRPr="00CF0BF5">
        <w:rPr>
          <w:rFonts w:ascii="Arial" w:hAnsi="Arial" w:cs="Arial"/>
          <w:color w:val="000000"/>
        </w:rPr>
        <w:t xml:space="preserve"> </w:t>
      </w:r>
      <w:proofErr w:type="spellStart"/>
      <w:r w:rsidRPr="00CF0BF5">
        <w:rPr>
          <w:rFonts w:ascii="Arial" w:hAnsi="Arial" w:cs="Arial"/>
          <w:color w:val="000000"/>
        </w:rPr>
        <w:t>than</w:t>
      </w:r>
      <w:proofErr w:type="spellEnd"/>
      <w:r w:rsidRPr="00CF0BF5">
        <w:rPr>
          <w:rFonts w:ascii="Arial" w:hAnsi="Arial" w:cs="Arial"/>
          <w:color w:val="000000"/>
        </w:rPr>
        <w:t xml:space="preserve"> as a </w:t>
      </w:r>
      <w:proofErr w:type="spellStart"/>
      <w:r w:rsidRPr="00CF0BF5">
        <w:rPr>
          <w:rFonts w:ascii="Arial" w:hAnsi="Arial" w:cs="Arial"/>
          <w:color w:val="000000"/>
        </w:rPr>
        <w:t>separate</w:t>
      </w:r>
      <w:proofErr w:type="spellEnd"/>
      <w:r w:rsidRPr="00CF0BF5">
        <w:rPr>
          <w:rFonts w:ascii="Arial" w:hAnsi="Arial" w:cs="Arial"/>
          <w:color w:val="000000"/>
        </w:rPr>
        <w:t xml:space="preserve"> </w:t>
      </w:r>
      <w:proofErr w:type="spellStart"/>
      <w:r w:rsidRPr="00CF0BF5">
        <w:rPr>
          <w:rFonts w:ascii="Arial" w:hAnsi="Arial" w:cs="Arial"/>
          <w:color w:val="000000"/>
        </w:rPr>
        <w:t>presentation</w:t>
      </w:r>
      <w:proofErr w:type="spellEnd"/>
      <w:r w:rsidRPr="00CF0BF5">
        <w:rPr>
          <w:rFonts w:ascii="Arial" w:hAnsi="Arial" w:cs="Arial"/>
          <w:color w:val="000000"/>
        </w:rPr>
        <w:t xml:space="preserve"> </w:t>
      </w:r>
      <w:proofErr w:type="spellStart"/>
      <w:r w:rsidRPr="00CF0BF5">
        <w:rPr>
          <w:rFonts w:ascii="Arial" w:hAnsi="Arial" w:cs="Arial"/>
          <w:color w:val="000000"/>
        </w:rPr>
        <w:t>of</w:t>
      </w:r>
      <w:proofErr w:type="spellEnd"/>
      <w:r w:rsidRPr="00CF0BF5">
        <w:rPr>
          <w:rFonts w:ascii="Arial" w:hAnsi="Arial" w:cs="Arial"/>
          <w:color w:val="000000"/>
        </w:rPr>
        <w:t xml:space="preserve"> </w:t>
      </w:r>
      <w:proofErr w:type="spellStart"/>
      <w:r w:rsidRPr="00CF0BF5">
        <w:rPr>
          <w:rFonts w:ascii="Arial" w:hAnsi="Arial" w:cs="Arial"/>
          <w:color w:val="000000"/>
        </w:rPr>
        <w:t>independent</w:t>
      </w:r>
      <w:proofErr w:type="spellEnd"/>
      <w:r w:rsidRPr="00CF0BF5">
        <w:rPr>
          <w:rFonts w:ascii="Arial" w:hAnsi="Arial" w:cs="Arial"/>
          <w:color w:val="000000"/>
        </w:rPr>
        <w:t xml:space="preserve"> </w:t>
      </w:r>
      <w:proofErr w:type="spellStart"/>
      <w:r w:rsidRPr="00CF0BF5">
        <w:rPr>
          <w:rFonts w:ascii="Arial" w:hAnsi="Arial" w:cs="Arial"/>
          <w:color w:val="000000"/>
        </w:rPr>
        <w:t>study</w:t>
      </w:r>
      <w:proofErr w:type="spellEnd"/>
      <w:r w:rsidRPr="00CF0BF5">
        <w:rPr>
          <w:rFonts w:ascii="Arial" w:hAnsi="Arial" w:cs="Arial"/>
          <w:color w:val="000000"/>
        </w:rPr>
        <w:t xml:space="preserve"> </w:t>
      </w:r>
      <w:proofErr w:type="spellStart"/>
      <w:r w:rsidRPr="00CF0BF5">
        <w:rPr>
          <w:rFonts w:ascii="Arial" w:hAnsi="Arial" w:cs="Arial"/>
          <w:color w:val="000000"/>
        </w:rPr>
        <w:t>findings</w:t>
      </w:r>
      <w:proofErr w:type="spellEnd"/>
      <w:r w:rsidRPr="00CF0BF5">
        <w:rPr>
          <w:rFonts w:ascii="Arial" w:hAnsi="Arial" w:cs="Arial"/>
          <w:color w:val="000000"/>
        </w:rPr>
        <w:t xml:space="preserve">. Figure S5.1 </w:t>
      </w:r>
      <w:proofErr w:type="spellStart"/>
      <w:r w:rsidRPr="00CF0BF5">
        <w:rPr>
          <w:rFonts w:ascii="Arial" w:hAnsi="Arial" w:cs="Arial"/>
          <w:color w:val="000000"/>
        </w:rPr>
        <w:t>summarises</w:t>
      </w:r>
      <w:proofErr w:type="spellEnd"/>
      <w:r w:rsidRPr="00CF0BF5">
        <w:rPr>
          <w:rFonts w:ascii="Arial" w:hAnsi="Arial" w:cs="Arial"/>
          <w:color w:val="000000"/>
        </w:rPr>
        <w:t xml:space="preserve"> </w:t>
      </w:r>
      <w:proofErr w:type="spellStart"/>
      <w:r w:rsidRPr="00CF0BF5">
        <w:rPr>
          <w:rFonts w:ascii="Arial" w:hAnsi="Arial" w:cs="Arial"/>
          <w:color w:val="000000"/>
        </w:rPr>
        <w:t>this</w:t>
      </w:r>
      <w:proofErr w:type="spellEnd"/>
      <w:r w:rsidRPr="00CF0BF5">
        <w:rPr>
          <w:rFonts w:ascii="Arial" w:hAnsi="Arial" w:cs="Arial"/>
          <w:color w:val="000000"/>
        </w:rPr>
        <w:t xml:space="preserve"> </w:t>
      </w:r>
      <w:proofErr w:type="spellStart"/>
      <w:r w:rsidRPr="00CF0BF5">
        <w:rPr>
          <w:rFonts w:ascii="Arial" w:hAnsi="Arial" w:cs="Arial"/>
          <w:color w:val="000000"/>
        </w:rPr>
        <w:t>analytical</w:t>
      </w:r>
      <w:proofErr w:type="spellEnd"/>
      <w:r w:rsidRPr="00CF0BF5">
        <w:rPr>
          <w:rFonts w:ascii="Arial" w:hAnsi="Arial" w:cs="Arial"/>
          <w:color w:val="000000"/>
        </w:rPr>
        <w:t xml:space="preserve"> </w:t>
      </w:r>
      <w:proofErr w:type="spellStart"/>
      <w:r w:rsidRPr="00CF0BF5">
        <w:rPr>
          <w:rFonts w:ascii="Arial" w:hAnsi="Arial" w:cs="Arial"/>
          <w:color w:val="000000"/>
        </w:rPr>
        <w:t>pathway</w:t>
      </w:r>
      <w:proofErr w:type="spellEnd"/>
      <w:r w:rsidRPr="00CF0BF5">
        <w:rPr>
          <w:rFonts w:ascii="Arial" w:hAnsi="Arial" w:cs="Arial"/>
          <w:color w:val="000000"/>
        </w:rPr>
        <w:t xml:space="preserve"> </w:t>
      </w:r>
      <w:proofErr w:type="spellStart"/>
      <w:r w:rsidRPr="00CF0BF5">
        <w:rPr>
          <w:rFonts w:ascii="Arial" w:hAnsi="Arial" w:cs="Arial"/>
          <w:color w:val="000000"/>
        </w:rPr>
        <w:t>from</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independent</w:t>
      </w:r>
      <w:proofErr w:type="spellEnd"/>
      <w:r w:rsidRPr="00CF0BF5">
        <w:rPr>
          <w:rFonts w:ascii="Arial" w:hAnsi="Arial" w:cs="Arial"/>
          <w:color w:val="000000"/>
        </w:rPr>
        <w:t xml:space="preserve"> </w:t>
      </w:r>
      <w:proofErr w:type="spellStart"/>
      <w:r w:rsidRPr="00CF0BF5">
        <w:rPr>
          <w:rFonts w:ascii="Arial" w:hAnsi="Arial" w:cs="Arial"/>
          <w:color w:val="000000"/>
        </w:rPr>
        <w:t>analyses</w:t>
      </w:r>
      <w:proofErr w:type="spellEnd"/>
      <w:r w:rsidRPr="00CF0BF5">
        <w:rPr>
          <w:rFonts w:ascii="Arial" w:hAnsi="Arial" w:cs="Arial"/>
          <w:color w:val="000000"/>
        </w:rPr>
        <w:t xml:space="preserve"> </w:t>
      </w:r>
      <w:proofErr w:type="spellStart"/>
      <w:r w:rsidRPr="00CF0BF5">
        <w:rPr>
          <w:rFonts w:ascii="Arial" w:hAnsi="Arial" w:cs="Arial"/>
          <w:color w:val="000000"/>
        </w:rPr>
        <w:t>of</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three</w:t>
      </w:r>
      <w:proofErr w:type="spellEnd"/>
      <w:r w:rsidRPr="00CF0BF5">
        <w:rPr>
          <w:rFonts w:ascii="Arial" w:hAnsi="Arial" w:cs="Arial"/>
          <w:color w:val="000000"/>
        </w:rPr>
        <w:t xml:space="preserve"> data </w:t>
      </w:r>
      <w:proofErr w:type="spellStart"/>
      <w:r w:rsidRPr="00CF0BF5">
        <w:rPr>
          <w:rFonts w:ascii="Arial" w:hAnsi="Arial" w:cs="Arial"/>
          <w:color w:val="000000"/>
        </w:rPr>
        <w:t>sources</w:t>
      </w:r>
      <w:proofErr w:type="spellEnd"/>
      <w:r w:rsidRPr="00CF0BF5">
        <w:rPr>
          <w:rFonts w:ascii="Arial" w:hAnsi="Arial" w:cs="Arial"/>
          <w:color w:val="000000"/>
        </w:rPr>
        <w:t xml:space="preserve"> </w:t>
      </w:r>
      <w:proofErr w:type="spellStart"/>
      <w:r w:rsidRPr="00CF0BF5">
        <w:rPr>
          <w:rFonts w:ascii="Arial" w:hAnsi="Arial" w:cs="Arial"/>
          <w:color w:val="000000"/>
        </w:rPr>
        <w:t>to</w:t>
      </w:r>
      <w:proofErr w:type="spellEnd"/>
      <w:r w:rsidRPr="00CF0BF5">
        <w:rPr>
          <w:rFonts w:ascii="Arial" w:hAnsi="Arial" w:cs="Arial"/>
          <w:color w:val="000000"/>
        </w:rPr>
        <w:t xml:space="preserve">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recurring</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conditions</w:t>
      </w:r>
      <w:proofErr w:type="spellEnd"/>
      <w:r w:rsidRPr="00CF0BF5">
        <w:rPr>
          <w:rFonts w:ascii="Arial" w:hAnsi="Arial" w:cs="Arial"/>
          <w:color w:val="000000"/>
        </w:rPr>
        <w:t xml:space="preserve"> and </w:t>
      </w:r>
      <w:proofErr w:type="spellStart"/>
      <w:r w:rsidRPr="00CF0BF5">
        <w:rPr>
          <w:rFonts w:ascii="Arial" w:hAnsi="Arial" w:cs="Arial"/>
          <w:color w:val="000000"/>
        </w:rPr>
        <w:t>the</w:t>
      </w:r>
      <w:proofErr w:type="spellEnd"/>
      <w:r w:rsidRPr="00CF0BF5">
        <w:rPr>
          <w:rFonts w:ascii="Arial" w:hAnsi="Arial" w:cs="Arial"/>
          <w:color w:val="000000"/>
        </w:rPr>
        <w:t xml:space="preserve"> </w:t>
      </w:r>
      <w:proofErr w:type="spellStart"/>
      <w:r w:rsidRPr="00CF0BF5">
        <w:rPr>
          <w:rFonts w:ascii="Arial" w:hAnsi="Arial" w:cs="Arial"/>
          <w:color w:val="000000"/>
        </w:rPr>
        <w:t>transferable</w:t>
      </w:r>
      <w:proofErr w:type="spellEnd"/>
      <w:r w:rsidRPr="00CF0BF5">
        <w:rPr>
          <w:rFonts w:ascii="Arial" w:hAnsi="Arial" w:cs="Arial"/>
          <w:color w:val="000000"/>
        </w:rPr>
        <w:t xml:space="preserve"> </w:t>
      </w:r>
      <w:proofErr w:type="spellStart"/>
      <w:r w:rsidRPr="00CF0BF5">
        <w:rPr>
          <w:rFonts w:ascii="Arial" w:hAnsi="Arial" w:cs="Arial"/>
          <w:color w:val="000000"/>
        </w:rPr>
        <w:t>implementation</w:t>
      </w:r>
      <w:proofErr w:type="spellEnd"/>
      <w:r w:rsidRPr="00CF0BF5">
        <w:rPr>
          <w:rFonts w:ascii="Arial" w:hAnsi="Arial" w:cs="Arial"/>
          <w:color w:val="000000"/>
        </w:rPr>
        <w:t xml:space="preserve"> </w:t>
      </w:r>
      <w:proofErr w:type="spellStart"/>
      <w:r w:rsidRPr="00CF0BF5">
        <w:rPr>
          <w:rFonts w:ascii="Arial" w:hAnsi="Arial" w:cs="Arial"/>
          <w:color w:val="000000"/>
        </w:rPr>
        <w:t>insights</w:t>
      </w:r>
      <w:proofErr w:type="spellEnd"/>
      <w:r w:rsidRPr="00CF0BF5">
        <w:rPr>
          <w:rFonts w:ascii="Arial" w:hAnsi="Arial" w:cs="Arial"/>
          <w:color w:val="000000"/>
        </w:rPr>
        <w:t>.</w:t>
      </w:r>
    </w:p>
    <w:p w14:paraId="0AF8D658" w14:textId="77777777" w:rsidR="00CF0BF5" w:rsidRPr="00667AD6" w:rsidRDefault="00CF0BF5" w:rsidP="00667AD6">
      <w:pPr>
        <w:pStyle w:val="NormalWeb"/>
        <w:jc w:val="both"/>
        <w:rPr>
          <w:rFonts w:ascii="Arial" w:hAnsi="Arial" w:cs="Arial"/>
          <w:color w:val="000000"/>
        </w:rPr>
      </w:pPr>
    </w:p>
    <w:sectPr w:rsidR="00CF0BF5" w:rsidRPr="00667AD6"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F2CB" w14:textId="77777777" w:rsidR="003C6939" w:rsidRDefault="003C6939" w:rsidP="003E7448">
      <w:r>
        <w:separator/>
      </w:r>
    </w:p>
  </w:endnote>
  <w:endnote w:type="continuationSeparator" w:id="0">
    <w:p w14:paraId="1EF20E8B" w14:textId="77777777" w:rsidR="003C6939" w:rsidRDefault="003C6939" w:rsidP="003E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4BC9" w14:textId="77777777" w:rsidR="003C6939" w:rsidRDefault="003C6939" w:rsidP="003E7448">
      <w:r>
        <w:separator/>
      </w:r>
    </w:p>
  </w:footnote>
  <w:footnote w:type="continuationSeparator" w:id="0">
    <w:p w14:paraId="2699B967" w14:textId="77777777" w:rsidR="003C6939" w:rsidRDefault="003C6939" w:rsidP="003E7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70161999">
    <w:abstractNumId w:val="8"/>
  </w:num>
  <w:num w:numId="2" w16cid:durableId="1259019747">
    <w:abstractNumId w:val="6"/>
  </w:num>
  <w:num w:numId="3" w16cid:durableId="1377705286">
    <w:abstractNumId w:val="5"/>
  </w:num>
  <w:num w:numId="4" w16cid:durableId="1828744512">
    <w:abstractNumId w:val="4"/>
  </w:num>
  <w:num w:numId="5" w16cid:durableId="318314351">
    <w:abstractNumId w:val="7"/>
  </w:num>
  <w:num w:numId="6" w16cid:durableId="1127744840">
    <w:abstractNumId w:val="3"/>
  </w:num>
  <w:num w:numId="7" w16cid:durableId="1903321683">
    <w:abstractNumId w:val="2"/>
  </w:num>
  <w:num w:numId="8" w16cid:durableId="1447847566">
    <w:abstractNumId w:val="1"/>
  </w:num>
  <w:num w:numId="9" w16cid:durableId="214515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06C"/>
    <w:rsid w:val="00034616"/>
    <w:rsid w:val="00041C2F"/>
    <w:rsid w:val="000448F4"/>
    <w:rsid w:val="00053B50"/>
    <w:rsid w:val="0006063C"/>
    <w:rsid w:val="0007758B"/>
    <w:rsid w:val="00077BFC"/>
    <w:rsid w:val="000A112A"/>
    <w:rsid w:val="000A6BEF"/>
    <w:rsid w:val="000C7C5A"/>
    <w:rsid w:val="000D7ECF"/>
    <w:rsid w:val="000E2CDE"/>
    <w:rsid w:val="001056BE"/>
    <w:rsid w:val="00122F70"/>
    <w:rsid w:val="001313E5"/>
    <w:rsid w:val="00150367"/>
    <w:rsid w:val="0015074B"/>
    <w:rsid w:val="001574D1"/>
    <w:rsid w:val="00181284"/>
    <w:rsid w:val="00195CFB"/>
    <w:rsid w:val="001B2A1D"/>
    <w:rsid w:val="001B42DC"/>
    <w:rsid w:val="001C52E1"/>
    <w:rsid w:val="001E239F"/>
    <w:rsid w:val="001E2836"/>
    <w:rsid w:val="001E63E2"/>
    <w:rsid w:val="00223151"/>
    <w:rsid w:val="0022625E"/>
    <w:rsid w:val="002421D2"/>
    <w:rsid w:val="00274269"/>
    <w:rsid w:val="00274D18"/>
    <w:rsid w:val="00275607"/>
    <w:rsid w:val="002945D0"/>
    <w:rsid w:val="0029589E"/>
    <w:rsid w:val="0029639D"/>
    <w:rsid w:val="002A2866"/>
    <w:rsid w:val="002B1C75"/>
    <w:rsid w:val="002D2480"/>
    <w:rsid w:val="002D5B32"/>
    <w:rsid w:val="002F186C"/>
    <w:rsid w:val="002F405B"/>
    <w:rsid w:val="00302D32"/>
    <w:rsid w:val="003252C5"/>
    <w:rsid w:val="00326F90"/>
    <w:rsid w:val="00340FD7"/>
    <w:rsid w:val="003456C7"/>
    <w:rsid w:val="00347F3F"/>
    <w:rsid w:val="003505C0"/>
    <w:rsid w:val="00360EA8"/>
    <w:rsid w:val="00365F9C"/>
    <w:rsid w:val="00377781"/>
    <w:rsid w:val="00392CFB"/>
    <w:rsid w:val="003A19E1"/>
    <w:rsid w:val="003B3F1D"/>
    <w:rsid w:val="003C6939"/>
    <w:rsid w:val="003E7448"/>
    <w:rsid w:val="003E774A"/>
    <w:rsid w:val="003F4296"/>
    <w:rsid w:val="003F498F"/>
    <w:rsid w:val="004202DB"/>
    <w:rsid w:val="0043021E"/>
    <w:rsid w:val="00435AA3"/>
    <w:rsid w:val="00437D6C"/>
    <w:rsid w:val="00456222"/>
    <w:rsid w:val="00466944"/>
    <w:rsid w:val="00482011"/>
    <w:rsid w:val="004842A9"/>
    <w:rsid w:val="004851E3"/>
    <w:rsid w:val="00485342"/>
    <w:rsid w:val="004C241D"/>
    <w:rsid w:val="004C3AFD"/>
    <w:rsid w:val="004F62AF"/>
    <w:rsid w:val="00530C9D"/>
    <w:rsid w:val="00543292"/>
    <w:rsid w:val="00546442"/>
    <w:rsid w:val="0056113B"/>
    <w:rsid w:val="0058621F"/>
    <w:rsid w:val="00593D3A"/>
    <w:rsid w:val="005974F1"/>
    <w:rsid w:val="005A6B82"/>
    <w:rsid w:val="005C6922"/>
    <w:rsid w:val="005E7945"/>
    <w:rsid w:val="00603A75"/>
    <w:rsid w:val="006053B1"/>
    <w:rsid w:val="00607D9A"/>
    <w:rsid w:val="00622F3A"/>
    <w:rsid w:val="00637BA9"/>
    <w:rsid w:val="00661D6E"/>
    <w:rsid w:val="00667AD6"/>
    <w:rsid w:val="00685AB5"/>
    <w:rsid w:val="006A30C1"/>
    <w:rsid w:val="006A3662"/>
    <w:rsid w:val="006B22AC"/>
    <w:rsid w:val="006C600C"/>
    <w:rsid w:val="0070080F"/>
    <w:rsid w:val="00710C8D"/>
    <w:rsid w:val="0076069B"/>
    <w:rsid w:val="007635D8"/>
    <w:rsid w:val="007B1670"/>
    <w:rsid w:val="007C2B62"/>
    <w:rsid w:val="007E33BB"/>
    <w:rsid w:val="008153FC"/>
    <w:rsid w:val="00821480"/>
    <w:rsid w:val="00824D43"/>
    <w:rsid w:val="00826A4E"/>
    <w:rsid w:val="00850F4D"/>
    <w:rsid w:val="00862F55"/>
    <w:rsid w:val="008638E5"/>
    <w:rsid w:val="00876649"/>
    <w:rsid w:val="0088581B"/>
    <w:rsid w:val="00896296"/>
    <w:rsid w:val="008A3688"/>
    <w:rsid w:val="008A6CA7"/>
    <w:rsid w:val="008C34B4"/>
    <w:rsid w:val="008E234B"/>
    <w:rsid w:val="008F1ACD"/>
    <w:rsid w:val="008F6568"/>
    <w:rsid w:val="00920015"/>
    <w:rsid w:val="00932A04"/>
    <w:rsid w:val="00942EE9"/>
    <w:rsid w:val="0095035E"/>
    <w:rsid w:val="009609D1"/>
    <w:rsid w:val="009618C1"/>
    <w:rsid w:val="00962ECA"/>
    <w:rsid w:val="0097265F"/>
    <w:rsid w:val="0098709C"/>
    <w:rsid w:val="009944BC"/>
    <w:rsid w:val="0099463F"/>
    <w:rsid w:val="009C37B5"/>
    <w:rsid w:val="009C513A"/>
    <w:rsid w:val="009D17C1"/>
    <w:rsid w:val="009D2796"/>
    <w:rsid w:val="009D6F64"/>
    <w:rsid w:val="00A07DDA"/>
    <w:rsid w:val="00A1200A"/>
    <w:rsid w:val="00A13DBB"/>
    <w:rsid w:val="00A555E6"/>
    <w:rsid w:val="00A7579E"/>
    <w:rsid w:val="00A87AB1"/>
    <w:rsid w:val="00AA04F6"/>
    <w:rsid w:val="00AA1D8D"/>
    <w:rsid w:val="00AA20F5"/>
    <w:rsid w:val="00AB1032"/>
    <w:rsid w:val="00AC0AE7"/>
    <w:rsid w:val="00AC4B4C"/>
    <w:rsid w:val="00AC6595"/>
    <w:rsid w:val="00AF08CC"/>
    <w:rsid w:val="00B31EEF"/>
    <w:rsid w:val="00B44EC5"/>
    <w:rsid w:val="00B47730"/>
    <w:rsid w:val="00B87053"/>
    <w:rsid w:val="00BB6A56"/>
    <w:rsid w:val="00BC09E2"/>
    <w:rsid w:val="00BC4698"/>
    <w:rsid w:val="00BD201E"/>
    <w:rsid w:val="00BD75A9"/>
    <w:rsid w:val="00BE3DDA"/>
    <w:rsid w:val="00C508EA"/>
    <w:rsid w:val="00C50CAA"/>
    <w:rsid w:val="00C56BD8"/>
    <w:rsid w:val="00C60839"/>
    <w:rsid w:val="00C80544"/>
    <w:rsid w:val="00C834AC"/>
    <w:rsid w:val="00C93883"/>
    <w:rsid w:val="00CB0664"/>
    <w:rsid w:val="00CD550D"/>
    <w:rsid w:val="00CE03D6"/>
    <w:rsid w:val="00CE1D11"/>
    <w:rsid w:val="00CE3433"/>
    <w:rsid w:val="00CF0BF5"/>
    <w:rsid w:val="00CF22AB"/>
    <w:rsid w:val="00D0650F"/>
    <w:rsid w:val="00D07FDC"/>
    <w:rsid w:val="00D13079"/>
    <w:rsid w:val="00D35155"/>
    <w:rsid w:val="00D53F67"/>
    <w:rsid w:val="00D708A1"/>
    <w:rsid w:val="00D80CCF"/>
    <w:rsid w:val="00D815D7"/>
    <w:rsid w:val="00DA565E"/>
    <w:rsid w:val="00DB2A5E"/>
    <w:rsid w:val="00DB6598"/>
    <w:rsid w:val="00DB6F5C"/>
    <w:rsid w:val="00DB7501"/>
    <w:rsid w:val="00DC7104"/>
    <w:rsid w:val="00DC7A20"/>
    <w:rsid w:val="00DE2FC2"/>
    <w:rsid w:val="00E11099"/>
    <w:rsid w:val="00E1769E"/>
    <w:rsid w:val="00E55480"/>
    <w:rsid w:val="00E66BB6"/>
    <w:rsid w:val="00E87719"/>
    <w:rsid w:val="00EB328E"/>
    <w:rsid w:val="00ED18E3"/>
    <w:rsid w:val="00EE1539"/>
    <w:rsid w:val="00EF2134"/>
    <w:rsid w:val="00F07E3F"/>
    <w:rsid w:val="00F22C9A"/>
    <w:rsid w:val="00F23C03"/>
    <w:rsid w:val="00F46433"/>
    <w:rsid w:val="00F821B9"/>
    <w:rsid w:val="00FA17B9"/>
    <w:rsid w:val="00FB1D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B42B3"/>
  <w14:defaultImageDpi w14:val="300"/>
  <w15:docId w15:val="{B25FBAFD-BB0D-CB44-B8E8-4C303E42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9E2"/>
    <w:pPr>
      <w:spacing w:after="0" w:line="240" w:lineRule="auto"/>
    </w:pPr>
    <w:rPr>
      <w:rFonts w:ascii="Times New Roman" w:eastAsia="Times New Roman" w:hAnsi="Times New Roman" w:cs="Times New Roman"/>
      <w:sz w:val="24"/>
      <w:szCs w:val="24"/>
      <w:lang w:val="es-MX" w:eastAsia="es-MX"/>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8C34B4"/>
    <w:pPr>
      <w:spacing w:before="100" w:beforeAutospacing="1" w:after="100" w:afterAutospacing="1"/>
    </w:pPr>
  </w:style>
  <w:style w:type="character" w:customStyle="1" w:styleId="apple-converted-space">
    <w:name w:val="apple-converted-space"/>
    <w:basedOn w:val="Fuentedeprrafopredeter"/>
    <w:rsid w:val="008C34B4"/>
  </w:style>
  <w:style w:type="character" w:customStyle="1" w:styleId="text-token-text-primary">
    <w:name w:val="text-token-text-primary"/>
    <w:basedOn w:val="Fuentedeprrafopredeter"/>
    <w:rsid w:val="008C34B4"/>
  </w:style>
  <w:style w:type="paragraph" w:styleId="NormalWeb">
    <w:name w:val="Normal (Web)"/>
    <w:basedOn w:val="Normal"/>
    <w:uiPriority w:val="99"/>
    <w:unhideWhenUsed/>
    <w:rsid w:val="00A7579E"/>
    <w:pPr>
      <w:spacing w:before="100" w:beforeAutospacing="1" w:after="100" w:afterAutospacing="1"/>
    </w:pPr>
    <w:rPr>
      <w:lang w:val="es-ES" w:eastAsia="es-ES_tradnl"/>
    </w:rPr>
  </w:style>
  <w:style w:type="paragraph" w:customStyle="1" w:styleId="pdq2pgselectionanchorcontainer">
    <w:name w:val="pdq2pg_selectionanchorcontainer"/>
    <w:basedOn w:val="Normal"/>
    <w:rsid w:val="008F65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13</Pages>
  <Words>3288</Words>
  <Characters>23840</Characters>
  <Application>Microsoft Office Word</Application>
  <DocSecurity>0</DocSecurity>
  <Lines>581</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 Luisa Montes</cp:lastModifiedBy>
  <cp:revision>73</cp:revision>
  <dcterms:created xsi:type="dcterms:W3CDTF">2026-07-06T22:19:00Z</dcterms:created>
  <dcterms:modified xsi:type="dcterms:W3CDTF">2026-08-09T19:35:00Z</dcterms:modified>
  <cp:category/>
</cp:coreProperties>
</file>