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media/image1.png" ContentType="image/png"/>
  <Override PartName="/word/media/image2.png" ContentType="image/png"/>
  <Override PartName="/word/header6.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lineRule="auto" w:line="480" w:beforeAutospacing="0" w:before="0" w:afterAutospacing="0" w:after="0"/>
        <w:jc w:val="center"/>
        <w:textAlignment w:val="baseline"/>
        <w:rPr>
          <w:b/>
          <w:bCs/>
        </w:rPr>
      </w:pPr>
      <w:r>
        <w:rPr>
          <w:b/>
          <w:bCs/>
        </w:rPr>
      </w:r>
    </w:p>
    <w:p>
      <w:pPr>
        <w:pStyle w:val="paragraph"/>
        <w:spacing w:lineRule="auto" w:line="480" w:beforeAutospacing="0" w:before="0" w:afterAutospacing="0" w:after="0"/>
        <w:jc w:val="center"/>
        <w:textAlignment w:val="baseline"/>
        <w:rPr>
          <w:b/>
          <w:bCs/>
        </w:rPr>
      </w:pPr>
      <w:r>
        <w:rPr>
          <w:b/>
          <w:bCs/>
        </w:rPr>
      </w:r>
    </w:p>
    <w:p>
      <w:pPr>
        <w:pStyle w:val="paragraph"/>
        <w:spacing w:lineRule="auto" w:line="480" w:beforeAutospacing="0" w:before="0" w:afterAutospacing="0" w:after="0"/>
        <w:jc w:val="center"/>
        <w:textAlignment w:val="baseline"/>
        <w:rPr>
          <w:b/>
          <w:bCs/>
        </w:rPr>
      </w:pPr>
      <w:r>
        <w:rPr>
          <w:b/>
          <w:bCs/>
        </w:rPr>
      </w:r>
    </w:p>
    <w:p>
      <w:pPr>
        <w:pStyle w:val="paragraph"/>
        <w:spacing w:lineRule="auto" w:line="480" w:beforeAutospacing="0" w:before="0" w:afterAutospacing="0" w:after="0"/>
        <w:jc w:val="center"/>
        <w:textAlignment w:val="baseline"/>
        <w:rPr>
          <w:rFonts w:ascii="Segoe UI" w:hAnsi="Segoe UI" w:cs="Segoe UI"/>
          <w:sz w:val="18"/>
          <w:szCs w:val="18"/>
        </w:rPr>
      </w:pPr>
      <w:r>
        <w:rPr>
          <w:b/>
          <w:bCs/>
        </w:rPr>
        <w:t>Mass Media Use and Public Attitudes toward Quantum Science</w:t>
      </w:r>
      <w:r>
        <w:rPr>
          <w:rStyle w:val="eop"/>
          <w:rFonts w:eastAsia="宋体" w:eastAsiaTheme="majorEastAsia"/>
        </w:rPr>
        <w:t> </w:t>
      </w:r>
    </w:p>
    <w:p>
      <w:pPr>
        <w:pStyle w:val="paragraph"/>
        <w:spacing w:lineRule="auto" w:line="480" w:beforeAutospacing="0" w:before="0" w:afterAutospacing="0" w:after="0"/>
        <w:jc w:val="center"/>
        <w:textAlignment w:val="baseline"/>
        <w:rPr>
          <w:rStyle w:val="eop"/>
          <w:rFonts w:eastAsia="宋体" w:eastAsiaTheme="majorEastAsia"/>
        </w:rPr>
      </w:pPr>
      <w:r>
        <w:rPr>
          <w:rFonts w:eastAsia="宋体" w:eastAsiaTheme="majorEastAsia"/>
        </w:rPr>
      </w:r>
    </w:p>
    <w:p>
      <w:pPr>
        <w:pStyle w:val="paragraph"/>
        <w:spacing w:lineRule="auto" w:line="480" w:beforeAutospacing="0" w:before="0" w:afterAutospacing="0" w:after="0"/>
        <w:jc w:val="center"/>
        <w:textAlignment w:val="baseline"/>
        <w:rPr>
          <w:rFonts w:ascii="Segoe UI" w:hAnsi="Segoe UI" w:cs="Segoe UI"/>
          <w:sz w:val="18"/>
          <w:szCs w:val="18"/>
        </w:rPr>
      </w:pPr>
      <w:r>
        <w:rPr>
          <w:rStyle w:val="eop"/>
          <w:rFonts w:eastAsia="宋体" w:eastAsiaTheme="majorEastAsia"/>
        </w:rPr>
        <w:t>Supplementa</w:t>
      </w:r>
      <w:r>
        <w:rPr>
          <w:rStyle w:val="eop"/>
          <w:rFonts w:eastAsia="宋体" w:eastAsiaTheme="majorEastAsia"/>
          <w:lang w:val="it-IT"/>
        </w:rPr>
        <w:t>ry</w:t>
      </w:r>
      <w:r>
        <w:rPr>
          <w:rStyle w:val="eop"/>
          <w:rFonts w:eastAsia="宋体" w:eastAsiaTheme="majorEastAsia"/>
        </w:rPr>
        <w:t xml:space="preserve"> Material </w:t>
      </w:r>
    </w:p>
    <w:p>
      <w:pPr>
        <w:pStyle w:val="paragraph"/>
        <w:spacing w:lineRule="auto" w:line="480" w:beforeAutospacing="0" w:before="0" w:afterAutospacing="0" w:after="0"/>
        <w:textAlignment w:val="baseline"/>
        <w:rPr/>
      </w:pPr>
      <w:r>
        <w:rPr>
          <w:rStyle w:val="eop"/>
          <w:rFonts w:eastAsia="宋体" w:eastAsiaTheme="majorEastAsia"/>
        </w:rPr>
        <w:t> </w:t>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rPr>
        <w:t xml:space="preserve">SM1. Table of Sample Characteristics </w:t>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rPr>
        <w:t>SM2. Table of Information Source Distribution and Descriptive Statistics</w:t>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rPr>
        <w:t>SM3. Table of Factor Loadings of Information Sources from Exploratory Factor Analysis</w:t>
      </w:r>
    </w:p>
    <w:p>
      <w:pPr>
        <w:pStyle w:val="Normal"/>
        <w:spacing w:lineRule="auto" w:line="360" w:before="0" w:after="0"/>
        <w:rPr>
          <w:rFonts w:ascii="Times New Roman" w:hAnsi="Times New Roman" w:eastAsia="Times New Roman" w:cs="Times New Roman"/>
          <w:b/>
          <w:bCs/>
        </w:rPr>
      </w:pPr>
      <w:r>
        <w:rPr>
          <w:rFonts w:eastAsia="Times New Roman" w:cs="Times New Roman" w:ascii="Times New Roman" w:hAnsi="Times New Roman"/>
        </w:rPr>
        <w:t>SM4. Table of Product Moment Correlations of Key Variables</w:t>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lang w:eastAsia="zh-CN"/>
        </w:rPr>
        <w:t xml:space="preserve">SM5. Table of </w:t>
      </w:r>
      <w:r>
        <w:rPr>
          <w:rFonts w:eastAsia="Times New Roman" w:cs="Times New Roman" w:ascii="Times New Roman" w:hAnsi="Times New Roman"/>
        </w:rPr>
        <w:t>Indirect and Total Effects of Media Use and Interest in Quantum Science</w:t>
      </w:r>
    </w:p>
    <w:p>
      <w:pPr>
        <w:pStyle w:val="Normal"/>
        <w:spacing w:lineRule="auto" w:line="360" w:before="0" w:after="0"/>
        <w:rPr>
          <w:rFonts w:ascii="Times New Roman" w:hAnsi="Times New Roman" w:eastAsia="Times New Roman" w:cs="Times New Roman"/>
        </w:rPr>
      </w:pPr>
      <w:r>
        <w:rPr>
          <w:rFonts w:eastAsia="Times New Roman" w:cs="Times New Roman" w:ascii="Times New Roman" w:hAnsi="Times New Roman"/>
        </w:rPr>
        <w:t>SM6. Question Wording</w:t>
      </w:r>
    </w:p>
    <w:p>
      <w:pPr>
        <w:pStyle w:val="Normal"/>
        <w:spacing w:lineRule="auto" w:line="360"/>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r>
        <w:br w:type="page"/>
      </w:r>
    </w:p>
    <w:p>
      <w:pPr>
        <w:pStyle w:val="Normal"/>
        <w:spacing w:before="0" w:after="160"/>
        <w:rPr>
          <w:rFonts w:ascii="Times New Roman" w:hAnsi="Times New Roman" w:eastAsia="Times New Roman" w:cs="Times New Roman"/>
          <w:b/>
          <w:bCs/>
        </w:rPr>
      </w:pPr>
      <w:r>
        <w:rPr>
          <w:rFonts w:eastAsia="Times New Roman" w:cs="Times New Roman" w:ascii="Times New Roman" w:hAnsi="Times New Roman"/>
          <w:b/>
          <w:bCs/>
        </w:rPr>
        <w:t>SM1. Table of Sample Characteristics</w:t>
      </w:r>
    </w:p>
    <w:p>
      <w:pPr>
        <w:pStyle w:val="Normal"/>
        <w:rPr>
          <w:rFonts w:ascii="Times New Roman" w:hAnsi="Times New Roman" w:eastAsia="Times New Roman" w:cs="Times New Roman"/>
          <w:b/>
          <w:bCs/>
        </w:rPr>
      </w:pPr>
      <w:r>
        <w:rPr>
          <w:rFonts w:eastAsia="Times New Roman" w:cs="Times New Roman" w:ascii="Times New Roman" w:hAnsi="Times New Roman"/>
          <w:b/>
          <w:bCs/>
        </w:rPr>
        <w:t>Table 1</w:t>
      </w:r>
    </w:p>
    <w:p>
      <w:pPr>
        <w:pStyle w:val="Normal"/>
        <w:rPr>
          <w:rFonts w:ascii="Times New Roman" w:hAnsi="Times New Roman" w:eastAsia="Times New Roman" w:cs="Times New Roman"/>
          <w:i/>
          <w:i/>
          <w:color w:themeColor="text1" w:val="000000"/>
        </w:rPr>
      </w:pPr>
      <w:r>
        <w:rPr>
          <w:rFonts w:eastAsia="Times New Roman" w:cs="Times New Roman" w:ascii="Times New Roman" w:hAnsi="Times New Roman"/>
          <w:i/>
          <w:color w:themeColor="text1" w:val="000000"/>
        </w:rPr>
        <w:t>Sociodemographic Characteristics of Overall and Quantum Science Aware Respondents </w:t>
      </w:r>
    </w:p>
    <w:tbl>
      <w:tblPr>
        <w:tblStyle w:val="PlainTable2"/>
        <w:tblW w:w="9468" w:type="dxa"/>
        <w:jc w:val="left"/>
        <w:tblInd w:w="-108" w:type="dxa"/>
        <w:tblLayout w:type="fixed"/>
        <w:tblCellMar>
          <w:top w:w="0" w:type="dxa"/>
          <w:left w:w="108" w:type="dxa"/>
          <w:bottom w:w="0" w:type="dxa"/>
          <w:right w:w="108" w:type="dxa"/>
        </w:tblCellMar>
        <w:tblLook w:val="06a0" w:noHBand="1" w:noVBand="1" w:firstColumn="1" w:lastRow="0" w:lastColumn="0" w:firstRow="1"/>
      </w:tblPr>
      <w:tblGrid>
        <w:gridCol w:w="107"/>
        <w:gridCol w:w="1743"/>
        <w:gridCol w:w="3657"/>
        <w:gridCol w:w="990"/>
        <w:gridCol w:w="991"/>
        <w:gridCol w:w="989"/>
        <w:gridCol w:w="990"/>
      </w:tblGrid>
      <w:tr>
        <w:trPr>
          <w:trHeight w:val="315" w:hRule="atLeast"/>
          <w:cnfStyle w:val="100000000000" w:firstRow="1" w:lastRow="0" w:firstColumn="0" w:lastColumn="0" w:oddVBand="0" w:evenVBand="0" w:oddHBand="0" w:evenHBand="0" w:firstRowFirstColumn="0" w:firstRowLastColumn="0" w:lastRowFirstColumn="0" w:lastRowLastColumn="0"/>
        </w:trPr>
        <w:tc>
          <w:tcPr>
            <w:tcW w:w="107" w:type="dxa"/>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宋体" w:cs=""/>
                <w:b/>
                <w:bCs/>
                <w:kern w:val="0"/>
                <w:sz w:val="24"/>
                <w:szCs w:val="24"/>
                <w:lang w:val="en-US" w:eastAsia="ja-JP" w:bidi="ar-SA"/>
              </w:rPr>
            </w:r>
          </w:p>
        </w:tc>
        <w:tc>
          <w:tcPr>
            <w:tcW w:w="1743"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Times New Roman" w:cs="Times New Roman" w:ascii="Times New Roman" w:hAnsi="Times New Roman"/>
                <w:b/>
                <w:bCs/>
                <w:color w:val="000000"/>
                <w:kern w:val="0"/>
                <w:sz w:val="24"/>
                <w:szCs w:val="24"/>
                <w:lang w:val="en-US" w:eastAsia="zh-CN" w:bidi="ar-SA"/>
              </w:rPr>
              <w:t>Characteristic </w:t>
            </w:r>
          </w:p>
        </w:tc>
        <w:tc>
          <w:tcPr>
            <w:tcW w:w="3657" w:type="dxa"/>
            <w:tcBorders/>
          </w:tcPr>
          <w:p>
            <w:pPr>
              <w:pStyle w:val="Normal"/>
              <w:widowControl/>
              <w:spacing w:lineRule="auto" w:line="240"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b/>
                <w:bCs/>
                <w:color w:val="000000"/>
                <w:kern w:val="0"/>
                <w:sz w:val="24"/>
                <w:szCs w:val="24"/>
                <w:lang w:val="en-US" w:eastAsia="zh-CN" w:bidi="ar-SA"/>
              </w:rPr>
              <w:t>Group </w:t>
            </w:r>
          </w:p>
        </w:tc>
        <w:tc>
          <w:tcPr>
            <w:tcW w:w="990" w:type="dxa"/>
            <w:tcBorders/>
          </w:tcPr>
          <w:p>
            <w:pPr>
              <w:pStyle w:val="Normal"/>
              <w:widowControl/>
              <w:spacing w:lineRule="auto" w:line="240"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false"/>
                <w:bCs w:val="false"/>
                <w:i/>
                <w:i/>
                <w:iCs/>
                <w:color w:val="000000"/>
                <w:lang w:eastAsia="zh-CN"/>
              </w:rPr>
            </w:pPr>
            <w:r>
              <w:rPr>
                <w:rFonts w:eastAsia="Times New Roman" w:cs="Times New Roman" w:ascii="Times New Roman" w:hAnsi="Times New Roman"/>
                <w:b/>
                <w:bCs/>
                <w:i/>
                <w:iCs/>
                <w:color w:val="000000"/>
                <w:kern w:val="0"/>
                <w:sz w:val="24"/>
                <w:szCs w:val="24"/>
                <w:lang w:val="en-US" w:eastAsia="zh-CN" w:bidi="ar-SA"/>
              </w:rPr>
              <w:t xml:space="preserve">Total </w:t>
            </w:r>
          </w:p>
          <w:p>
            <w:pPr>
              <w:pStyle w:val="Normal"/>
              <w:widowControl/>
              <w:spacing w:lineRule="auto" w:line="240"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b/>
                <w:bCs/>
                <w:i/>
                <w:iCs/>
                <w:color w:val="000000"/>
                <w:kern w:val="0"/>
                <w:sz w:val="24"/>
                <w:szCs w:val="24"/>
                <w:lang w:val="en-US" w:eastAsia="zh-CN" w:bidi="ar-SA"/>
              </w:rPr>
              <w:t>n</w:t>
            </w:r>
            <w:r>
              <w:rPr>
                <w:rFonts w:eastAsia="Times New Roman" w:cs="Times New Roman" w:ascii="Times New Roman" w:hAnsi="Times New Roman"/>
                <w:b/>
                <w:bCs/>
                <w:color w:val="000000"/>
                <w:kern w:val="0"/>
                <w:sz w:val="24"/>
                <w:szCs w:val="24"/>
                <w:lang w:val="en-US" w:eastAsia="zh-CN" w:bidi="ar-SA"/>
              </w:rPr>
              <w:t> </w:t>
            </w:r>
          </w:p>
        </w:tc>
        <w:tc>
          <w:tcPr>
            <w:tcW w:w="991" w:type="dxa"/>
            <w:tcBorders/>
          </w:tcPr>
          <w:p>
            <w:pPr>
              <w:pStyle w:val="Normal"/>
              <w:widowControl/>
              <w:spacing w:lineRule="auto" w:line="240"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false"/>
                <w:bCs w:val="false"/>
                <w:i/>
                <w:i/>
                <w:iCs/>
                <w:color w:val="000000"/>
                <w:lang w:eastAsia="zh-CN"/>
              </w:rPr>
            </w:pPr>
            <w:r>
              <w:rPr>
                <w:rFonts w:eastAsia="Times New Roman" w:cs="Times New Roman" w:ascii="Times New Roman" w:hAnsi="Times New Roman"/>
                <w:b/>
                <w:bCs/>
                <w:i/>
                <w:iCs/>
                <w:color w:val="000000"/>
                <w:kern w:val="0"/>
                <w:sz w:val="24"/>
                <w:szCs w:val="24"/>
                <w:lang w:val="en-US" w:eastAsia="zh-CN" w:bidi="ar-SA"/>
              </w:rPr>
              <w:t>Total</w:t>
            </w:r>
          </w:p>
          <w:p>
            <w:pPr>
              <w:pStyle w:val="Normal"/>
              <w:widowControl/>
              <w:spacing w:lineRule="auto" w:line="240"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i/>
                <w:i/>
                <w:iCs/>
                <w:lang w:eastAsia="zh-CN"/>
              </w:rPr>
            </w:pPr>
            <w:r>
              <w:rPr>
                <w:rFonts w:eastAsia="Times New Roman" w:cs="Times New Roman" w:ascii="Times New Roman" w:hAnsi="Times New Roman"/>
                <w:b/>
                <w:bCs/>
                <w:i/>
                <w:iCs/>
                <w:color w:val="000000"/>
                <w:kern w:val="0"/>
                <w:sz w:val="24"/>
                <w:szCs w:val="24"/>
                <w:lang w:val="en-US" w:eastAsia="zh-CN" w:bidi="ar-SA"/>
              </w:rPr>
              <w:t>% </w:t>
            </w:r>
          </w:p>
        </w:tc>
        <w:tc>
          <w:tcPr>
            <w:tcW w:w="989" w:type="dxa"/>
            <w:tcBorders/>
          </w:tcPr>
          <w:p>
            <w:pPr>
              <w:pStyle w:val="Normal"/>
              <w:widowControl/>
              <w:spacing w:lineRule="auto" w:line="240"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false"/>
                <w:bCs w:val="false"/>
                <w:i/>
                <w:i/>
                <w:iCs/>
                <w:color w:val="000000"/>
                <w:lang w:eastAsia="zh-CN"/>
              </w:rPr>
            </w:pPr>
            <w:r>
              <w:rPr>
                <w:rFonts w:eastAsia="Times New Roman" w:cs="Times New Roman" w:ascii="Times New Roman" w:hAnsi="Times New Roman"/>
                <w:b/>
                <w:bCs/>
                <w:i/>
                <w:iCs/>
                <w:color w:val="000000"/>
                <w:kern w:val="0"/>
                <w:sz w:val="24"/>
                <w:szCs w:val="24"/>
                <w:lang w:val="en-US" w:eastAsia="zh-CN" w:bidi="ar-SA"/>
              </w:rPr>
              <w:t>Aware n</w:t>
            </w:r>
          </w:p>
        </w:tc>
        <w:tc>
          <w:tcPr>
            <w:tcW w:w="990" w:type="dxa"/>
            <w:tcBorders/>
          </w:tcPr>
          <w:p>
            <w:pPr>
              <w:pStyle w:val="Normal"/>
              <w:widowControl/>
              <w:spacing w:lineRule="auto" w:line="240" w:before="0" w:after="0"/>
              <w:jc w:val="left"/>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false"/>
                <w:bCs w:val="false"/>
                <w:i/>
                <w:i/>
                <w:iCs/>
                <w:color w:val="000000"/>
                <w:lang w:eastAsia="zh-CN"/>
              </w:rPr>
            </w:pPr>
            <w:r>
              <w:rPr>
                <w:rFonts w:eastAsia="Times New Roman" w:cs="Times New Roman" w:ascii="Times New Roman" w:hAnsi="Times New Roman"/>
                <w:b/>
                <w:bCs/>
                <w:i/>
                <w:iCs/>
                <w:color w:val="000000"/>
                <w:kern w:val="0"/>
                <w:sz w:val="24"/>
                <w:szCs w:val="24"/>
                <w:lang w:val="en-US" w:eastAsia="zh-CN" w:bidi="ar-SA"/>
              </w:rPr>
              <w:t>Aware %</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宋体" w:cs=""/>
                <w:b/>
                <w:bCs/>
                <w:kern w:val="0"/>
                <w:sz w:val="24"/>
                <w:szCs w:val="24"/>
                <w:lang w:val="en-US" w:eastAsia="ja-JP"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t>Age</w:t>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18-24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104</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8.99</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86</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9.36</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25-34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268</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23.16</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221</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24.05</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35-44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176</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15.21</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151</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16.43</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45-54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233</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20.14</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185</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20.13</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55-64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201</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17.37</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148</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16.10</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65+</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175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15.13</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128</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13.93</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宋体" w:cs=""/>
                <w:b/>
                <w:bCs/>
                <w:kern w:val="0"/>
                <w:sz w:val="24"/>
                <w:szCs w:val="24"/>
                <w:lang w:val="en-US" w:eastAsia="ja-JP" w:bidi="ar-SA"/>
              </w:rPr>
            </w:r>
          </w:p>
        </w:tc>
        <w:tc>
          <w:tcPr>
            <w:tcW w:w="1743" w:type="dxa"/>
            <w:vMerge w:val="restart"/>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Times New Roman" w:cs="Times New Roman" w:ascii="Times New Roman" w:hAnsi="Times New Roman"/>
                <w:b/>
                <w:bCs/>
                <w:color w:val="000000"/>
                <w:kern w:val="0"/>
                <w:sz w:val="24"/>
                <w:szCs w:val="24"/>
                <w:lang w:val="en-US" w:eastAsia="zh-CN" w:bidi="ar-SA"/>
              </w:rPr>
              <w:t>Gender </w:t>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Segoe UI" w:ascii="Segoe UI" w:hAnsi="Segoe UI"/>
                <w:kern w:val="0"/>
                <w:sz w:val="18"/>
                <w:szCs w:val="18"/>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Male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576</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49.83</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513</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55.82</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Female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578</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50.00</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404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43.96</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Non-binary/ third gender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0.17</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 xml:space="preserve">  </w:t>
            </w:r>
            <w:r>
              <w:rPr>
                <w:rFonts w:eastAsia="Times New Roman" w:cs="Times New Roman" w:ascii="Times New Roman" w:hAnsi="Times New Roman"/>
                <w:color w:val="000000"/>
                <w:kern w:val="0"/>
                <w:sz w:val="24"/>
                <w:szCs w:val="24"/>
                <w:lang w:val="en-US" w:eastAsia="zh-CN" w:bidi="ar-SA"/>
              </w:rPr>
              <w:t>0.22</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宋体" w:cs=""/>
                <w:b/>
                <w:bCs/>
                <w:kern w:val="0"/>
                <w:sz w:val="24"/>
                <w:szCs w:val="24"/>
                <w:lang w:val="en-US" w:eastAsia="ja-JP" w:bidi="ar-SA"/>
              </w:rPr>
            </w:r>
          </w:p>
        </w:tc>
        <w:tc>
          <w:tcPr>
            <w:tcW w:w="1743" w:type="dxa"/>
            <w:vMerge w:val="restart"/>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Times New Roman" w:cs="Times New Roman" w:ascii="Times New Roman" w:hAnsi="Times New Roman"/>
                <w:b/>
                <w:bCs/>
                <w:color w:val="000000"/>
                <w:kern w:val="0"/>
                <w:sz w:val="24"/>
                <w:szCs w:val="24"/>
                <w:lang w:val="en-US" w:eastAsia="zh-CN" w:bidi="ar-SA"/>
              </w:rPr>
              <w:t>Race </w:t>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Segoe UI" w:ascii="Segoe UI" w:hAnsi="Segoe UI"/>
                <w:kern w:val="0"/>
                <w:sz w:val="18"/>
                <w:szCs w:val="18"/>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White or Caucasian</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919</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79.43</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712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77.48</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Black or African American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161</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13.92</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146</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15.89</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American Indian/Native American or Alaska Native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14</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1.21</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1.31</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Asian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65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5.62</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52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5.66</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Native Hawaiian or Other Pacific Islander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6</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0.52</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0.44</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Other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2.16</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19</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2.07</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Prefer not to say</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4</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0.35</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3</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0.33</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宋体" w:cs=""/>
                <w:b/>
                <w:bCs/>
                <w:kern w:val="0"/>
                <w:sz w:val="24"/>
                <w:szCs w:val="24"/>
                <w:lang w:val="en-US" w:eastAsia="ja-JP" w:bidi="ar-SA"/>
              </w:rPr>
            </w:r>
          </w:p>
        </w:tc>
        <w:tc>
          <w:tcPr>
            <w:tcW w:w="1743" w:type="dxa"/>
            <w:vMerge w:val="restart"/>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Times New Roman" w:cs="Times New Roman" w:ascii="Times New Roman" w:hAnsi="Times New Roman"/>
                <w:b/>
                <w:bCs/>
                <w:color w:val="000000"/>
                <w:kern w:val="0"/>
                <w:sz w:val="24"/>
                <w:szCs w:val="24"/>
                <w:lang w:val="en-US" w:eastAsia="zh-CN" w:bidi="ar-SA"/>
              </w:rPr>
              <w:t xml:space="preserve">Education </w:t>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Segoe UI" w:ascii="Segoe UI" w:hAnsi="Segoe UI"/>
                <w:kern w:val="0"/>
                <w:sz w:val="18"/>
                <w:szCs w:val="18"/>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Some high school or less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0.17</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0.11</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High school diploma or GED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123</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10.64</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76</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8.28</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Some college, but no degree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225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19.46</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182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19.83</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Associates or technical degree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158</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13.67</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125</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13.62</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Bachelor’s degree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461</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39.88</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384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41.83</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 xml:space="preserve">Graduate or professional degree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186</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16.09</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149</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16.23</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Prefer not to say*</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0.09</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0.11</w:t>
            </w:r>
          </w:p>
        </w:tc>
      </w:tr>
      <w:tr>
        <w:trPr>
          <w:trHeight w:val="315" w:hRule="atLeast"/>
        </w:trPr>
        <w:tc>
          <w:tcPr>
            <w:tcW w:w="1850" w:type="dxa"/>
            <w:gridSpan w:val="2"/>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val="000000"/>
                <w:kern w:val="0"/>
                <w:sz w:val="24"/>
                <w:szCs w:val="24"/>
                <w:lang w:val="en-US" w:eastAsia="zh-CN" w:bidi="ar-SA"/>
              </w:rPr>
              <w:t>STEM Major**</w:t>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r>
      <w:tr>
        <w:trPr>
          <w:trHeight w:val="315" w:hRule="atLeast"/>
        </w:trPr>
        <w:tc>
          <w:tcPr>
            <w:tcW w:w="1850" w:type="dxa"/>
            <w:gridSpan w:val="2"/>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No </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kern w:val="0"/>
                <w:sz w:val="24"/>
                <w:szCs w:val="24"/>
                <w:lang w:val="en-US" w:eastAsia="zh-CN" w:bidi="ar-SA"/>
              </w:rPr>
              <w:t>726</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kern w:val="0"/>
                <w:sz w:val="24"/>
                <w:szCs w:val="24"/>
                <w:lang w:val="en-US" w:eastAsia="zh-CN" w:bidi="ar-SA"/>
              </w:rPr>
              <w:t>70.42</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563</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66.94</w:t>
            </w:r>
          </w:p>
        </w:tc>
      </w:tr>
      <w:tr>
        <w:trPr>
          <w:trHeight w:val="315" w:hRule="atLeast"/>
        </w:trPr>
        <w:tc>
          <w:tcPr>
            <w:tcW w:w="1850" w:type="dxa"/>
            <w:gridSpan w:val="2"/>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Maybe</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kern w:val="0"/>
                <w:sz w:val="24"/>
                <w:szCs w:val="24"/>
                <w:lang w:val="en-US" w:eastAsia="zh-CN" w:bidi="ar-SA"/>
              </w:rPr>
              <w:t>31</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kern w:val="0"/>
                <w:sz w:val="24"/>
                <w:szCs w:val="24"/>
                <w:lang w:val="en-US" w:eastAsia="zh-CN" w:bidi="ar-SA"/>
              </w:rPr>
              <w:t>3.01</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28</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3.33</w:t>
            </w:r>
          </w:p>
        </w:tc>
      </w:tr>
      <w:tr>
        <w:trPr>
          <w:trHeight w:val="315" w:hRule="atLeast"/>
        </w:trPr>
        <w:tc>
          <w:tcPr>
            <w:tcW w:w="1850" w:type="dxa"/>
            <w:gridSpan w:val="2"/>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Yes</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kern w:val="0"/>
                <w:sz w:val="24"/>
                <w:szCs w:val="24"/>
                <w:lang w:val="en-US" w:eastAsia="zh-CN" w:bidi="ar-SA"/>
              </w:rPr>
              <w:t>274</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kern w:val="0"/>
                <w:sz w:val="24"/>
                <w:szCs w:val="24"/>
                <w:lang w:val="en-US" w:eastAsia="zh-CN" w:bidi="ar-SA"/>
              </w:rPr>
              <w:t>26.58</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250</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val="000000"/>
                <w:kern w:val="0"/>
                <w:sz w:val="24"/>
                <w:szCs w:val="24"/>
                <w:lang w:val="en-US" w:eastAsia="zh-CN" w:bidi="ar-SA"/>
              </w:rPr>
              <w:t>29.73</w:t>
            </w:r>
          </w:p>
        </w:tc>
      </w:tr>
      <w:tr>
        <w:trPr>
          <w:trHeight w:val="315" w:hRule="atLeast"/>
        </w:trPr>
        <w:tc>
          <w:tcPr>
            <w:tcW w:w="1850" w:type="dxa"/>
            <w:gridSpan w:val="2"/>
            <w:vMerge w:val="restart"/>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t>Income</w:t>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r>
          </w:p>
        </w:tc>
      </w:tr>
      <w:tr>
        <w:trPr>
          <w:trHeight w:val="315" w:hRule="atLeast"/>
        </w:trPr>
        <w:tc>
          <w:tcPr>
            <w:tcW w:w="1850" w:type="dxa"/>
            <w:gridSpan w:val="2"/>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Less than $25,000</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137</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11.84</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105</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11.43</w:t>
            </w:r>
          </w:p>
        </w:tc>
      </w:tr>
      <w:tr>
        <w:trPr>
          <w:trHeight w:val="315" w:hRule="atLeast"/>
        </w:trPr>
        <w:tc>
          <w:tcPr>
            <w:tcW w:w="1850" w:type="dxa"/>
            <w:gridSpan w:val="2"/>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$25,000 - $49,999</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262</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22.64</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201</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21.87</w:t>
            </w:r>
          </w:p>
        </w:tc>
      </w:tr>
      <w:tr>
        <w:trPr>
          <w:trHeight w:val="315" w:hRule="atLeast"/>
        </w:trPr>
        <w:tc>
          <w:tcPr>
            <w:tcW w:w="1850" w:type="dxa"/>
            <w:gridSpan w:val="2"/>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$50,000 - $74,999</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266</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22.99</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205</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22.31</w:t>
            </w:r>
          </w:p>
        </w:tc>
      </w:tr>
      <w:tr>
        <w:trPr>
          <w:trHeight w:val="315" w:hRule="atLeast"/>
        </w:trPr>
        <w:tc>
          <w:tcPr>
            <w:tcW w:w="1850" w:type="dxa"/>
            <w:gridSpan w:val="2"/>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ptos" w:hAnsi="Aptos" w:eastAsia="宋体" w:cs=""/>
                <w:kern w:val="0"/>
                <w:sz w:val="24"/>
                <w:szCs w:val="24"/>
                <w:lang w:val="en-US" w:eastAsia="ja-JP" w:bidi="ar-SA"/>
              </w:rPr>
            </w:pPr>
            <w:r>
              <w:rPr>
                <w:rFonts w:eastAsia="Times New Roman" w:cs="Times New Roman" w:ascii="Times New Roman" w:hAnsi="Times New Roman"/>
                <w:color w:themeColor="text1" w:val="000000"/>
                <w:kern w:val="0"/>
                <w:sz w:val="24"/>
                <w:szCs w:val="24"/>
                <w:lang w:val="en-US" w:eastAsia="zh-CN" w:bidi="ar-SA"/>
              </w:rPr>
              <w:t>$75,000 - $99,999</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180</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15.56</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145</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15.78</w:t>
            </w:r>
          </w:p>
        </w:tc>
      </w:tr>
      <w:tr>
        <w:trPr>
          <w:trHeight w:val="315" w:hRule="atLeast"/>
        </w:trPr>
        <w:tc>
          <w:tcPr>
            <w:tcW w:w="1850" w:type="dxa"/>
            <w:gridSpan w:val="2"/>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ptos" w:hAnsi="Aptos" w:eastAsia="宋体" w:cs=""/>
                <w:kern w:val="0"/>
                <w:sz w:val="24"/>
                <w:szCs w:val="24"/>
                <w:lang w:val="en-US" w:eastAsia="ja-JP" w:bidi="ar-SA"/>
              </w:rPr>
            </w:pPr>
            <w:r>
              <w:rPr>
                <w:rFonts w:eastAsia="Times New Roman" w:cs="Times New Roman" w:ascii="Times New Roman" w:hAnsi="Times New Roman"/>
                <w:color w:themeColor="text1" w:val="000000"/>
                <w:kern w:val="0"/>
                <w:sz w:val="24"/>
                <w:szCs w:val="24"/>
                <w:lang w:val="en-US" w:eastAsia="zh-CN" w:bidi="ar-SA"/>
              </w:rPr>
              <w:t>$100,000 - $149,999</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194</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16.77</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164</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17.85</w:t>
            </w:r>
          </w:p>
        </w:tc>
      </w:tr>
      <w:tr>
        <w:trPr>
          <w:trHeight w:val="315" w:hRule="atLeast"/>
        </w:trPr>
        <w:tc>
          <w:tcPr>
            <w:tcW w:w="1850" w:type="dxa"/>
            <w:gridSpan w:val="2"/>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ptos" w:hAnsi="Aptos" w:eastAsia="宋体" w:cs=""/>
                <w:kern w:val="0"/>
                <w:sz w:val="24"/>
                <w:szCs w:val="24"/>
                <w:lang w:val="en-US" w:eastAsia="ja-JP" w:bidi="ar-SA"/>
              </w:rPr>
            </w:pPr>
            <w:r>
              <w:rPr>
                <w:rFonts w:eastAsia="Times New Roman" w:cs="Times New Roman" w:ascii="Times New Roman" w:hAnsi="Times New Roman"/>
                <w:color w:themeColor="text1" w:val="000000"/>
                <w:kern w:val="0"/>
                <w:sz w:val="24"/>
                <w:szCs w:val="24"/>
                <w:lang w:val="en-US" w:eastAsia="zh-CN" w:bidi="ar-SA"/>
              </w:rPr>
              <w:t>$150,000 or more</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102</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8.82</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89</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9.68</w:t>
            </w:r>
          </w:p>
        </w:tc>
      </w:tr>
      <w:tr>
        <w:trPr>
          <w:trHeight w:val="315" w:hRule="atLeast"/>
        </w:trPr>
        <w:tc>
          <w:tcPr>
            <w:tcW w:w="1850" w:type="dxa"/>
            <w:gridSpan w:val="2"/>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Times New Roman" w:hAnsi="Times New Roman" w:eastAsia="Times New Roman" w:cs="Times New Roman"/>
                <w:color w:themeColor="text1" w:val="000000"/>
                <w:lang w:eastAsia="zh-CN"/>
              </w:rPr>
            </w:pPr>
            <w:r>
              <w:rPr>
                <w:rFonts w:eastAsia="Times New Roman" w:cs="Times New Roman" w:ascii="Times New Roman" w:hAnsi="Times New Roman"/>
                <w:b/>
                <w:bCs/>
                <w:color w:themeColor="text1"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ptos" w:hAnsi="Aptos" w:eastAsia="宋体" w:cs=""/>
                <w:kern w:val="0"/>
                <w:sz w:val="24"/>
                <w:szCs w:val="24"/>
                <w:lang w:val="en-US" w:eastAsia="ja-JP" w:bidi="ar-SA"/>
              </w:rPr>
            </w:pPr>
            <w:r>
              <w:rPr>
                <w:rFonts w:eastAsia="Times New Roman" w:cs="Times New Roman" w:ascii="Times New Roman" w:hAnsi="Times New Roman"/>
                <w:color w:themeColor="text1" w:val="000000"/>
                <w:kern w:val="0"/>
                <w:sz w:val="24"/>
                <w:szCs w:val="24"/>
                <w:lang w:val="en-US" w:eastAsia="zh-CN" w:bidi="ar-SA"/>
              </w:rPr>
              <w:t>Prefer not to say*</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16</w:t>
            </w:r>
          </w:p>
        </w:tc>
        <w:tc>
          <w:tcPr>
            <w:tcW w:w="991"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1.38</w:t>
            </w:r>
          </w:p>
        </w:tc>
        <w:tc>
          <w:tcPr>
            <w:tcW w:w="989"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10</w:t>
            </w:r>
          </w:p>
        </w:tc>
        <w:tc>
          <w:tcPr>
            <w:tcW w:w="990" w:type="dxa"/>
            <w:tcBorders>
              <w:top w:val="nil"/>
              <w:bottom w:val="nil"/>
            </w:tcBorders>
          </w:tcPr>
          <w:p>
            <w:pPr>
              <w:pStyle w:val="Normal"/>
              <w:widowControl/>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themeColor="text1" w:val="000000"/>
                <w:lang w:eastAsia="zh-CN"/>
              </w:rPr>
            </w:pPr>
            <w:r>
              <w:rPr>
                <w:rFonts w:eastAsia="Times New Roman" w:cs="Times New Roman" w:ascii="Times New Roman" w:hAnsi="Times New Roman"/>
                <w:color w:themeColor="text1" w:val="000000"/>
                <w:kern w:val="0"/>
                <w:sz w:val="24"/>
                <w:szCs w:val="24"/>
                <w:lang w:val="en-US" w:eastAsia="zh-CN" w:bidi="ar-SA"/>
              </w:rPr>
              <w:t>1.09</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宋体" w:cs=""/>
                <w:b/>
                <w:bCs/>
                <w:kern w:val="0"/>
                <w:sz w:val="24"/>
                <w:szCs w:val="24"/>
                <w:lang w:val="en-US" w:eastAsia="ja-JP" w:bidi="ar-SA"/>
              </w:rPr>
            </w:r>
          </w:p>
        </w:tc>
        <w:tc>
          <w:tcPr>
            <w:tcW w:w="1743" w:type="dxa"/>
            <w:vMerge w:val="restart"/>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Times New Roman" w:cs="Times New Roman" w:ascii="Times New Roman" w:hAnsi="Times New Roman"/>
                <w:b/>
                <w:bCs/>
                <w:color w:themeColor="text1" w:val="000000"/>
                <w:kern w:val="0"/>
                <w:sz w:val="24"/>
                <w:szCs w:val="24"/>
                <w:lang w:val="en-US" w:eastAsia="zh-CN" w:bidi="ar-SA"/>
              </w:rPr>
              <w:t>Marital Status</w:t>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Segoe UI" w:ascii="Segoe UI" w:hAnsi="Segoe UI"/>
                <w:kern w:val="0"/>
                <w:sz w:val="18"/>
                <w:szCs w:val="18"/>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themeColor="text1" w:val="000000"/>
                <w:kern w:val="0"/>
                <w:sz w:val="24"/>
                <w:szCs w:val="24"/>
                <w:lang w:val="en-US" w:eastAsia="zh-CN" w:bidi="ar-SA"/>
              </w:rPr>
              <w:t>Married</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460</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39.79</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361</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39.32</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themeColor="text1" w:val="000000"/>
                <w:kern w:val="0"/>
                <w:sz w:val="24"/>
                <w:szCs w:val="24"/>
                <w:lang w:val="en-US" w:eastAsia="zh-CN" w:bidi="ar-SA"/>
              </w:rPr>
              <w:t>Widowed</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38</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3.29</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27</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2.94</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themeColor="text1" w:val="000000"/>
                <w:kern w:val="0"/>
                <w:sz w:val="24"/>
                <w:szCs w:val="24"/>
                <w:lang w:val="en-US" w:eastAsia="zh-CN" w:bidi="ar-SA"/>
              </w:rPr>
              <w:t>Divorced</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165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14.27</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127</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13.83</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themeColor="text1" w:val="000000"/>
                <w:kern w:val="0"/>
                <w:sz w:val="24"/>
                <w:szCs w:val="24"/>
                <w:lang w:val="en-US" w:eastAsia="zh-CN" w:bidi="ar-SA"/>
              </w:rPr>
              <w:t>Separated</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19</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1.64</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15</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1.63</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themeColor="text1" w:val="000000"/>
                <w:kern w:val="0"/>
                <w:sz w:val="24"/>
                <w:szCs w:val="24"/>
                <w:lang w:val="en-US" w:eastAsia="zh-CN" w:bidi="ar-SA"/>
              </w:rPr>
              <w:t>Never Married</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474</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41.00</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388</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42.27</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宋体" w:cs=""/>
                <w:b/>
                <w:bCs/>
                <w:kern w:val="0"/>
                <w:sz w:val="24"/>
                <w:szCs w:val="24"/>
                <w:lang w:val="en-US" w:eastAsia="ja-JP" w:bidi="ar-SA"/>
              </w:rPr>
            </w:r>
          </w:p>
        </w:tc>
        <w:tc>
          <w:tcPr>
            <w:tcW w:w="1743" w:type="dxa"/>
            <w:vMerge w:val="restart"/>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Segoe UI" w:hAnsi="Segoe UI" w:eastAsia="Times New Roman" w:cs="Segoe UI"/>
                <w:sz w:val="18"/>
                <w:szCs w:val="18"/>
                <w:lang w:eastAsia="zh-CN"/>
              </w:rPr>
            </w:pPr>
            <w:r>
              <w:rPr>
                <w:rFonts w:eastAsia="Times New Roman" w:cs="Times New Roman" w:ascii="Times New Roman" w:hAnsi="Times New Roman"/>
                <w:b/>
                <w:bCs/>
                <w:color w:val="000000"/>
                <w:kern w:val="0"/>
                <w:sz w:val="24"/>
                <w:szCs w:val="24"/>
                <w:lang w:val="en-US" w:eastAsia="zh-CN" w:bidi="ar-SA"/>
              </w:rPr>
              <w:t>Party Identification</w:t>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Segoe UI" w:ascii="Segoe UI" w:hAnsi="Segoe UI"/>
                <w:kern w:val="0"/>
                <w:sz w:val="18"/>
                <w:szCs w:val="18"/>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Strong Democrat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309</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26.80</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242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26.42</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Not very strong Democrat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223</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19.34</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182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19.87</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Independent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303</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26.28</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247</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26.97</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Not very strong Republican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145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12.58</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123</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13.43</w:t>
            </w:r>
          </w:p>
        </w:tc>
      </w:tr>
      <w:tr>
        <w:trPr>
          <w:trHeight w:val="315" w:hRule="atLeast"/>
        </w:trPr>
        <w:tc>
          <w:tcPr>
            <w:tcW w:w="107" w:type="dxa"/>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1743" w:type="dxa"/>
            <w:vMerge w:val="continue"/>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rPr>
                <w:rFonts w:ascii="Segoe UI" w:hAnsi="Segoe UI" w:eastAsia="Times New Roman" w:cs="Segoe UI"/>
                <w:sz w:val="18"/>
                <w:szCs w:val="18"/>
                <w:lang w:eastAsia="zh-CN"/>
              </w:rPr>
            </w:pPr>
            <w:r>
              <w:rPr>
                <w:rFonts w:eastAsia="Times New Roman" w:cs="Segoe UI" w:ascii="Segoe UI" w:hAnsi="Segoe UI"/>
                <w:b/>
                <w:bCs/>
                <w:kern w:val="0"/>
                <w:sz w:val="18"/>
                <w:szCs w:val="18"/>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Times New Roman" w:ascii="Times New Roman" w:hAnsi="Times New Roman"/>
                <w:color w:val="000000"/>
                <w:kern w:val="0"/>
                <w:sz w:val="24"/>
                <w:szCs w:val="24"/>
                <w:lang w:val="en-US" w:eastAsia="zh-CN" w:bidi="ar-SA"/>
              </w:rPr>
              <w:t>Strong Republican </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141</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12.23</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102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11.14</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Other*</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10</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0.87</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8</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0.87</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No preference*</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22</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1.91</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12</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1.31</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宋体" w:cs=""/>
                <w:b/>
                <w:bCs/>
                <w:kern w:val="0"/>
                <w:sz w:val="24"/>
                <w:szCs w:val="24"/>
                <w:lang w:val="en-US" w:eastAsia="ja-JP"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t>Political Ideology</w:t>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Segoe UI" w:hAnsi="Segoe UI" w:eastAsia="Times New Roman" w:cs="Segoe UI"/>
                <w:sz w:val="18"/>
                <w:szCs w:val="18"/>
                <w:lang w:eastAsia="zh-CN"/>
              </w:rPr>
            </w:pPr>
            <w:r>
              <w:rPr>
                <w:rFonts w:eastAsia="Times New Roman" w:cs="Segoe UI" w:ascii="Segoe UI" w:hAnsi="Segoe UI"/>
                <w:kern w:val="0"/>
                <w:sz w:val="18"/>
                <w:szCs w:val="18"/>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Very liberal</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185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15.99</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143</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15.56</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Mostly liberal</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245</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21.18</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194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21.11</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Somewhat liberal</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158</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13.66</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133</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14.47</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Moderate</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233</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20.14</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184</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20.02</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Somewhat conservative</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140</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12.10</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116</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12.62</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Mostly conservative</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119</w:t>
            </w:r>
          </w:p>
        </w:tc>
        <w:tc>
          <w:tcPr>
            <w:tcW w:w="991"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10.29</w:t>
            </w:r>
          </w:p>
        </w:tc>
        <w:tc>
          <w:tcPr>
            <w:tcW w:w="989"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98</w:t>
            </w:r>
          </w:p>
        </w:tc>
        <w:tc>
          <w:tcPr>
            <w:tcW w:w="990" w:type="dxa"/>
            <w:tcBorders>
              <w:top w:val="nil"/>
              <w:bottom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10.66</w:t>
            </w:r>
          </w:p>
        </w:tc>
      </w:tr>
      <w:tr>
        <w:trPr>
          <w:trHeight w:val="315" w:hRule="atLeast"/>
        </w:trPr>
        <w:tc>
          <w:tcPr>
            <w:tcW w:w="107" w:type="dxa"/>
            <w:tcBorders>
              <w:top w:val="nil"/>
              <w:bottom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1743" w:type="dxa"/>
            <w:cnfStyle w:val="001000000000" w:firstRow="0" w:lastRow="0" w:firstColumn="1" w:lastColumn="0" w:oddVBand="0" w:evenVBand="0" w:oddHBand="0" w:evenHBand="0" w:firstRowFirstColumn="0" w:firstRowLastColumn="0" w:lastRowFirstColumn="0" w:lastRowLastColumn="0"/>
            <w:tcBorders>
              <w:top w:val="nil"/>
            </w:tcBorders>
          </w:tcPr>
          <w:p>
            <w:pPr>
              <w:pStyle w:val="Normal"/>
              <w:widowControl/>
              <w:spacing w:lineRule="auto" w:line="240" w:before="0" w:after="0"/>
              <w:jc w:val="left"/>
              <w:textAlignment w:val="baseline"/>
              <w:rPr>
                <w:rFonts w:ascii="Times New Roman" w:hAnsi="Times New Roman" w:eastAsia="Times New Roman" w:cs="Times New Roman"/>
                <w:color w:val="000000"/>
                <w:lang w:eastAsia="zh-CN"/>
              </w:rPr>
            </w:pPr>
            <w:r>
              <w:rPr>
                <w:rFonts w:eastAsia="Times New Roman" w:cs="Times New Roman" w:ascii="Times New Roman" w:hAnsi="Times New Roman"/>
                <w:b/>
                <w:bCs/>
                <w:color w:val="000000"/>
                <w:kern w:val="0"/>
                <w:sz w:val="24"/>
                <w:szCs w:val="24"/>
                <w:lang w:val="en-US" w:eastAsia="zh-CN" w:bidi="ar-SA"/>
              </w:rPr>
            </w:r>
          </w:p>
        </w:tc>
        <w:tc>
          <w:tcPr>
            <w:tcW w:w="3657" w:type="dxa"/>
            <w:tcBorders>
              <w:top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Very conservative</w:t>
            </w:r>
          </w:p>
        </w:tc>
        <w:tc>
          <w:tcPr>
            <w:tcW w:w="990" w:type="dxa"/>
            <w:tcBorders>
              <w:top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77</w:t>
            </w:r>
          </w:p>
        </w:tc>
        <w:tc>
          <w:tcPr>
            <w:tcW w:w="991" w:type="dxa"/>
            <w:tcBorders>
              <w:top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6.66</w:t>
            </w:r>
          </w:p>
        </w:tc>
        <w:tc>
          <w:tcPr>
            <w:tcW w:w="989" w:type="dxa"/>
            <w:tcBorders>
              <w:top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51</w:t>
            </w:r>
          </w:p>
        </w:tc>
        <w:tc>
          <w:tcPr>
            <w:tcW w:w="990" w:type="dxa"/>
            <w:tcBorders>
              <w:top w:val="nil"/>
            </w:tcBorders>
          </w:tcPr>
          <w:p>
            <w:pPr>
              <w:pStyle w:val="Normal"/>
              <w:widowControl/>
              <w:spacing w:lineRule="auto" w:line="240" w:before="0" w:after="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zh-CN"/>
              </w:rPr>
            </w:pPr>
            <w:r>
              <w:rPr>
                <w:rFonts w:eastAsia="Times New Roman" w:cs="Times New Roman" w:ascii="Times New Roman" w:hAnsi="Times New Roman"/>
                <w:color w:val="000000"/>
                <w:kern w:val="0"/>
                <w:sz w:val="24"/>
                <w:szCs w:val="24"/>
                <w:lang w:val="en-US" w:eastAsia="zh-CN" w:bidi="ar-SA"/>
              </w:rPr>
              <w:t>5.55</w:t>
            </w:r>
          </w:p>
        </w:tc>
      </w:tr>
    </w:tbl>
    <w:p>
      <w:pPr>
        <w:pStyle w:val="Normal"/>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Note 1. * These options were coded as missing in data analysis.</w:t>
      </w:r>
    </w:p>
    <w:p>
      <w:pPr>
        <w:pStyle w:val="Normal"/>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Note 2. ** This question was asked to respondents who indicated “</w:t>
      </w:r>
      <w:r>
        <w:rPr>
          <w:rFonts w:eastAsia="Times New Roman" w:cs="Times New Roman" w:ascii="Times New Roman" w:hAnsi="Times New Roman"/>
          <w:color w:val="000000"/>
          <w:lang w:eastAsia="zh-CN"/>
        </w:rPr>
        <w:t>Some college, but no degree</w:t>
      </w:r>
      <w:r>
        <w:rPr>
          <w:rFonts w:eastAsia="Times New Roman" w:cs="Times New Roman" w:ascii="Times New Roman" w:hAnsi="Times New Roman"/>
          <w:color w:themeColor="text1" w:val="000000"/>
        </w:rPr>
        <w:t>” or higher education levels.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r>
        <w:br w:type="page"/>
      </w:r>
    </w:p>
    <w:p>
      <w:pPr>
        <w:pStyle w:val="Normal"/>
        <w:spacing w:before="0" w:after="160"/>
        <w:rPr>
          <w:rFonts w:ascii="Times New Roman" w:hAnsi="Times New Roman" w:eastAsia="Times New Roman" w:cs="Times New Roman"/>
          <w:b/>
          <w:bCs/>
        </w:rPr>
      </w:pPr>
      <w:r>
        <w:rPr>
          <w:rFonts w:eastAsia="Times New Roman" w:cs="Times New Roman" w:ascii="Times New Roman" w:hAnsi="Times New Roman"/>
          <w:b/>
          <w:bCs/>
        </w:rPr>
        <w:t>SM2. Table of Information Source Distribution and Descriptive Statistics</w:t>
      </w:r>
    </w:p>
    <w:p>
      <w:pPr>
        <w:pStyle w:val="Normal"/>
        <w:rPr>
          <w:rFonts w:ascii="Times New Roman" w:hAnsi="Times New Roman" w:eastAsia="Times New Roman" w:cs="Times New Roman"/>
          <w:b/>
          <w:bCs/>
        </w:rPr>
      </w:pPr>
      <w:r>
        <w:rPr>
          <w:rFonts w:eastAsia="Times New Roman" w:cs="Times New Roman" w:ascii="Times New Roman" w:hAnsi="Times New Roman"/>
          <w:b/>
          <w:bCs/>
        </w:rPr>
        <w:t>Table 2</w:t>
      </w:r>
    </w:p>
    <w:p>
      <w:pPr>
        <w:pStyle w:val="Normal"/>
        <w:rPr>
          <w:rFonts w:ascii="Times New Roman" w:hAnsi="Times New Roman" w:eastAsia="Times New Roman" w:cs="Times New Roman"/>
          <w:i/>
          <w:i/>
          <w:iCs/>
        </w:rPr>
      </w:pPr>
      <w:r>
        <w:rPr>
          <w:rFonts w:eastAsia="Times New Roman" w:cs="Times New Roman" w:ascii="Times New Roman" w:hAnsi="Times New Roman"/>
          <w:i/>
          <w:iCs/>
        </w:rPr>
        <w:t>Information Source Distribution and Descriptive Statistics</w:t>
      </w:r>
      <w:r>
        <w:rPr>
          <w:rFonts w:eastAsia="Times New Roman" w:cs="Times New Roman" w:ascii="Times New Roman" w:hAnsi="Times New Roman"/>
          <w:i/>
          <w:iCs/>
          <w:vertAlign w:val="superscript"/>
        </w:rPr>
        <w:t>1</w:t>
      </w:r>
    </w:p>
    <w:tbl>
      <w:tblPr>
        <w:tblStyle w:val="TableGrid"/>
        <w:tblW w:w="9360" w:type="dxa"/>
        <w:jc w:val="left"/>
        <w:tblInd w:w="0" w:type="dxa"/>
        <w:tblLayout w:type="fixed"/>
        <w:tblCellMar>
          <w:top w:w="0" w:type="dxa"/>
          <w:left w:w="108" w:type="dxa"/>
          <w:bottom w:w="0" w:type="dxa"/>
          <w:right w:w="108" w:type="dxa"/>
        </w:tblCellMar>
        <w:tblLook w:val="06a0" w:noHBand="1" w:noVBand="1" w:firstColumn="1" w:lastRow="0" w:lastColumn="0" w:firstRow="1"/>
      </w:tblPr>
      <w:tblGrid>
        <w:gridCol w:w="3014"/>
        <w:gridCol w:w="940"/>
        <w:gridCol w:w="990"/>
        <w:gridCol w:w="991"/>
        <w:gridCol w:w="990"/>
        <w:gridCol w:w="989"/>
        <w:gridCol w:w="720"/>
        <w:gridCol w:w="725"/>
      </w:tblGrid>
      <w:tr>
        <w:trPr>
          <w:trHeight w:val="300" w:hRule="atLeast"/>
        </w:trPr>
        <w:tc>
          <w:tcPr>
            <w:tcW w:w="3014" w:type="dxa"/>
            <w:tcBorders>
              <w:left w:val="nil"/>
              <w:bottom w:val="nil"/>
              <w:right w:val="nil"/>
            </w:tcBorders>
          </w:tcPr>
          <w:p>
            <w:pPr>
              <w:pStyle w:val="Normal"/>
              <w:widowContro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kern w:val="0"/>
                <w:sz w:val="24"/>
                <w:szCs w:val="24"/>
                <w:lang w:val="en-US" w:eastAsia="ja-JP" w:bidi="ar-SA"/>
              </w:rPr>
              <w:t>Sources</w:t>
            </w:r>
            <w:r>
              <w:rPr>
                <w:rFonts w:eastAsia="Times New Roman" w:cs="Times New Roman" w:ascii="Times New Roman" w:hAnsi="Times New Roman"/>
                <w:b/>
                <w:bCs/>
                <w:kern w:val="0"/>
                <w:sz w:val="24"/>
                <w:szCs w:val="24"/>
                <w:vertAlign w:val="superscript"/>
                <w:lang w:val="en-US" w:eastAsia="ja-JP" w:bidi="ar-SA"/>
              </w:rPr>
              <w:t>2</w:t>
            </w:r>
          </w:p>
        </w:tc>
        <w:tc>
          <w:tcPr>
            <w:tcW w:w="4900" w:type="dxa"/>
            <w:gridSpan w:val="5"/>
            <w:tcBorders>
              <w:left w:val="nil"/>
              <w:right w:val="nil"/>
            </w:tcBorders>
          </w:tcPr>
          <w:p>
            <w:pPr>
              <w:pStyle w:val="Normal"/>
              <w:widowContro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i/>
                <w:iCs/>
                <w:kern w:val="0"/>
                <w:sz w:val="24"/>
                <w:szCs w:val="24"/>
                <w:lang w:val="en-US" w:eastAsia="ja-JP" w:bidi="ar-SA"/>
              </w:rPr>
              <w:t>n</w:t>
            </w:r>
            <w:r>
              <w:rPr>
                <w:rFonts w:eastAsia="Times New Roman" w:cs="Times New Roman" w:ascii="Times New Roman" w:hAnsi="Times New Roman"/>
                <w:b/>
                <w:bCs/>
                <w:kern w:val="0"/>
                <w:sz w:val="24"/>
                <w:szCs w:val="24"/>
                <w:lang w:val="en-US" w:eastAsia="ja-JP" w:bidi="ar-SA"/>
              </w:rPr>
              <w:t xml:space="preserve"> </w:t>
            </w:r>
          </w:p>
          <w:p>
            <w:pPr>
              <w:pStyle w:val="Normal"/>
              <w:widowControl/>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kern w:val="0"/>
                <w:sz w:val="24"/>
                <w:szCs w:val="24"/>
                <w:lang w:val="en-US" w:eastAsia="ja-JP" w:bidi="ar-SA"/>
              </w:rPr>
              <w:t>(%)</w:t>
            </w:r>
          </w:p>
        </w:tc>
        <w:tc>
          <w:tcPr>
            <w:tcW w:w="720" w:type="dxa"/>
            <w:tcBorders>
              <w:left w:val="nil"/>
              <w:bottom w:val="nil"/>
              <w:right w:val="nil"/>
            </w:tcBorders>
          </w:tcPr>
          <w:p>
            <w:pPr>
              <w:pStyle w:val="Normal"/>
              <w:widowControl/>
              <w:spacing w:lineRule="auto" w:line="240" w:before="0" w:after="0"/>
              <w:jc w:val="center"/>
              <w:rPr>
                <w:rFonts w:ascii="Times New Roman" w:hAnsi="Times New Roman" w:eastAsia="Times New Roman" w:cs="Times New Roman"/>
                <w:b/>
                <w:bCs/>
                <w:i/>
                <w:i/>
                <w:iCs/>
              </w:rPr>
            </w:pPr>
            <w:r>
              <w:rPr>
                <w:rFonts w:eastAsia="Times New Roman" w:cs="Times New Roman" w:ascii="Times New Roman" w:hAnsi="Times New Roman"/>
                <w:b/>
                <w:bCs/>
                <w:i/>
                <w:iCs/>
                <w:kern w:val="0"/>
                <w:sz w:val="24"/>
                <w:szCs w:val="24"/>
                <w:lang w:val="en-US" w:eastAsia="ja-JP" w:bidi="ar-SA"/>
              </w:rPr>
              <w:t>M</w:t>
            </w:r>
          </w:p>
        </w:tc>
        <w:tc>
          <w:tcPr>
            <w:tcW w:w="725" w:type="dxa"/>
            <w:tcBorders>
              <w:left w:val="nil"/>
              <w:bottom w:val="nil"/>
              <w:right w:val="nil"/>
            </w:tcBorders>
          </w:tcPr>
          <w:p>
            <w:pPr>
              <w:pStyle w:val="Normal"/>
              <w:widowControl/>
              <w:spacing w:lineRule="auto" w:line="240" w:before="0" w:after="0"/>
              <w:jc w:val="center"/>
              <w:rPr>
                <w:rFonts w:ascii="Times New Roman" w:hAnsi="Times New Roman" w:eastAsia="Times New Roman" w:cs="Times New Roman"/>
                <w:b/>
                <w:bCs/>
                <w:i/>
                <w:i/>
                <w:iCs/>
              </w:rPr>
            </w:pPr>
            <w:r>
              <w:rPr>
                <w:rFonts w:eastAsia="Times New Roman" w:cs="Times New Roman" w:ascii="Times New Roman" w:hAnsi="Times New Roman"/>
                <w:b/>
                <w:bCs/>
                <w:i/>
                <w:iCs/>
                <w:kern w:val="0"/>
                <w:sz w:val="24"/>
                <w:szCs w:val="24"/>
                <w:lang w:val="en-US" w:eastAsia="ja-JP" w:bidi="ar-SA"/>
              </w:rPr>
              <w:t>SD</w:t>
            </w:r>
          </w:p>
        </w:tc>
      </w:tr>
      <w:tr>
        <w:trPr>
          <w:trHeight w:val="300" w:hRule="atLeast"/>
        </w:trPr>
        <w:tc>
          <w:tcPr>
            <w:tcW w:w="3014"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c>
          <w:tcPr>
            <w:tcW w:w="940" w:type="dxa"/>
            <w:tcBorders>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w:t>
            </w:r>
            <w:r>
              <w:rPr>
                <w:rFonts w:eastAsia="Times New Roman" w:cs="Times New Roman" w:ascii="Times New Roman" w:hAnsi="Times New Roman"/>
                <w:kern w:val="0"/>
                <w:sz w:val="24"/>
                <w:szCs w:val="24"/>
                <w:vertAlign w:val="superscript"/>
                <w:lang w:val="en-US" w:eastAsia="ja-JP" w:bidi="ar-SA"/>
              </w:rPr>
              <w:t>3</w:t>
            </w:r>
          </w:p>
        </w:tc>
        <w:tc>
          <w:tcPr>
            <w:tcW w:w="990" w:type="dxa"/>
            <w:tcBorders>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w:t>
            </w:r>
            <w:r>
              <w:rPr>
                <w:rFonts w:eastAsia="Times New Roman" w:cs="Times New Roman" w:ascii="Times New Roman" w:hAnsi="Times New Roman"/>
                <w:kern w:val="0"/>
                <w:sz w:val="24"/>
                <w:szCs w:val="24"/>
                <w:vertAlign w:val="superscript"/>
                <w:lang w:val="en-US" w:eastAsia="ja-JP" w:bidi="ar-SA"/>
              </w:rPr>
              <w:t>3</w:t>
            </w:r>
          </w:p>
        </w:tc>
        <w:tc>
          <w:tcPr>
            <w:tcW w:w="991" w:type="dxa"/>
            <w:tcBorders>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w:t>
            </w:r>
            <w:r>
              <w:rPr>
                <w:rFonts w:eastAsia="Times New Roman" w:cs="Times New Roman" w:ascii="Times New Roman" w:hAnsi="Times New Roman"/>
                <w:kern w:val="0"/>
                <w:sz w:val="24"/>
                <w:szCs w:val="24"/>
                <w:vertAlign w:val="superscript"/>
                <w:lang w:val="en-US" w:eastAsia="ja-JP" w:bidi="ar-SA"/>
              </w:rPr>
              <w:t>3</w:t>
            </w:r>
          </w:p>
        </w:tc>
        <w:tc>
          <w:tcPr>
            <w:tcW w:w="990" w:type="dxa"/>
            <w:tcBorders>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w:t>
            </w:r>
            <w:r>
              <w:rPr>
                <w:rFonts w:eastAsia="Times New Roman" w:cs="Times New Roman" w:ascii="Times New Roman" w:hAnsi="Times New Roman"/>
                <w:kern w:val="0"/>
                <w:sz w:val="24"/>
                <w:szCs w:val="24"/>
                <w:vertAlign w:val="superscript"/>
                <w:lang w:val="en-US" w:eastAsia="ja-JP" w:bidi="ar-SA"/>
              </w:rPr>
              <w:t>3</w:t>
            </w:r>
          </w:p>
        </w:tc>
        <w:tc>
          <w:tcPr>
            <w:tcW w:w="989" w:type="dxa"/>
            <w:tcBorders>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w:t>
            </w:r>
            <w:r>
              <w:rPr>
                <w:rFonts w:eastAsia="Times New Roman" w:cs="Times New Roman" w:ascii="Times New Roman" w:hAnsi="Times New Roman"/>
                <w:kern w:val="0"/>
                <w:sz w:val="24"/>
                <w:szCs w:val="24"/>
                <w:vertAlign w:val="superscript"/>
                <w:lang w:val="en-US" w:eastAsia="ja-JP" w:bidi="ar-SA"/>
              </w:rPr>
              <w:t>3</w:t>
            </w:r>
          </w:p>
        </w:tc>
        <w:tc>
          <w:tcPr>
            <w:tcW w:w="720"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c>
          <w:tcPr>
            <w:tcW w:w="725"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r>
      <w:tr>
        <w:trPr>
          <w:trHeight w:val="300" w:hRule="atLeast"/>
        </w:trPr>
        <w:tc>
          <w:tcPr>
            <w:tcW w:w="3014"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Books</w:t>
            </w:r>
          </w:p>
        </w:tc>
        <w:tc>
          <w:tcPr>
            <w:tcW w:w="940"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306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(33.30)</w:t>
            </w:r>
          </w:p>
        </w:tc>
        <w:tc>
          <w:tcPr>
            <w:tcW w:w="990"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301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(32.75)</w:t>
            </w:r>
          </w:p>
        </w:tc>
        <w:tc>
          <w:tcPr>
            <w:tcW w:w="991"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223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(24.27)</w:t>
            </w:r>
          </w:p>
        </w:tc>
        <w:tc>
          <w:tcPr>
            <w:tcW w:w="990"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72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(7.83)</w:t>
            </w:r>
          </w:p>
        </w:tc>
        <w:tc>
          <w:tcPr>
            <w:tcW w:w="989"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(1.85)</w:t>
            </w:r>
          </w:p>
        </w:tc>
        <w:tc>
          <w:tcPr>
            <w:tcW w:w="720"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2.12</w:t>
            </w:r>
          </w:p>
        </w:tc>
        <w:tc>
          <w:tcPr>
            <w:tcW w:w="725"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1.02</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Documentaries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139</w:t>
            </w:r>
          </w:p>
          <w:p>
            <w:pPr>
              <w:pStyle w:val="Normal"/>
              <w:widowControl/>
              <w:spacing w:lineRule="auto" w:line="240" w:before="0" w:after="0"/>
              <w:jc w:val="left"/>
              <w:rPr>
                <w:rFonts w:ascii="Times New Roman" w:hAnsi="Times New Roman" w:eastAsia="SimSun" w:cs="Times New Roman"/>
                <w:lang w:eastAsia="zh-CN"/>
              </w:rPr>
            </w:pPr>
            <w:r>
              <w:rPr>
                <w:rFonts w:eastAsia="SimSun" w:cs="Times New Roman" w:ascii="Times New Roman" w:hAnsi="Times New Roman"/>
                <w:kern w:val="0"/>
                <w:sz w:val="24"/>
                <w:szCs w:val="24"/>
                <w:lang w:val="en-US" w:eastAsia="zh-CN" w:bidi="ar-SA"/>
              </w:rPr>
              <w:t>(15.13)</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278</w:t>
            </w:r>
          </w:p>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(30.25)</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349</w:t>
            </w:r>
          </w:p>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(37.98)</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120</w:t>
            </w:r>
          </w:p>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(13.06)</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33</w:t>
            </w:r>
          </w:p>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(3.59)</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2.60</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1.01</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TV series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(19.91)</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297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(32.32)</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298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(32.43)</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99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(10.77)</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(4.57)</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2.48</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1.07</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Games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483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(52.56)</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226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(24.59)</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130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(14.15)</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(6.75)</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(1.96)</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1.81</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1.04</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Science blogs or websites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(19.26)</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(27.09)</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295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(32.10)</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(17.08)</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(4.46)</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2.60</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1.11</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Podcasts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419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(45.59)</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236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(25.68)</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(19.80)</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(6.86)</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(2.07)</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1.94</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1.05</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Local TV</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555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(60.39)</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226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(24.59)</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96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(10.45)</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(3.37)</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(1.20)</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1.60</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0.89</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National network TV</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361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(39.28)</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338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(36.78)</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(18.06)</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(4.24)</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(1.63)</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1.92</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0.94</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CNN</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543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(59.09)</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217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(23.61)</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120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(13.06)</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(3.05)</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(1.20)</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1.64</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0.91</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MSNBC</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607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(66.05)</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(19.91)</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86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(9.36)</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(3.37)</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(1.31)</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1.54</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0.89</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FOX News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679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(73.88)</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129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(14.04)</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71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(7.73)</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(3.26)</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(1.09)</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1.44</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0.85</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Print or online newspapers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379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(41.24)</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289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(31.45)</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(20.89)</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(4.46)</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(1.96)</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1.94</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0.99</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Print or online magazines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342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(37.21)</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261</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(28.40)</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237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(25.79)</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(6.75)</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(1.85)</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2.08</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1.03</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Public radio (e.g., NPR)</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489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(53.21)</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(26.66)</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(15.78)</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(2.94)</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(1.41)</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1.73</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0.93</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Facebook</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504</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(54.84)</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210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(22.85)</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138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(15.02)</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(5.44)</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(1.85)</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1.77</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1.01</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Instagram</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582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(63.33)</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(17.74)</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(11.86)</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(5.01)</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(2.07)</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1.65</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1.01</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X (formerly Twitter)</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484</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(52.67)</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(19.04)</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(16.21)</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73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(7.94)</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(4.13)</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1.92</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1.17</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YouTube</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233</w:t>
            </w:r>
          </w:p>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(25.35)</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222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(24.16)</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270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(29.38)</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137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(14.91)</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(6.200)</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2.52</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1.20</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TikTok</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622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(67.68)</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138</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(15.02)</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89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(9.68)</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(5.44)</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(2.18)</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1.59</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1.01</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Discussions w/ family</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462</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(50.27)</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236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(25.68)</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(17.30)</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(4.90)</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(1.85)</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1.82</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1.00</w:t>
            </w:r>
          </w:p>
        </w:tc>
      </w:tr>
      <w:tr>
        <w:trPr>
          <w:trHeight w:val="300" w:hRule="atLeast"/>
        </w:trPr>
        <w:tc>
          <w:tcPr>
            <w:tcW w:w="3014"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Discussions w/ friends</w:t>
            </w:r>
          </w:p>
        </w:tc>
        <w:tc>
          <w:tcPr>
            <w:tcW w:w="94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363</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(39.50)</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257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(27.97)</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226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(24.59)</w:t>
            </w:r>
          </w:p>
        </w:tc>
        <w:tc>
          <w:tcPr>
            <w:tcW w:w="99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54</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(5.88)</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19</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(2.07)</w:t>
            </w:r>
          </w:p>
        </w:tc>
        <w:tc>
          <w:tcPr>
            <w:tcW w:w="72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2.03</w:t>
            </w:r>
          </w:p>
        </w:tc>
        <w:tc>
          <w:tcPr>
            <w:tcW w:w="7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1.03</w:t>
            </w:r>
          </w:p>
        </w:tc>
      </w:tr>
      <w:tr>
        <w:trPr>
          <w:trHeight w:val="300" w:hRule="atLeast"/>
        </w:trPr>
        <w:tc>
          <w:tcPr>
            <w:tcW w:w="3014"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Discussions w/ coworkers</w:t>
            </w:r>
          </w:p>
        </w:tc>
        <w:tc>
          <w:tcPr>
            <w:tcW w:w="940"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555</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(60.39)</w:t>
            </w:r>
          </w:p>
        </w:tc>
        <w:tc>
          <w:tcPr>
            <w:tcW w:w="990"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186</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(20.24)</w:t>
            </w:r>
          </w:p>
        </w:tc>
        <w:tc>
          <w:tcPr>
            <w:tcW w:w="991"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117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(12.73)</w:t>
            </w:r>
          </w:p>
        </w:tc>
        <w:tc>
          <w:tcPr>
            <w:tcW w:w="990"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47</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(5.11)</w:t>
            </w:r>
          </w:p>
        </w:tc>
        <w:tc>
          <w:tcPr>
            <w:tcW w:w="989"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14</w:t>
            </w:r>
          </w:p>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(1.52)</w:t>
            </w:r>
          </w:p>
        </w:tc>
        <w:tc>
          <w:tcPr>
            <w:tcW w:w="720"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1.67</w:t>
            </w:r>
          </w:p>
        </w:tc>
        <w:tc>
          <w:tcPr>
            <w:tcW w:w="725"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0.98</w:t>
            </w:r>
          </w:p>
        </w:tc>
      </w:tr>
    </w:tbl>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Note 1. The sample includes respondents who are aware of quantum science and technology (</w:t>
      </w:r>
      <w:r>
        <w:rPr>
          <w:rFonts w:eastAsia="Times New Roman" w:cs="Times New Roman" w:ascii="Times New Roman" w:hAnsi="Times New Roman"/>
          <w:i/>
          <w:iCs/>
        </w:rPr>
        <w:t>n</w:t>
      </w:r>
      <w:r>
        <w:rPr>
          <w:rFonts w:eastAsia="Times New Roman" w:cs="Times New Roman" w:ascii="Times New Roman" w:hAnsi="Times New Roman"/>
        </w:rPr>
        <w:t xml:space="preserve"> = 919).</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Note 2. Respondents were asked “How often have you heard, read, or seen </w:t>
      </w:r>
      <w:r>
        <w:rPr>
          <w:rFonts w:eastAsia="Times New Roman" w:cs="Times New Roman" w:ascii="Times New Roman" w:hAnsi="Times New Roman"/>
          <w:u w:val="single"/>
        </w:rPr>
        <w:t>quantum science and technology information</w:t>
      </w:r>
      <w:r>
        <w:rPr>
          <w:rFonts w:eastAsia="Times New Roman" w:cs="Times New Roman" w:ascii="Times New Roman" w:hAnsi="Times New Roman"/>
        </w:rPr>
        <w:t xml:space="preserve"> from each of the following sources or places?”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Note 3. 1 = Never, 2 = Rarely, 3 = Occasionally, 4 = Frequently, 5 = Very frequently</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Arial" w:hAnsi="Arial" w:eastAsia="Times New Roman" w:cs="Arial"/>
          <w:b/>
          <w:bCs/>
        </w:rPr>
      </w:pPr>
      <w:r>
        <w:rPr>
          <w:rFonts w:eastAsia="Times New Roman" w:cs="Arial" w:ascii="Arial" w:hAnsi="Arial"/>
          <w:b/>
          <w:bCs/>
        </w:rPr>
      </w:r>
      <w:r>
        <w:br w:type="page"/>
      </w:r>
    </w:p>
    <w:p>
      <w:pPr>
        <w:pStyle w:val="Normal"/>
        <w:spacing w:lineRule="auto" w:line="240" w:before="0" w:after="0"/>
        <w:rPr>
          <w:rFonts w:ascii="Times New Roman" w:hAnsi="Times New Roman" w:eastAsia="Times New Roman" w:cs="Times New Roman"/>
          <w:b/>
          <w:bCs/>
        </w:rPr>
      </w:pPr>
      <w:r>
        <w:rPr>
          <w:rFonts w:eastAsia="Times New Roman" w:cs="Times New Roman" w:ascii="Times New Roman" w:hAnsi="Times New Roman"/>
          <w:b/>
          <w:bCs/>
        </w:rPr>
        <w:t>SM3. Table of Factor Loadings of Information Sources from Exploratory Factor Analysis</w:t>
      </w:r>
    </w:p>
    <w:p>
      <w:pPr>
        <w:pStyle w:val="Normal"/>
        <w:rPr>
          <w:rFonts w:ascii="Times New Roman" w:hAnsi="Times New Roman" w:eastAsia="Times New Roman" w:cs="Times New Roman"/>
          <w:b/>
          <w:bCs/>
        </w:rPr>
      </w:pPr>
      <w:r>
        <w:rPr>
          <w:rFonts w:eastAsia="Times New Roman" w:cs="Times New Roman" w:ascii="Times New Roman" w:hAnsi="Times New Roman"/>
          <w:b/>
          <w:bCs/>
        </w:rPr>
        <w:t>Table 1</w:t>
      </w:r>
    </w:p>
    <w:p>
      <w:pPr>
        <w:pStyle w:val="Normal"/>
        <w:spacing w:lineRule="auto" w:line="240" w:before="0" w:after="0"/>
        <w:rPr>
          <w:rFonts w:ascii="Times New Roman" w:hAnsi="Times New Roman" w:eastAsia="Times New Roman" w:cs="Times New Roman"/>
          <w:i/>
          <w:i/>
          <w:iCs/>
        </w:rPr>
      </w:pPr>
      <w:r>
        <w:rPr>
          <w:rFonts w:eastAsia="Times New Roman" w:cs="Times New Roman" w:ascii="Times New Roman" w:hAnsi="Times New Roman"/>
          <w:i/>
          <w:iCs/>
        </w:rPr>
        <w:t>Factor Loadings of Information Sources from Exploratory Factor Analysis</w:t>
      </w:r>
    </w:p>
    <w:tbl>
      <w:tblPr>
        <w:tblStyle w:val="TableGrid"/>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9"/>
        <w:gridCol w:w="1946"/>
        <w:gridCol w:w="1948"/>
        <w:gridCol w:w="1946"/>
      </w:tblGrid>
      <w:tr>
        <w:trPr/>
        <w:tc>
          <w:tcPr>
            <w:tcW w:w="3509"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r>
          </w:p>
        </w:tc>
        <w:tc>
          <w:tcPr>
            <w:tcW w:w="1946"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Factor 1</w:t>
            </w:r>
          </w:p>
        </w:tc>
        <w:tc>
          <w:tcPr>
            <w:tcW w:w="1948"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Factor 2</w:t>
            </w:r>
          </w:p>
        </w:tc>
        <w:tc>
          <w:tcPr>
            <w:tcW w:w="1946"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Factor 3</w:t>
            </w:r>
          </w:p>
        </w:tc>
      </w:tr>
      <w:tr>
        <w:trPr/>
        <w:tc>
          <w:tcPr>
            <w:tcW w:w="3509"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Books</w:t>
            </w:r>
          </w:p>
        </w:tc>
        <w:tc>
          <w:tcPr>
            <w:tcW w:w="1946"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0.25</w:t>
            </w:r>
          </w:p>
        </w:tc>
        <w:tc>
          <w:tcPr>
            <w:tcW w:w="1948"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0.06</w:t>
            </w:r>
          </w:p>
        </w:tc>
        <w:tc>
          <w:tcPr>
            <w:tcW w:w="1946"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0.42</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Documentaries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0.34</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-0.05</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0.43</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TV series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0.26</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0.06</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0.38</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Games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0.49</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 xml:space="preserve">0.03 </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0.21</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Science blogs or websites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0.27</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-0.13</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0.56</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Podcasts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0.48</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-0.07</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0.29</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Local TV</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0.21</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0.59</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0.02</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National network TV</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-0.01</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0.66</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0.17</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CNN</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-0.06</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0.88</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0.10</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MSNBC</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0.04</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0.86</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0.03</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FOX News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0.25</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0.70</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-0.10</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Print or online newspapers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-0.17</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0.27</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0.70</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Print or online magazines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-0.16</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0.06</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0.88</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Public radio (e.g., NPR)</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-0.03</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0.32</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0.48</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Facebook</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0.69</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0.12</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-0.06</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Instagram</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0.82</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0.22</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-0.19</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X (formerly Twitter)</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0.75</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0.12</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-0.05</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YouTube</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0.67</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-0.18</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0.25</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TikTok</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b/>
                <w:bCs/>
                <w:lang w:eastAsia="zh-CN"/>
              </w:rPr>
            </w:pPr>
            <w:r>
              <w:rPr>
                <w:rFonts w:eastAsia="Times New Roman" w:cs="Times New Roman" w:ascii="Times New Roman" w:hAnsi="Times New Roman"/>
                <w:b/>
                <w:bCs/>
                <w:kern w:val="0"/>
                <w:sz w:val="24"/>
                <w:szCs w:val="24"/>
                <w:lang w:val="en-US" w:eastAsia="zh-CN" w:bidi="ar-SA"/>
              </w:rPr>
              <w:t xml:space="preserve"> </w:t>
            </w:r>
            <w:r>
              <w:rPr>
                <w:rFonts w:eastAsia="Times New Roman" w:cs="Times New Roman" w:ascii="Times New Roman" w:hAnsi="Times New Roman"/>
                <w:b/>
                <w:bCs/>
                <w:kern w:val="0"/>
                <w:sz w:val="24"/>
                <w:szCs w:val="24"/>
                <w:lang w:val="en-US" w:eastAsia="zh-CN" w:bidi="ar-SA"/>
              </w:rPr>
              <w:t>0.82</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0.12</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-0.19</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Discussions w/ family</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0.43</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0.09</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0.16</w:t>
            </w:r>
          </w:p>
        </w:tc>
      </w:tr>
      <w:tr>
        <w:trPr/>
        <w:tc>
          <w:tcPr>
            <w:tcW w:w="350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Discussions w/ friends</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0.56</w:t>
            </w:r>
          </w:p>
        </w:tc>
        <w:tc>
          <w:tcPr>
            <w:tcW w:w="194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-0.08</w:t>
            </w:r>
          </w:p>
        </w:tc>
        <w:tc>
          <w:tcPr>
            <w:tcW w:w="1946"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0.31</w:t>
            </w:r>
          </w:p>
        </w:tc>
      </w:tr>
      <w:tr>
        <w:trPr/>
        <w:tc>
          <w:tcPr>
            <w:tcW w:w="3509"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ja-JP" w:bidi="ar-SA"/>
              </w:rPr>
              <w:t>Discussions w/ coworkers</w:t>
            </w:r>
          </w:p>
        </w:tc>
        <w:tc>
          <w:tcPr>
            <w:tcW w:w="1946"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0.42</w:t>
            </w:r>
          </w:p>
        </w:tc>
        <w:tc>
          <w:tcPr>
            <w:tcW w:w="1948"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0.19</w:t>
            </w:r>
          </w:p>
        </w:tc>
        <w:tc>
          <w:tcPr>
            <w:tcW w:w="1946"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lang w:eastAsia="zh-CN"/>
              </w:rPr>
            </w:pPr>
            <w:r>
              <w:rPr>
                <w:rFonts w:eastAsia="Times New Roman" w:cs="Times New Roman" w:ascii="Times New Roman" w:hAnsi="Times New Roman"/>
                <w:kern w:val="0"/>
                <w:sz w:val="24"/>
                <w:szCs w:val="24"/>
                <w:lang w:val="en-US" w:eastAsia="zh-CN" w:bidi="ar-SA"/>
              </w:rPr>
              <w:t xml:space="preserve"> </w:t>
            </w:r>
            <w:r>
              <w:rPr>
                <w:rFonts w:eastAsia="Times New Roman" w:cs="Times New Roman" w:ascii="Times New Roman" w:hAnsi="Times New Roman"/>
                <w:kern w:val="0"/>
                <w:sz w:val="24"/>
                <w:szCs w:val="24"/>
                <w:lang w:val="en-US" w:eastAsia="zh-CN" w:bidi="ar-SA"/>
              </w:rPr>
              <w:t>0.22</w:t>
            </w:r>
          </w:p>
        </w:tc>
      </w:tr>
    </w:tbl>
    <w:p>
      <w:pPr>
        <w:pStyle w:val="Normal"/>
        <w:spacing w:lineRule="auto" w:line="240" w:before="0" w:after="0"/>
        <w:rPr>
          <w:rFonts w:ascii="Times New Roman" w:hAnsi="Times New Roman" w:eastAsia="Times New Roman" w:cs="Times New Roman"/>
          <w:color w:themeColor="text1" w:val="000000"/>
        </w:rPr>
      </w:pPr>
      <w:r>
        <w:rPr>
          <w:rFonts w:eastAsia="Times New Roman" w:cs="Times New Roman" w:ascii="Times New Roman" w:hAnsi="Times New Roman"/>
        </w:rPr>
        <w:t xml:space="preserve">Note. Reported are factor loadings from an exploratory factor analysis with </w:t>
      </w:r>
      <w:r>
        <w:rPr>
          <w:rFonts w:eastAsia="Times New Roman" w:cs="Times New Roman" w:ascii="Times New Roman" w:hAnsi="Times New Roman"/>
          <w:color w:themeColor="text1" w:val="000000"/>
        </w:rPr>
        <w:t>promax rotation and maximum likelihood method. Factor 1 and Factor 2 are correlated at .67, Factor 1 and Factor 3 are correlated at .74, and Factor 2 and Factor 3 are correlated at .63. The “discussion with friends” item also met our criterion to retain an item (loading on the dominant factor exceeding .55 and loadings on other factors do not exceed .33); however, this item was not included in Factor 1 because it did not fit the construct of social media use indicated by the other items that loaded on the factor.</w:t>
      </w:r>
    </w:p>
    <w:p>
      <w:pPr>
        <w:pStyle w:val="Normal"/>
        <w:rPr>
          <w:rFonts w:ascii="Times New Roman" w:hAnsi="Times New Roman" w:eastAsia="Times New Roman" w:cs="Times New Roman"/>
        </w:rPr>
      </w:pPr>
      <w:r>
        <w:rPr>
          <w:rFonts w:eastAsia="Times New Roman" w:cs="Times New Roman" w:ascii="Times New Roman" w:hAnsi="Times New Roman"/>
        </w:rPr>
      </w:r>
    </w:p>
    <w:p>
      <w:pPr>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0"/>
        </w:sect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Normal"/>
        <w:rPr>
          <w:rFonts w:ascii="Times New Roman" w:hAnsi="Times New Roman" w:eastAsia="Times New Roman" w:cs="Times New Roman"/>
          <w:b/>
          <w:bCs/>
        </w:rPr>
      </w:pPr>
      <w:r>
        <w:rPr>
          <w:rFonts w:eastAsia="Times New Roman" w:cs="Times New Roman" w:ascii="Times New Roman" w:hAnsi="Times New Roman"/>
          <w:b/>
          <w:bCs/>
        </w:rPr>
        <w:t>SM4. Table of Product Moment Correlations of Key Variables</w:t>
      </w:r>
    </w:p>
    <w:p>
      <w:pPr>
        <w:pStyle w:val="Normal"/>
        <w:rPr>
          <w:rFonts w:ascii="Times New Roman" w:hAnsi="Times New Roman" w:eastAsia="Times New Roman" w:cs="Times New Roman"/>
          <w:b/>
          <w:bCs/>
        </w:rPr>
      </w:pPr>
      <w:r>
        <w:rPr>
          <w:rFonts w:eastAsia="Times New Roman" w:cs="Times New Roman" w:ascii="Times New Roman" w:hAnsi="Times New Roman"/>
          <w:b/>
          <w:bCs/>
        </w:rPr>
        <w:t>Table 3</w:t>
      </w:r>
    </w:p>
    <w:p>
      <w:pPr>
        <w:pStyle w:val="Normal"/>
        <w:rPr>
          <w:rFonts w:ascii="Times New Roman" w:hAnsi="Times New Roman" w:eastAsia="Times New Roman" w:cs="Times New Roman"/>
          <w:i/>
          <w:i/>
          <w:iCs/>
        </w:rPr>
      </w:pPr>
      <w:r>
        <w:rPr>
          <w:rFonts w:eastAsia="Times New Roman" w:cs="Times New Roman" w:ascii="Times New Roman" w:hAnsi="Times New Roman"/>
          <w:i/>
          <w:iCs/>
        </w:rPr>
        <w:t>Product Moment Correlations Between Information Sources and Knowledge/Attitudes about Quantum Science</w:t>
      </w:r>
    </w:p>
    <w:tbl>
      <w:tblPr>
        <w:tblStyle w:val="TableGrid"/>
        <w:tblW w:w="126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25"/>
        <w:gridCol w:w="629"/>
        <w:gridCol w:w="901"/>
        <w:gridCol w:w="989"/>
        <w:gridCol w:w="991"/>
        <w:gridCol w:w="1259"/>
        <w:gridCol w:w="1170"/>
        <w:gridCol w:w="1081"/>
        <w:gridCol w:w="1079"/>
        <w:gridCol w:w="1081"/>
        <w:gridCol w:w="1078"/>
      </w:tblGrid>
      <w:tr>
        <w:trPr/>
        <w:tc>
          <w:tcPr>
            <w:tcW w:w="2425"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Variables</w:t>
            </w:r>
          </w:p>
        </w:tc>
        <w:tc>
          <w:tcPr>
            <w:tcW w:w="629"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i/>
                <w:i/>
                <w:iCs/>
                <w:sz w:val="22"/>
                <w:szCs w:val="22"/>
                <w:lang w:eastAsia="zh-CN"/>
              </w:rPr>
            </w:pPr>
            <w:r>
              <w:rPr>
                <w:rFonts w:eastAsia="Times New Roman" w:cs="Times New Roman" w:ascii="Times New Roman" w:hAnsi="Times New Roman"/>
                <w:b/>
                <w:bCs/>
                <w:i/>
                <w:iCs/>
                <w:kern w:val="0"/>
                <w:sz w:val="22"/>
                <w:szCs w:val="22"/>
                <w:lang w:val="en-US" w:eastAsia="zh-CN" w:bidi="ar-SA"/>
              </w:rPr>
              <w:t>M</w:t>
            </w:r>
          </w:p>
        </w:tc>
        <w:tc>
          <w:tcPr>
            <w:tcW w:w="901"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i/>
                <w:i/>
                <w:iCs/>
                <w:sz w:val="22"/>
                <w:szCs w:val="22"/>
                <w:lang w:eastAsia="zh-CN"/>
              </w:rPr>
            </w:pPr>
            <w:r>
              <w:rPr>
                <w:rFonts w:eastAsia="Times New Roman" w:cs="Times New Roman" w:ascii="Times New Roman" w:hAnsi="Times New Roman"/>
                <w:b/>
                <w:bCs/>
                <w:i/>
                <w:iCs/>
                <w:kern w:val="0"/>
                <w:sz w:val="22"/>
                <w:szCs w:val="22"/>
                <w:lang w:val="en-US" w:eastAsia="zh-CN" w:bidi="ar-SA"/>
              </w:rPr>
              <w:t>SD</w:t>
            </w:r>
          </w:p>
        </w:tc>
        <w:tc>
          <w:tcPr>
            <w:tcW w:w="989"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1</w:t>
            </w:r>
          </w:p>
        </w:tc>
        <w:tc>
          <w:tcPr>
            <w:tcW w:w="991"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2</w:t>
            </w:r>
          </w:p>
        </w:tc>
        <w:tc>
          <w:tcPr>
            <w:tcW w:w="1259"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3</w:t>
            </w:r>
          </w:p>
        </w:tc>
        <w:tc>
          <w:tcPr>
            <w:tcW w:w="1170"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4</w:t>
            </w:r>
          </w:p>
        </w:tc>
        <w:tc>
          <w:tcPr>
            <w:tcW w:w="1081"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5</w:t>
            </w:r>
          </w:p>
        </w:tc>
        <w:tc>
          <w:tcPr>
            <w:tcW w:w="1079"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6</w:t>
            </w:r>
          </w:p>
        </w:tc>
        <w:tc>
          <w:tcPr>
            <w:tcW w:w="1081"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7</w:t>
            </w:r>
          </w:p>
        </w:tc>
        <w:tc>
          <w:tcPr>
            <w:tcW w:w="1078" w:type="dxa"/>
            <w:tcBorders>
              <w:left w:val="nil"/>
              <w:right w:val="nil"/>
            </w:tcBorders>
          </w:tcPr>
          <w:p>
            <w:pPr>
              <w:pStyle w:val="Normal"/>
              <w:widowControl/>
              <w:spacing w:lineRule="auto" w:line="240" w:before="0" w:after="0"/>
              <w:jc w:val="left"/>
              <w:rPr>
                <w:rFonts w:ascii="Times New Roman" w:hAnsi="Times New Roman" w:eastAsia="Times New Roman" w:cs="Times New Roman"/>
                <w:b/>
                <w:bCs/>
                <w:sz w:val="22"/>
                <w:szCs w:val="22"/>
                <w:lang w:eastAsia="zh-CN"/>
              </w:rPr>
            </w:pPr>
            <w:r>
              <w:rPr>
                <w:rFonts w:eastAsia="Times New Roman" w:cs="Times New Roman" w:ascii="Times New Roman" w:hAnsi="Times New Roman"/>
                <w:b/>
                <w:bCs/>
                <w:kern w:val="0"/>
                <w:sz w:val="22"/>
                <w:szCs w:val="22"/>
                <w:lang w:val="en-US" w:eastAsia="zh-CN" w:bidi="ar-SA"/>
              </w:rPr>
              <w:t>8</w:t>
            </w:r>
          </w:p>
        </w:tc>
      </w:tr>
      <w:tr>
        <w:trPr/>
        <w:tc>
          <w:tcPr>
            <w:tcW w:w="2425"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1 TV use</w:t>
            </w:r>
          </w:p>
        </w:tc>
        <w:tc>
          <w:tcPr>
            <w:tcW w:w="629"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1.63</w:t>
            </w:r>
          </w:p>
        </w:tc>
        <w:tc>
          <w:tcPr>
            <w:tcW w:w="901"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0.78</w:t>
            </w:r>
          </w:p>
        </w:tc>
        <w:tc>
          <w:tcPr>
            <w:tcW w:w="989"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c>
          <w:tcPr>
            <w:tcW w:w="991"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259"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170"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9"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8" w:type="dxa"/>
            <w:tcBorders>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r>
      <w:tr>
        <w:trPr/>
        <w:tc>
          <w:tcPr>
            <w:tcW w:w="24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2 Print/online media use</w:t>
            </w:r>
          </w:p>
        </w:tc>
        <w:tc>
          <w:tcPr>
            <w:tcW w:w="62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2.21</w:t>
            </w:r>
          </w:p>
        </w:tc>
        <w:tc>
          <w:tcPr>
            <w:tcW w:w="90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0.87</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.61***</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c>
          <w:tcPr>
            <w:tcW w:w="125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17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r>
      <w:tr>
        <w:trPr/>
        <w:tc>
          <w:tcPr>
            <w:tcW w:w="24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3 Social media use</w:t>
            </w:r>
          </w:p>
        </w:tc>
        <w:tc>
          <w:tcPr>
            <w:tcW w:w="62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1.89</w:t>
            </w:r>
          </w:p>
        </w:tc>
        <w:tc>
          <w:tcPr>
            <w:tcW w:w="90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0.89</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.69***</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.63***</w:t>
            </w:r>
          </w:p>
        </w:tc>
        <w:tc>
          <w:tcPr>
            <w:tcW w:w="125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c>
          <w:tcPr>
            <w:tcW w:w="117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r>
      <w:tr>
        <w:trPr/>
        <w:tc>
          <w:tcPr>
            <w:tcW w:w="24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4 Interest</w:t>
            </w:r>
          </w:p>
        </w:tc>
        <w:tc>
          <w:tcPr>
            <w:tcW w:w="62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5.31</w:t>
            </w:r>
          </w:p>
        </w:tc>
        <w:tc>
          <w:tcPr>
            <w:tcW w:w="90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1.16</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.17***</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.42***</w:t>
            </w:r>
          </w:p>
        </w:tc>
        <w:tc>
          <w:tcPr>
            <w:tcW w:w="125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.31***</w:t>
            </w:r>
          </w:p>
        </w:tc>
        <w:tc>
          <w:tcPr>
            <w:tcW w:w="117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r>
      <w:tr>
        <w:trPr/>
        <w:tc>
          <w:tcPr>
            <w:tcW w:w="24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5 Knowledge</w:t>
            </w:r>
          </w:p>
        </w:tc>
        <w:tc>
          <w:tcPr>
            <w:tcW w:w="62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3.03</w:t>
            </w:r>
          </w:p>
        </w:tc>
        <w:tc>
          <w:tcPr>
            <w:tcW w:w="90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1.67</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.08*</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.34***</w:t>
            </w:r>
          </w:p>
        </w:tc>
        <w:tc>
          <w:tcPr>
            <w:tcW w:w="125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.21***</w:t>
            </w:r>
          </w:p>
        </w:tc>
        <w:tc>
          <w:tcPr>
            <w:tcW w:w="117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.42***</w:t>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c>
          <w:tcPr>
            <w:tcW w:w="107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r>
      <w:tr>
        <w:trPr/>
        <w:tc>
          <w:tcPr>
            <w:tcW w:w="24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6 Benefits</w:t>
            </w:r>
          </w:p>
        </w:tc>
        <w:tc>
          <w:tcPr>
            <w:tcW w:w="62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3.43</w:t>
            </w:r>
          </w:p>
        </w:tc>
        <w:tc>
          <w:tcPr>
            <w:tcW w:w="90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0.94</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.29***</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.36***</w:t>
            </w:r>
          </w:p>
        </w:tc>
        <w:tc>
          <w:tcPr>
            <w:tcW w:w="125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.34***</w:t>
            </w:r>
          </w:p>
        </w:tc>
        <w:tc>
          <w:tcPr>
            <w:tcW w:w="117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.47***</w:t>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.29***</w:t>
            </w:r>
          </w:p>
        </w:tc>
        <w:tc>
          <w:tcPr>
            <w:tcW w:w="107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c>
          <w:tcPr>
            <w:tcW w:w="107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r>
      <w:tr>
        <w:trPr/>
        <w:tc>
          <w:tcPr>
            <w:tcW w:w="2425"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7 Risks</w:t>
            </w:r>
          </w:p>
        </w:tc>
        <w:tc>
          <w:tcPr>
            <w:tcW w:w="62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1.96</w:t>
            </w:r>
          </w:p>
        </w:tc>
        <w:tc>
          <w:tcPr>
            <w:tcW w:w="90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0.93</w:t>
            </w:r>
          </w:p>
        </w:tc>
        <w:tc>
          <w:tcPr>
            <w:tcW w:w="98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.31***</w:t>
            </w:r>
          </w:p>
        </w:tc>
        <w:tc>
          <w:tcPr>
            <w:tcW w:w="99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.20***</w:t>
            </w:r>
          </w:p>
        </w:tc>
        <w:tc>
          <w:tcPr>
            <w:tcW w:w="125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.30***</w:t>
            </w:r>
          </w:p>
        </w:tc>
        <w:tc>
          <w:tcPr>
            <w:tcW w:w="1170"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.01</w:t>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-.03</w:t>
            </w:r>
          </w:p>
        </w:tc>
        <w:tc>
          <w:tcPr>
            <w:tcW w:w="1079"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.05</w:t>
            </w:r>
          </w:p>
        </w:tc>
        <w:tc>
          <w:tcPr>
            <w:tcW w:w="1081"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c>
          <w:tcPr>
            <w:tcW w:w="1078" w:type="dxa"/>
            <w:tcBorders>
              <w:top w:val="nil"/>
              <w:left w:val="nil"/>
              <w:bottom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r>
          </w:p>
        </w:tc>
      </w:tr>
      <w:tr>
        <w:trPr/>
        <w:tc>
          <w:tcPr>
            <w:tcW w:w="2425"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ja-JP" w:bidi="ar-SA"/>
              </w:rPr>
              <w:t>8 Support</w:t>
            </w:r>
          </w:p>
        </w:tc>
        <w:tc>
          <w:tcPr>
            <w:tcW w:w="629"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5.64</w:t>
            </w:r>
          </w:p>
        </w:tc>
        <w:tc>
          <w:tcPr>
            <w:tcW w:w="901"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1.07</w:t>
            </w:r>
          </w:p>
        </w:tc>
        <w:tc>
          <w:tcPr>
            <w:tcW w:w="989"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.09**</w:t>
            </w:r>
          </w:p>
        </w:tc>
        <w:tc>
          <w:tcPr>
            <w:tcW w:w="991"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.31***</w:t>
            </w:r>
          </w:p>
        </w:tc>
        <w:tc>
          <w:tcPr>
            <w:tcW w:w="1259"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.15***</w:t>
            </w:r>
          </w:p>
        </w:tc>
        <w:tc>
          <w:tcPr>
            <w:tcW w:w="1170"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.59***</w:t>
            </w:r>
          </w:p>
        </w:tc>
        <w:tc>
          <w:tcPr>
            <w:tcW w:w="1081"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.41***</w:t>
            </w:r>
          </w:p>
        </w:tc>
        <w:tc>
          <w:tcPr>
            <w:tcW w:w="1079"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 xml:space="preserve"> </w:t>
            </w:r>
            <w:r>
              <w:rPr>
                <w:rFonts w:eastAsia="Times New Roman" w:cs="Times New Roman" w:ascii="Times New Roman" w:hAnsi="Times New Roman"/>
                <w:kern w:val="0"/>
                <w:sz w:val="22"/>
                <w:szCs w:val="22"/>
                <w:lang w:val="en-US" w:eastAsia="zh-CN" w:bidi="ar-SA"/>
              </w:rPr>
              <w:t>.58***</w:t>
            </w:r>
          </w:p>
        </w:tc>
        <w:tc>
          <w:tcPr>
            <w:tcW w:w="1081"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-.14***</w:t>
            </w:r>
          </w:p>
        </w:tc>
        <w:tc>
          <w:tcPr>
            <w:tcW w:w="1078" w:type="dxa"/>
            <w:tcBorders>
              <w:top w:val="nil"/>
              <w:left w:val="nil"/>
              <w:right w:val="nil"/>
            </w:tcBorders>
          </w:tcPr>
          <w:p>
            <w:pPr>
              <w:pStyle w:val="Normal"/>
              <w:widowControl/>
              <w:spacing w:lineRule="auto" w:line="240" w:before="0" w:after="0"/>
              <w:jc w:val="left"/>
              <w:rPr>
                <w:rFonts w:ascii="Times New Roman" w:hAnsi="Times New Roman" w:eastAsia="Times New Roman" w:cs="Times New Roman"/>
                <w:sz w:val="22"/>
                <w:szCs w:val="22"/>
                <w:lang w:eastAsia="zh-CN"/>
              </w:rPr>
            </w:pPr>
            <w:r>
              <w:rPr>
                <w:rFonts w:eastAsia="Times New Roman" w:cs="Times New Roman" w:ascii="Times New Roman" w:hAnsi="Times New Roman"/>
                <w:kern w:val="0"/>
                <w:sz w:val="22"/>
                <w:szCs w:val="22"/>
                <w:lang w:val="en-US" w:eastAsia="zh-CN" w:bidi="ar-SA"/>
              </w:rPr>
              <w:t>1.00</w:t>
            </w:r>
          </w:p>
        </w:tc>
      </w:tr>
    </w:tbl>
    <w:p>
      <w:pPr>
        <w:sectPr>
          <w:headerReference w:type="default" r:id="rId5"/>
          <w:headerReference w:type="first" r:id="rId6"/>
          <w:type w:val="nextPage"/>
          <w:pgSz w:orient="landscape" w:w="15840" w:h="12240"/>
          <w:pgMar w:left="1440" w:right="1440" w:gutter="0" w:header="720" w:top="1440" w:footer="0" w:bottom="1440"/>
          <w:pgNumType w:fmt="decimal"/>
          <w:formProt w:val="false"/>
          <w:textDirection w:val="lrTb"/>
          <w:docGrid w:type="default" w:linePitch="360" w:charSpace="0"/>
        </w:sectPr>
        <w:pStyle w:val="Normal"/>
        <w:rPr>
          <w:rFonts w:ascii="Times New Roman" w:hAnsi="Times New Roman" w:eastAsia="Times New Roman" w:cs="Times New Roman"/>
          <w:sz w:val="22"/>
          <w:szCs w:val="22"/>
          <w:lang w:eastAsia="zh-CN"/>
        </w:rPr>
      </w:pPr>
      <w:r>
        <w:rPr>
          <w:rFonts w:eastAsia="Times New Roman" w:cs="Times New Roman" w:ascii="Times New Roman" w:hAnsi="Times New Roman"/>
          <w:sz w:val="22"/>
          <w:szCs w:val="22"/>
          <w:lang w:eastAsia="zh-CN"/>
        </w:rPr>
        <w:t xml:space="preserve">Note. * </w:t>
      </w:r>
      <w:r>
        <w:rPr>
          <w:rFonts w:eastAsia="Times New Roman" w:cs="Times New Roman" w:ascii="Times New Roman" w:hAnsi="Times New Roman"/>
          <w:i/>
          <w:iCs/>
          <w:sz w:val="22"/>
          <w:szCs w:val="22"/>
          <w:lang w:eastAsia="zh-CN"/>
        </w:rPr>
        <w:t>p</w:t>
      </w:r>
      <w:r>
        <w:rPr>
          <w:rFonts w:eastAsia="Times New Roman" w:cs="Times New Roman" w:ascii="Times New Roman" w:hAnsi="Times New Roman"/>
          <w:sz w:val="22"/>
          <w:szCs w:val="22"/>
          <w:lang w:eastAsia="zh-CN"/>
        </w:rPr>
        <w:t xml:space="preserve"> &lt; .05, ** </w:t>
      </w:r>
      <w:r>
        <w:rPr>
          <w:rFonts w:eastAsia="Times New Roman" w:cs="Times New Roman" w:ascii="Times New Roman" w:hAnsi="Times New Roman"/>
          <w:i/>
          <w:iCs/>
          <w:sz w:val="22"/>
          <w:szCs w:val="22"/>
          <w:lang w:eastAsia="zh-CN"/>
        </w:rPr>
        <w:t>p</w:t>
      </w:r>
      <w:r>
        <w:rPr>
          <w:rFonts w:eastAsia="Times New Roman" w:cs="Times New Roman" w:ascii="Times New Roman" w:hAnsi="Times New Roman"/>
          <w:sz w:val="22"/>
          <w:szCs w:val="22"/>
          <w:lang w:eastAsia="zh-CN"/>
        </w:rPr>
        <w:t xml:space="preserve"> &lt; .01, *** </w:t>
      </w:r>
      <w:r>
        <w:rPr>
          <w:rFonts w:eastAsia="Times New Roman" w:cs="Times New Roman" w:ascii="Times New Roman" w:hAnsi="Times New Roman"/>
          <w:i/>
          <w:iCs/>
          <w:sz w:val="22"/>
          <w:szCs w:val="22"/>
          <w:lang w:eastAsia="zh-CN"/>
        </w:rPr>
        <w:t>p</w:t>
      </w:r>
      <w:r>
        <w:rPr>
          <w:rFonts w:eastAsia="Times New Roman" w:cs="Times New Roman" w:ascii="Times New Roman" w:hAnsi="Times New Roman"/>
          <w:sz w:val="22"/>
          <w:szCs w:val="22"/>
          <w:lang w:eastAsia="zh-CN"/>
        </w:rPr>
        <w:t xml:space="preserve"> &lt; .001.</w:t>
      </w:r>
    </w:p>
    <w:p>
      <w:pPr>
        <w:pStyle w:val="Normal"/>
        <w:rPr>
          <w:rFonts w:ascii="Times New Roman" w:hAnsi="Times New Roman" w:eastAsia="Times New Roman" w:cs="Times New Roman"/>
          <w:b/>
          <w:bCs/>
        </w:rPr>
      </w:pPr>
      <w:r>
        <w:rPr>
          <w:rFonts w:eastAsia="Times New Roman" w:cs="Times New Roman" w:ascii="Times New Roman" w:hAnsi="Times New Roman"/>
          <w:b/>
          <w:bCs/>
          <w:lang w:eastAsia="zh-CN"/>
        </w:rPr>
        <w:t xml:space="preserve">SM5. Table of </w:t>
      </w:r>
      <w:r>
        <w:rPr>
          <w:rFonts w:eastAsia="Times New Roman" w:cs="Times New Roman" w:ascii="Times New Roman" w:hAnsi="Times New Roman"/>
          <w:b/>
          <w:bCs/>
        </w:rPr>
        <w:t>Indirect and Total Effects of Media Use and Interest in Quantum Science</w:t>
      </w:r>
    </w:p>
    <w:p>
      <w:pPr>
        <w:pStyle w:val="Normal"/>
        <w:rPr>
          <w:rFonts w:ascii="Times New Roman" w:hAnsi="Times New Roman" w:eastAsia="Times New Roman" w:cs="Times New Roman"/>
          <w:b/>
          <w:bCs/>
        </w:rPr>
      </w:pPr>
      <w:r>
        <w:rPr>
          <w:rFonts w:eastAsia="Times New Roman" w:cs="Times New Roman" w:ascii="Times New Roman" w:hAnsi="Times New Roman"/>
          <w:b/>
          <w:bCs/>
        </w:rPr>
        <w:t>Table 4</w:t>
      </w:r>
    </w:p>
    <w:p>
      <w:pPr>
        <w:pStyle w:val="Normal"/>
        <w:rPr>
          <w:rFonts w:ascii="Times New Roman" w:hAnsi="Times New Roman" w:eastAsia="Times New Roman" w:cs="Times New Roman"/>
          <w:i/>
          <w:i/>
          <w:iCs/>
        </w:rPr>
      </w:pPr>
      <w:r>
        <w:rPr>
          <w:rFonts w:eastAsia="Times New Roman" w:cs="Times New Roman" w:ascii="Times New Roman" w:hAnsi="Times New Roman"/>
          <w:i/>
          <w:iCs/>
        </w:rPr>
        <w:t>Indirect and Total Effects of Media Use and Interest in Quantum Science</w:t>
      </w:r>
    </w:p>
    <w:tbl>
      <w:tblPr>
        <w:tblStyle w:val="TableGrid"/>
        <w:tblW w:w="93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15"/>
        <w:gridCol w:w="1785"/>
        <w:gridCol w:w="959"/>
        <w:gridCol w:w="900"/>
      </w:tblGrid>
      <w:tr>
        <w:trPr/>
        <w:tc>
          <w:tcPr>
            <w:tcW w:w="5715" w:type="dxa"/>
            <w:tcBorders>
              <w:top w:val="single" w:sz="12" w:space="0" w:color="000000"/>
              <w:left w:val="nil"/>
              <w:bottom w:val="single" w:sz="12" w:space="0" w:color="000000"/>
              <w:right w:val="nil"/>
            </w:tcBorders>
          </w:tcPr>
          <w:p>
            <w:pPr>
              <w:pStyle w:val="Normal"/>
              <w:widowControl/>
              <w:spacing w:lineRule="auto" w:line="240" w:before="0" w:after="0"/>
              <w:jc w:val="left"/>
              <w:rPr>
                <w:rFonts w:ascii="Times New Roman" w:hAnsi="Times New Roman" w:cs="Times New Roman"/>
                <w:b/>
                <w:bCs/>
              </w:rPr>
            </w:pPr>
            <w:r>
              <w:rPr>
                <w:rFonts w:eastAsia="宋体" w:cs="Times New Roman" w:ascii="Times New Roman" w:hAnsi="Times New Roman"/>
                <w:b/>
                <w:bCs/>
                <w:kern w:val="0"/>
                <w:sz w:val="24"/>
                <w:szCs w:val="24"/>
                <w:lang w:val="en-US" w:eastAsia="ja-JP" w:bidi="ar-SA"/>
              </w:rPr>
              <w:t>Paths</w:t>
            </w:r>
          </w:p>
        </w:tc>
        <w:tc>
          <w:tcPr>
            <w:tcW w:w="1785" w:type="dxa"/>
            <w:tcBorders>
              <w:top w:val="single" w:sz="12" w:space="0" w:color="000000"/>
              <w:left w:val="nil"/>
              <w:bottom w:val="single" w:sz="12" w:space="0" w:color="000000"/>
              <w:right w:val="nil"/>
            </w:tcBorders>
          </w:tcPr>
          <w:p>
            <w:pPr>
              <w:pStyle w:val="Normal"/>
              <w:widowControl/>
              <w:spacing w:lineRule="auto" w:line="240" w:before="0" w:after="0"/>
              <w:jc w:val="center"/>
              <w:rPr>
                <w:rFonts w:ascii="Times New Roman" w:hAnsi="Times New Roman" w:cs="Times New Roman"/>
                <w:b/>
                <w:bCs/>
              </w:rPr>
            </w:pPr>
            <w:r>
              <w:rPr>
                <w:rFonts w:eastAsia="宋体" w:cs="Times New Roman" w:ascii="Times New Roman" w:hAnsi="Times New Roman"/>
                <w:b/>
                <w:bCs/>
                <w:i/>
                <w:iCs/>
                <w:kern w:val="0"/>
                <w:sz w:val="24"/>
                <w:szCs w:val="24"/>
                <w:lang w:val="en-US" w:eastAsia="ja-JP" w:bidi="ar-SA"/>
              </w:rPr>
              <w:t>B (SE)</w:t>
            </w:r>
          </w:p>
        </w:tc>
        <w:tc>
          <w:tcPr>
            <w:tcW w:w="959" w:type="dxa"/>
            <w:tcBorders>
              <w:top w:val="single" w:sz="12" w:space="0" w:color="000000"/>
              <w:left w:val="nil"/>
              <w:bottom w:val="single" w:sz="12" w:space="0" w:color="000000"/>
              <w:right w:val="nil"/>
            </w:tcBorders>
          </w:tcPr>
          <w:p>
            <w:pPr>
              <w:pStyle w:val="Normal"/>
              <w:widowControl/>
              <w:spacing w:lineRule="auto" w:line="240" w:before="0" w:after="0"/>
              <w:jc w:val="center"/>
              <w:rPr>
                <w:rFonts w:ascii="Times New Roman" w:hAnsi="Times New Roman" w:cs="Times New Roman"/>
                <w:b/>
                <w:bCs/>
              </w:rPr>
            </w:pPr>
            <w:r>
              <w:rPr>
                <w:rFonts w:eastAsia="宋体" w:cs="Times New Roman" w:ascii="Times New Roman" w:hAnsi="Times New Roman"/>
                <w:b/>
                <w:bCs/>
                <w:kern w:val="0"/>
                <w:sz w:val="24"/>
                <w:szCs w:val="24"/>
                <w:lang w:val="el-GR" w:eastAsia="ja-JP" w:bidi="ar-SA"/>
              </w:rPr>
              <w:t>β</w:t>
            </w:r>
          </w:p>
        </w:tc>
        <w:tc>
          <w:tcPr>
            <w:tcW w:w="900" w:type="dxa"/>
            <w:tcBorders>
              <w:top w:val="single" w:sz="12" w:space="0" w:color="000000"/>
              <w:left w:val="nil"/>
              <w:bottom w:val="single" w:sz="12" w:space="0" w:color="000000"/>
              <w:right w:val="nil"/>
            </w:tcBorders>
          </w:tcPr>
          <w:p>
            <w:pPr>
              <w:pStyle w:val="Normal"/>
              <w:widowControl/>
              <w:spacing w:lineRule="auto" w:line="240" w:before="0" w:after="0"/>
              <w:jc w:val="center"/>
              <w:rPr>
                <w:rFonts w:ascii="Times New Roman" w:hAnsi="Times New Roman" w:cs="Times New Roman"/>
                <w:b/>
                <w:bCs/>
                <w:i/>
                <w:i/>
                <w:iCs/>
              </w:rPr>
            </w:pPr>
            <w:r>
              <w:rPr>
                <w:rFonts w:eastAsia="宋体" w:cs="Times New Roman" w:ascii="Times New Roman" w:hAnsi="Times New Roman"/>
                <w:b/>
                <w:bCs/>
                <w:i/>
                <w:iCs/>
                <w:kern w:val="0"/>
                <w:sz w:val="24"/>
                <w:szCs w:val="24"/>
                <w:lang w:val="en-US" w:eastAsia="ja-JP" w:bidi="ar-SA"/>
              </w:rPr>
              <w:t>p</w:t>
            </w:r>
          </w:p>
        </w:tc>
      </w:tr>
      <w:tr>
        <w:trPr/>
        <w:tc>
          <w:tcPr>
            <w:tcW w:w="5715" w:type="dxa"/>
            <w:tcBorders>
              <w:top w:val="single" w:sz="12" w:space="0" w:color="000000"/>
              <w:left w:val="nil"/>
              <w:bottom w:val="nil"/>
              <w:right w:val="nil"/>
            </w:tcBorders>
          </w:tcPr>
          <w:p>
            <w:pPr>
              <w:pStyle w:val="Normal"/>
              <w:widowControl/>
              <w:spacing w:lineRule="auto" w:line="240" w:before="0" w:after="0"/>
              <w:jc w:val="left"/>
              <w:rPr>
                <w:rFonts w:ascii="Times New Roman" w:hAnsi="Times New Roman" w:cs="Times New Roman"/>
                <w:i/>
                <w:i/>
                <w:iCs/>
              </w:rPr>
            </w:pPr>
            <w:r>
              <w:rPr>
                <w:rFonts w:eastAsia="宋体" w:cs="Times New Roman" w:ascii="Times New Roman" w:hAnsi="Times New Roman"/>
                <w:i/>
                <w:iCs/>
                <w:kern w:val="0"/>
                <w:sz w:val="24"/>
                <w:szCs w:val="24"/>
                <w:lang w:val="en-US" w:eastAsia="ja-JP" w:bidi="ar-SA"/>
              </w:rPr>
              <w:t>Indirect Effects</w:t>
            </w:r>
          </w:p>
        </w:tc>
        <w:tc>
          <w:tcPr>
            <w:tcW w:w="1785" w:type="dxa"/>
            <w:tcBorders>
              <w:top w:val="single" w:sz="12" w:space="0" w:color="000000"/>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r>
          </w:p>
        </w:tc>
        <w:tc>
          <w:tcPr>
            <w:tcW w:w="959" w:type="dxa"/>
            <w:tcBorders>
              <w:top w:val="single" w:sz="12" w:space="0" w:color="000000"/>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r>
          </w:p>
        </w:tc>
        <w:tc>
          <w:tcPr>
            <w:tcW w:w="900" w:type="dxa"/>
            <w:tcBorders>
              <w:top w:val="single" w:sz="12" w:space="0" w:color="000000"/>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TV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-0.111 (0.029)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-.052</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-0.076 (0.019)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-.063</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-0.010 (0.008)</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-.008</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.249</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-0.076 (0.020)</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-.056</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TV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-0.009 (0.003)</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-.007</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.002</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-0.028 (0.007)</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-.021</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-0.001 (0.001)</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-.001</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.270</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TV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-0.037 (0.011)</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-.027</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0.059 (0.019)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.043</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.002</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-0.021 (0.010)</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-.016</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.029</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0.136 (0.021)</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.112</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POM</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0.198 (0.032)</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.105</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0.136 (0.020)</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.128</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-0.017 (0.015)</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-.017</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.242</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0.017 (0.004)</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.014</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0.050 (0.009)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.041</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0.002 (0.002)</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.002</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.261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0.034 (0.010)</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.028</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0.014 (0.018)</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.012</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.414</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-0.002 (0.006)</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-.002</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.722</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0.093 (0.022)</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.079</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Times New Roman" w:cs="Times New Roman" w:ascii="Times New Roman" w:hAnsi="Times New Roman"/>
                <w:color w:themeColor="text1" w:val="000000"/>
                <w:kern w:val="0"/>
                <w:sz w:val="24"/>
                <w:szCs w:val="24"/>
                <w:lang w:val="en-US" w:eastAsia="ja-JP" w:bidi="ar-SA"/>
              </w:rPr>
              <w:t>SM</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0.136 (0.032)</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.074</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0.094 (0.020)</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.090</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-0.012 (0.010)</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-.012</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.246</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宋体"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0.011 (0.003)</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.010</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0.034 (0.008)</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.029</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0.001 (0.001)</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.001</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.267</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宋体"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0.021 (0.009)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.018</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.015</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-0.000 (0.019)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-.000</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.991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-0.023 (0.009)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-.019</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.014</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宋体" w:cs="Times New Roman" w:ascii="Times New Roman" w:hAnsi="Times New Roman"/>
                <w:kern w:val="0"/>
                <w:sz w:val="24"/>
                <w:szCs w:val="24"/>
                <w:lang w:val="en-US" w:eastAsia="ja-JP" w:bidi="ar-SA"/>
              </w:rPr>
              <w:t xml:space="preserve">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0.034 (0.008)</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.037</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宋体" w:cs="Times New Roman" w:ascii="Times New Roman" w:hAnsi="Times New Roman"/>
                <w:kern w:val="0"/>
                <w:sz w:val="24"/>
                <w:szCs w:val="24"/>
                <w:lang w:val="en-US" w:eastAsia="ja-JP" w:bidi="ar-SA"/>
              </w:rPr>
              <w:t xml:space="preserve">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0.104 (0.015)</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.113</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宋体" w:cs="Times New Roman" w:ascii="Times New Roman" w:hAnsi="Times New Roman"/>
                <w:kern w:val="0"/>
                <w:sz w:val="24"/>
                <w:szCs w:val="24"/>
                <w:lang w:val="en-US" w:eastAsia="ja-JP" w:bidi="ar-SA"/>
              </w:rPr>
              <w:t xml:space="preserve">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0.004 (0.004)</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.005</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.257</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i/>
                <w:i/>
                <w:iCs/>
              </w:rPr>
            </w:pPr>
            <w:r>
              <w:rPr>
                <w:rFonts w:eastAsia="宋体" w:cs="Times New Roman" w:ascii="Times New Roman" w:hAnsi="Times New Roman"/>
                <w:i/>
                <w:iCs/>
                <w:kern w:val="0"/>
                <w:sz w:val="24"/>
                <w:szCs w:val="24"/>
                <w:lang w:val="en-US" w:eastAsia="ja-JP" w:bidi="ar-SA"/>
              </w:rPr>
              <w:t>Total Effects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-0.551 (0.090)</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-.258</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0.084 (0.055)</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.069</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.130</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Times New Roman" w:cs="Times New Roman" w:ascii="Times New Roman" w:hAnsi="Times New Roman"/>
                <w:color w:themeColor="text1" w:val="000000"/>
                <w:kern w:val="0"/>
                <w:sz w:val="24"/>
                <w:szCs w:val="24"/>
                <w:lang w:val="en-US" w:eastAsia="ja-JP" w:bidi="ar-SA"/>
              </w:rPr>
              <w:t>TV</w:t>
            </w:r>
            <w:r>
              <w:rPr>
                <w:rFonts w:eastAsia="Wingdings" w:cs="Times New Roman" w:ascii="Times New Roman" w:hAnsi="Times New Roman"/>
                <w:kern w:val="0"/>
                <w:sz w:val="24"/>
                <w:szCs w:val="24"/>
                <w:lang w:val="en-US" w:eastAsia="ja-JP" w:bidi="ar-SA"/>
              </w:rPr>
              <w:t xml:space="preserve">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0.192 (0.067)</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.161</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.004</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TV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-0.114 (0.039)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-.084</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.004</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0.606 (0.078)</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.320</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0.176 (0.048)</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.164</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0.001 (0.048)</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.001</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.986</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POM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0.251 (0.033)</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.208</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Knowledge</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0.391 (0.087)</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.211</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Benefits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0.093 (0.054)</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.089</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.082</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Wingdings"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Risks</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0.182 (0.059)</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.176</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.002</w:t>
            </w:r>
          </w:p>
        </w:tc>
      </w:tr>
      <w:tr>
        <w:trPr/>
        <w:tc>
          <w:tcPr>
            <w:tcW w:w="5715" w:type="dxa"/>
            <w:tcBorders>
              <w:top w:val="nil"/>
              <w:left w:val="nil"/>
              <w:bottom w:val="nil"/>
              <w:right w:val="nil"/>
            </w:tcBorders>
          </w:tcPr>
          <w:p>
            <w:pPr>
              <w:pStyle w:val="Normal"/>
              <w:widowControl/>
              <w:spacing w:lineRule="auto" w:line="240" w:before="0" w:after="0"/>
              <w:jc w:val="left"/>
              <w:rPr>
                <w:rFonts w:ascii="Times New Roman" w:hAnsi="Times New Roman" w:eastAsia="Wingdings" w:cs="Times New Roman"/>
              </w:rPr>
            </w:pPr>
            <w:r>
              <w:rPr>
                <w:rFonts w:eastAsia="宋体" w:cs="Times New Roman" w:ascii="Times New Roman" w:hAnsi="Times New Roman"/>
                <w:kern w:val="0"/>
                <w:sz w:val="24"/>
                <w:szCs w:val="24"/>
                <w:lang w:val="en-US" w:eastAsia="ja-JP" w:bidi="ar-SA"/>
              </w:rPr>
              <w:t xml:space="preserve">SM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0.139 (0.035)</w:t>
            </w:r>
          </w:p>
        </w:tc>
        <w:tc>
          <w:tcPr>
            <w:tcW w:w="959"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.117</w:t>
            </w:r>
          </w:p>
        </w:tc>
        <w:tc>
          <w:tcPr>
            <w:tcW w:w="900" w:type="dxa"/>
            <w:tcBorders>
              <w:top w:val="nil"/>
              <w:left w:val="nil"/>
              <w:bottom w:val="nil"/>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r>
        <w:trPr/>
        <w:tc>
          <w:tcPr>
            <w:tcW w:w="5715" w:type="dxa"/>
            <w:tcBorders>
              <w:top w:val="nil"/>
              <w:left w:val="nil"/>
              <w:bottom w:val="single" w:sz="12" w:space="0" w:color="000000"/>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Interest </w:t>
            </w:r>
            <w:r>
              <w:rPr>
                <w:rFonts w:eastAsia="Wingdings" w:cs="Wingdings" w:ascii="Wingdings" w:hAnsi="Wingdings"/>
                <w:kern w:val="0"/>
                <w:sz w:val="24"/>
                <w:szCs w:val="24"/>
                <w:lang w:val="en-US" w:eastAsia="ja-JP" w:bidi="ar-SA"/>
              </w:rPr>
              <w:t>à</w:t>
            </w:r>
            <w:r>
              <w:rPr>
                <w:rFonts w:eastAsia="宋体" w:cs="Times New Roman" w:ascii="Times New Roman" w:hAnsi="Times New Roman"/>
                <w:kern w:val="0"/>
                <w:sz w:val="24"/>
                <w:szCs w:val="24"/>
                <w:lang w:val="en-US" w:eastAsia="ja-JP" w:bidi="ar-SA"/>
              </w:rPr>
              <w:t xml:space="preserve"> Support</w:t>
            </w:r>
          </w:p>
        </w:tc>
        <w:tc>
          <w:tcPr>
            <w:tcW w:w="1785" w:type="dxa"/>
            <w:tcBorders>
              <w:top w:val="nil"/>
              <w:left w:val="nil"/>
              <w:bottom w:val="single" w:sz="12" w:space="0" w:color="000000"/>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0.425 (0.033)</w:t>
            </w:r>
          </w:p>
        </w:tc>
        <w:tc>
          <w:tcPr>
            <w:tcW w:w="959" w:type="dxa"/>
            <w:tcBorders>
              <w:top w:val="nil"/>
              <w:left w:val="nil"/>
              <w:bottom w:val="single" w:sz="12" w:space="0" w:color="000000"/>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 xml:space="preserve"> </w:t>
            </w:r>
            <w:r>
              <w:rPr>
                <w:rFonts w:eastAsia="宋体" w:cs="Times New Roman" w:ascii="Times New Roman" w:hAnsi="Times New Roman"/>
                <w:kern w:val="0"/>
                <w:sz w:val="24"/>
                <w:szCs w:val="24"/>
                <w:lang w:val="en-US" w:eastAsia="ja-JP" w:bidi="ar-SA"/>
              </w:rPr>
              <w:t>.464</w:t>
            </w:r>
          </w:p>
        </w:tc>
        <w:tc>
          <w:tcPr>
            <w:tcW w:w="900" w:type="dxa"/>
            <w:tcBorders>
              <w:top w:val="nil"/>
              <w:left w:val="nil"/>
              <w:bottom w:val="single" w:sz="12" w:space="0" w:color="000000"/>
              <w:right w:val="nil"/>
            </w:tcBorders>
          </w:tcPr>
          <w:p>
            <w:pPr>
              <w:pStyle w:val="Normal"/>
              <w:widowControl/>
              <w:spacing w:lineRule="auto" w:line="240" w:before="0" w:after="0"/>
              <w:jc w:val="left"/>
              <w:rPr>
                <w:rFonts w:ascii="Times New Roman" w:hAnsi="Times New Roman" w:cs="Times New Roman"/>
              </w:rPr>
            </w:pPr>
            <w:r>
              <w:rPr>
                <w:rFonts w:eastAsia="宋体" w:cs="Times New Roman" w:ascii="Times New Roman" w:hAnsi="Times New Roman"/>
                <w:kern w:val="0"/>
                <w:sz w:val="24"/>
                <w:szCs w:val="24"/>
                <w:lang w:val="en-US" w:eastAsia="ja-JP" w:bidi="ar-SA"/>
              </w:rPr>
              <w:t>&lt;.001</w:t>
            </w:r>
          </w:p>
        </w:tc>
      </w:tr>
    </w:tbl>
    <w:p>
      <w:pPr>
        <w:pStyle w:val="Normal"/>
        <w:rPr>
          <w:rFonts w:ascii="Times New Roman" w:hAnsi="Times New Roman" w:eastAsia="Times New Roman" w:cs="Times New Roman"/>
        </w:rPr>
      </w:pPr>
      <w:r>
        <w:rPr>
          <w:rFonts w:eastAsia="Times New Roman" w:cs="Times New Roman" w:ascii="Times New Roman" w:hAnsi="Times New Roman"/>
        </w:rPr>
        <w:t>Note: POM = print/online media. SM = social media.</w:t>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160"/>
        <w:jc w:val="center"/>
        <w:rPr>
          <w:rFonts w:ascii="Times New Roman" w:hAnsi="Times New Roman" w:eastAsia="Times New Roman" w:cs="Times New Roman"/>
          <w:b/>
          <w:bCs/>
        </w:rPr>
      </w:pPr>
      <w:r>
        <w:rPr>
          <w:rFonts w:eastAsia="Times New Roman" w:cs="Times New Roman" w:ascii="Times New Roman" w:hAnsi="Times New Roman"/>
          <w:b/>
          <w:bCs/>
        </w:rPr>
        <w:t>SM6. Question Wording</w:t>
      </w:r>
    </w:p>
    <w:p>
      <w:pPr>
        <w:pStyle w:val="Normal"/>
        <w:rPr>
          <w:rFonts w:ascii="Times New Roman" w:hAnsi="Times New Roman" w:eastAsia="Times New Roman" w:cs="Times New Roman"/>
          <w:b/>
          <w:bCs/>
        </w:rPr>
      </w:pPr>
      <w:r>
        <w:rPr>
          <w:rFonts w:eastAsia="Times New Roman" w:cs="Times New Roman" w:ascii="Times New Roman" w:hAnsi="Times New Roman"/>
          <w:b/>
          <w:bCs/>
        </w:rPr>
        <w:t>Screening Question</w:t>
      </w:r>
    </w:p>
    <w:p>
      <w:pPr>
        <w:pStyle w:val="Normal"/>
        <w:rPr>
          <w:rFonts w:ascii="Times New Roman" w:hAnsi="Times New Roman" w:eastAsia="Times New Roman" w:cs="Times New Roman"/>
        </w:rPr>
      </w:pPr>
      <w:r>
        <w:rPr>
          <w:rFonts w:eastAsia="Times New Roman" w:cs="Times New Roman" w:ascii="Times New Roman" w:hAnsi="Times New Roman"/>
        </w:rPr>
        <w:t>How much have you ever heard, read, or seen quantum science and technology? (1 = Not at all; 2 = A little; 3 = A moderate amount; 4 = A lot; 5 = A great deal)</w:t>
      </w:r>
    </w:p>
    <w:p>
      <w:pPr>
        <w:pStyle w:val="Normal"/>
        <w:rPr>
          <w:rFonts w:ascii="Times New Roman" w:hAnsi="Times New Roman" w:eastAsia="Times New Roman" w:cs="Times New Roman"/>
          <w:b/>
          <w:bCs/>
        </w:rPr>
      </w:pPr>
      <w:r>
        <w:rPr>
          <w:rFonts w:eastAsia="Times New Roman" w:cs="Times New Roman" w:ascii="Times New Roman" w:hAnsi="Times New Roman"/>
          <w:b/>
          <w:bCs/>
        </w:rPr>
        <w:t>Information Sources</w:t>
      </w:r>
    </w:p>
    <w:p>
      <w:pPr>
        <w:pStyle w:val="Normal"/>
        <w:rPr>
          <w:rFonts w:ascii="Times New Roman" w:hAnsi="Times New Roman" w:cs="Times New Roman"/>
          <w:bCs/>
        </w:rPr>
      </w:pPr>
      <w:r>
        <w:rPr>
          <w:rFonts w:cs="Times New Roman" w:ascii="Times New Roman" w:hAnsi="Times New Roman"/>
          <w:bCs/>
        </w:rPr>
        <w:t xml:space="preserve">How often have you heard, read, or seen </w:t>
      </w:r>
      <w:r>
        <w:rPr>
          <w:rFonts w:cs="Times New Roman" w:ascii="Times New Roman" w:hAnsi="Times New Roman"/>
          <w:bCs/>
          <w:u w:val="single"/>
        </w:rPr>
        <w:t>quantum science and technology information</w:t>
      </w:r>
      <w:r>
        <w:rPr>
          <w:rFonts w:cs="Times New Roman" w:ascii="Times New Roman" w:hAnsi="Times New Roman"/>
          <w:bCs/>
        </w:rPr>
        <w:t xml:space="preserve"> from each of the following sources or places? (1 = Never; 2 = Rarely; 3 = Occasionally; 4 = Frequently; 5 = Very frequently)</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Books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Documentaries or films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TV series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Games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Science blogs or websites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Podcasts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Local TV</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National network TV</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CNN</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MSNBC</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FOX News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Print or online newspapers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Print or online magazines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Public radio</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Facebook</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Instagram</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X (formerly Twitter)</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YouTube</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TikTok</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Interpersonal discussions with family members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Interpersonal discussions with friends</w:t>
      </w:r>
    </w:p>
    <w:p>
      <w:pPr>
        <w:pStyle w:val="ListParagraph"/>
        <w:numPr>
          <w:ilvl w:val="0"/>
          <w:numId w:val="2"/>
        </w:numPr>
        <w:rPr>
          <w:rFonts w:ascii="Times New Roman" w:hAnsi="Times New Roman" w:eastAsia="Times New Roman" w:cs="Times New Roman"/>
          <w:bCs/>
        </w:rPr>
      </w:pPr>
      <w:r>
        <w:rPr>
          <w:rFonts w:eastAsia="Times New Roman" w:cs="Times New Roman" w:ascii="Times New Roman" w:hAnsi="Times New Roman"/>
          <w:bCs/>
        </w:rPr>
        <w:t>Interpersonal discussions with coworkers</w:t>
      </w:r>
    </w:p>
    <w:p>
      <w:pPr>
        <w:pStyle w:val="Normal"/>
        <w:rPr>
          <w:rFonts w:ascii="Times New Roman" w:hAnsi="Times New Roman" w:eastAsia="Times New Roman" w:cs="Times New Roman"/>
          <w:b/>
        </w:rPr>
      </w:pPr>
      <w:r>
        <w:rPr>
          <w:rFonts w:eastAsia="Times New Roman" w:cs="Times New Roman" w:ascii="Times New Roman" w:hAnsi="Times New Roman"/>
          <w:b/>
        </w:rPr>
        <w:t>Interest in quantum science and technology</w:t>
      </w:r>
    </w:p>
    <w:p>
      <w:pPr>
        <w:pStyle w:val="Normal"/>
        <w:rPr>
          <w:rFonts w:ascii="Times New Roman" w:hAnsi="Times New Roman" w:eastAsia="Times New Roman" w:cs="Times New Roman"/>
          <w:bCs/>
        </w:rPr>
      </w:pPr>
      <w:r>
        <w:rPr>
          <w:rFonts w:cs="Times New Roman" w:ascii="Times New Roman" w:hAnsi="Times New Roman"/>
          <w:bCs/>
        </w:rPr>
        <w:t>To what extent do you agree with each of the following statements? (1= Strongly disagree; 2 = Disagree; Somewhat disagree; 4 = Neither agree nor disagree; 5 = Somewhat agree; 6 = Agree; 7 = Strongly agree)</w:t>
      </w:r>
    </w:p>
    <w:p>
      <w:pPr>
        <w:pStyle w:val="ListParagraph"/>
        <w:numPr>
          <w:ilvl w:val="0"/>
          <w:numId w:val="3"/>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am interested in learning about quantum science and technology.</w:t>
      </w:r>
    </w:p>
    <w:p>
      <w:pPr>
        <w:pStyle w:val="ListParagraph"/>
        <w:numPr>
          <w:ilvl w:val="0"/>
          <w:numId w:val="3"/>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find the debate surrounding quantum science and technology interesting.</w:t>
      </w:r>
    </w:p>
    <w:p>
      <w:pPr>
        <w:pStyle w:val="ListParagraph"/>
        <w:numPr>
          <w:ilvl w:val="0"/>
          <w:numId w:val="3"/>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want to learn more about quantum science and technology.</w:t>
      </w:r>
    </w:p>
    <w:p>
      <w:pPr>
        <w:pStyle w:val="ListParagraph"/>
        <w:numPr>
          <w:ilvl w:val="0"/>
          <w:numId w:val="3"/>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find quantum science and technology exciting.</w:t>
      </w:r>
    </w:p>
    <w:p>
      <w:pPr>
        <w:pStyle w:val="ListParagraph"/>
        <w:numPr>
          <w:ilvl w:val="0"/>
          <w:numId w:val="3"/>
        </w:numPr>
        <w:rPr>
          <w:rFonts w:ascii="Times New Roman" w:hAnsi="Times New Roman" w:eastAsia="Times New Roman" w:cs="Times New Roman"/>
          <w:bCs/>
        </w:rPr>
      </w:pPr>
      <w:r>
        <w:rPr>
          <w:rFonts w:eastAsia="Times New Roman" w:cs="Times New Roman" w:ascii="Times New Roman" w:hAnsi="Times New Roman"/>
          <w:color w:themeColor="text1" w:val="000000"/>
        </w:rPr>
        <w:t>I find quantum science and technology ideas thought-provoking.</w:t>
      </w:r>
    </w:p>
    <w:p>
      <w:pPr>
        <w:pStyle w:val="Normal"/>
        <w:rPr>
          <w:rFonts w:ascii="Times New Roman" w:hAnsi="Times New Roman" w:eastAsia="Times New Roman" w:cs="Times New Roman"/>
          <w:b/>
          <w:bCs/>
        </w:rPr>
      </w:pPr>
      <w:r>
        <w:rPr>
          <w:rFonts w:eastAsia="Times New Roman" w:cs="Times New Roman" w:ascii="Times New Roman" w:hAnsi="Times New Roman"/>
          <w:b/>
          <w:bCs/>
        </w:rPr>
        <w:t>Benefit perception</w:t>
      </w:r>
    </w:p>
    <w:p>
      <w:pPr>
        <w:pStyle w:val="Normal"/>
        <w:rPr>
          <w:rFonts w:ascii="Times New Roman" w:hAnsi="Times New Roman" w:cs="Times New Roman"/>
          <w:bCs/>
        </w:rPr>
      </w:pPr>
      <w:r>
        <w:rPr>
          <w:rFonts w:cs="Times New Roman" w:ascii="Times New Roman" w:hAnsi="Times New Roman"/>
          <w:bCs/>
        </w:rPr>
        <w:t>How beneficial do you think quantum science and technology would be for: (1 = Not beneficial at all; 2 = Slightly beneficial; 3 = Moderately beneficial; 4 = Very beneficial; 5 = Extremely beneficial)</w:t>
      </w:r>
    </w:p>
    <w:p>
      <w:pPr>
        <w:pStyle w:val="ListParagraph"/>
        <w:numPr>
          <w:ilvl w:val="0"/>
          <w:numId w:val="4"/>
        </w:numPr>
        <w:rPr>
          <w:rFonts w:ascii="Times New Roman" w:hAnsi="Times New Roman" w:cs="Times New Roman"/>
          <w:bCs/>
        </w:rPr>
      </w:pPr>
      <w:r>
        <w:rPr>
          <w:rFonts w:cs="Times New Roman" w:ascii="Times New Roman" w:hAnsi="Times New Roman"/>
          <w:bCs/>
        </w:rPr>
        <w:t>society as a whole?</w:t>
      </w:r>
    </w:p>
    <w:p>
      <w:pPr>
        <w:pStyle w:val="ListParagraph"/>
        <w:numPr>
          <w:ilvl w:val="0"/>
          <w:numId w:val="4"/>
        </w:numPr>
        <w:rPr>
          <w:rFonts w:ascii="Times New Roman" w:hAnsi="Times New Roman" w:cs="Times New Roman"/>
          <w:bCs/>
        </w:rPr>
      </w:pPr>
      <w:r>
        <w:rPr>
          <w:rFonts w:cs="Times New Roman" w:ascii="Times New Roman" w:hAnsi="Times New Roman"/>
          <w:bCs/>
        </w:rPr>
        <w:t>you personally?</w:t>
      </w:r>
    </w:p>
    <w:p>
      <w:pPr>
        <w:pStyle w:val="Normal"/>
        <w:rPr>
          <w:rFonts w:ascii="Times New Roman" w:hAnsi="Times New Roman" w:cs="Times New Roman"/>
          <w:b/>
        </w:rPr>
      </w:pPr>
      <w:r>
        <w:rPr>
          <w:rFonts w:cs="Times New Roman" w:ascii="Times New Roman" w:hAnsi="Times New Roman"/>
          <w:b/>
        </w:rPr>
        <w:t>Risk perception</w:t>
      </w:r>
    </w:p>
    <w:p>
      <w:pPr>
        <w:pStyle w:val="Normal"/>
        <w:rPr>
          <w:rFonts w:ascii="Times New Roman" w:hAnsi="Times New Roman" w:cs="Times New Roman"/>
          <w:bCs/>
        </w:rPr>
      </w:pPr>
      <w:r>
        <w:rPr>
          <w:rFonts w:cs="Times New Roman" w:ascii="Times New Roman" w:hAnsi="Times New Roman"/>
          <w:bCs/>
        </w:rPr>
        <w:t>How serious of a threat do you believe quantum science and technology is to: (1=  Not series at all; 2 – Slightly series; 3 = Moderately series; 4 = Very serious; 5 = Extremely serious)</w:t>
      </w:r>
    </w:p>
    <w:p>
      <w:pPr>
        <w:pStyle w:val="ListParagraph"/>
        <w:numPr>
          <w:ilvl w:val="0"/>
          <w:numId w:val="4"/>
        </w:numPr>
        <w:rPr>
          <w:rFonts w:ascii="Times New Roman" w:hAnsi="Times New Roman" w:cs="Times New Roman"/>
          <w:bCs/>
        </w:rPr>
      </w:pPr>
      <w:r>
        <w:rPr>
          <w:rFonts w:cs="Times New Roman" w:ascii="Times New Roman" w:hAnsi="Times New Roman"/>
          <w:bCs/>
        </w:rPr>
        <w:t>society as a whole?</w:t>
      </w:r>
    </w:p>
    <w:p>
      <w:pPr>
        <w:pStyle w:val="ListParagraph"/>
        <w:numPr>
          <w:ilvl w:val="0"/>
          <w:numId w:val="4"/>
        </w:numPr>
        <w:rPr>
          <w:rFonts w:ascii="Times New Roman" w:hAnsi="Times New Roman" w:cs="Times New Roman"/>
          <w:bCs/>
        </w:rPr>
      </w:pPr>
      <w:r>
        <w:rPr>
          <w:rFonts w:cs="Times New Roman" w:ascii="Times New Roman" w:hAnsi="Times New Roman"/>
          <w:bCs/>
        </w:rPr>
        <w:t>you personally?</w:t>
      </w:r>
    </w:p>
    <w:p>
      <w:pPr>
        <w:pStyle w:val="Normal"/>
        <w:rPr>
          <w:rFonts w:ascii="Times New Roman" w:hAnsi="Times New Roman" w:eastAsia="Times New Roman" w:cs="Times New Roman"/>
          <w:b/>
          <w:bCs/>
        </w:rPr>
      </w:pPr>
      <w:r>
        <w:rPr>
          <w:rFonts w:eastAsia="Times New Roman" w:cs="Times New Roman" w:ascii="Times New Roman" w:hAnsi="Times New Roman"/>
          <w:b/>
          <w:bCs/>
        </w:rPr>
        <w:t>Support for quantum science</w:t>
      </w:r>
    </w:p>
    <w:p>
      <w:pPr>
        <w:pStyle w:val="Normal"/>
        <w:rPr>
          <w:rFonts w:ascii="Times New Roman" w:hAnsi="Times New Roman" w:eastAsia="Times New Roman" w:cs="Times New Roman"/>
          <w:bCs/>
        </w:rPr>
      </w:pPr>
      <w:r>
        <w:rPr>
          <w:rFonts w:cs="Times New Roman" w:ascii="Times New Roman" w:hAnsi="Times New Roman"/>
          <w:bCs/>
        </w:rPr>
        <w:t>To what extent do you agree with each of the following statements? (1= Strongly disagree; 2 = Disagree; Somewhat disagree; 4 = Neither agree nor disagree; 5 = Somewhat agree; 6 = Agree; 7 = Strongly agree)</w:t>
      </w:r>
    </w:p>
    <w:p>
      <w:pPr>
        <w:pStyle w:val="ListParagraph"/>
        <w:numPr>
          <w:ilvl w:val="0"/>
          <w:numId w:val="5"/>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support federal funding for basic quantum science and technology research.</w:t>
      </w:r>
    </w:p>
    <w:p>
      <w:pPr>
        <w:pStyle w:val="ListParagraph"/>
        <w:numPr>
          <w:ilvl w:val="0"/>
          <w:numId w:val="5"/>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support federal funding for applied quantum science and technology research.</w:t>
      </w:r>
    </w:p>
    <w:p>
      <w:pPr>
        <w:pStyle w:val="ListParagraph"/>
        <w:numPr>
          <w:ilvl w:val="0"/>
          <w:numId w:val="5"/>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support the development of quantum science and technology.</w:t>
      </w:r>
    </w:p>
    <w:p>
      <w:pPr>
        <w:pStyle w:val="ListParagraph"/>
        <w:numPr>
          <w:ilvl w:val="0"/>
          <w:numId w:val="5"/>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I support the use of quantum science and technology.</w:t>
      </w:r>
    </w:p>
    <w:p>
      <w:pPr>
        <w:pStyle w:val="Normal"/>
        <w:rPr>
          <w:rFonts w:ascii="Times New Roman" w:hAnsi="Times New Roman" w:eastAsia="Times New Roman" w:cs="Times New Roman"/>
          <w:b/>
          <w:bCs/>
        </w:rPr>
      </w:pPr>
      <w:r>
        <w:rPr>
          <w:rFonts w:eastAsia="Times New Roman" w:cs="Times New Roman" w:ascii="Times New Roman" w:hAnsi="Times New Roman"/>
          <w:b/>
          <w:bCs/>
        </w:rPr>
        <w:t>Deference to scientific authority</w:t>
      </w:r>
    </w:p>
    <w:p>
      <w:pPr>
        <w:pStyle w:val="Normal"/>
        <w:rPr>
          <w:rFonts w:ascii="Times New Roman" w:hAnsi="Times New Roman" w:eastAsia="Times New Roman" w:cs="Times New Roman"/>
          <w:bCs/>
        </w:rPr>
      </w:pPr>
      <w:r>
        <w:rPr>
          <w:rFonts w:cs="Times New Roman" w:ascii="Times New Roman" w:hAnsi="Times New Roman"/>
          <w:bCs/>
        </w:rPr>
        <w:t>To what extent do you agree with each of the following statements? (1= Strongly disagree; 2 = Disagree; Somewhat disagree; 4 = Neither agree nor disagree; 5 = Somewhat agree; 6 = Agree; 7 = Strongly agree)</w:t>
      </w:r>
    </w:p>
    <w:p>
      <w:pPr>
        <w:pStyle w:val="ListParagraph"/>
        <w:numPr>
          <w:ilvl w:val="0"/>
          <w:numId w:val="6"/>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Scientists know best what is good for the public.</w:t>
      </w:r>
    </w:p>
    <w:p>
      <w:pPr>
        <w:pStyle w:val="ListParagraph"/>
        <w:numPr>
          <w:ilvl w:val="0"/>
          <w:numId w:val="6"/>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Scientists should do what they think is best for the society, even if they have to persuade people that it is right.</w:t>
      </w:r>
    </w:p>
    <w:p>
      <w:pPr>
        <w:pStyle w:val="ListParagraph"/>
        <w:numPr>
          <w:ilvl w:val="0"/>
          <w:numId w:val="6"/>
        </w:numP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Scientists should make the decisions about the type of scientific research on quantum science and engineering.</w:t>
      </w:r>
    </w:p>
    <w:p>
      <w:pPr>
        <w:pStyle w:val="ListParagraph"/>
        <w:numPr>
          <w:ilvl w:val="0"/>
          <w:numId w:val="6"/>
        </w:numPr>
        <w:rPr>
          <w:rFonts w:ascii="Times New Roman" w:hAnsi="Times New Roman" w:eastAsia="Times New Roman" w:cs="Times New Roman"/>
          <w:b/>
          <w:bCs/>
        </w:rPr>
      </w:pPr>
      <w:r>
        <w:rPr>
          <w:rFonts w:eastAsia="Times New Roman" w:cs="Times New Roman" w:ascii="Times New Roman" w:hAnsi="Times New Roman"/>
          <w:color w:themeColor="text1" w:val="000000"/>
        </w:rPr>
        <w:t>It is important for scientists to get research about quantum science and engineering done even if they displease people by doing it.</w:t>
      </w:r>
    </w:p>
    <w:p>
      <w:pPr>
        <w:pStyle w:val="Normal"/>
        <w:rPr>
          <w:rFonts w:ascii="Times New Roman" w:hAnsi="Times New Roman" w:eastAsia="Times New Roman" w:cs="Times New Roman"/>
          <w:b/>
          <w:bCs/>
        </w:rPr>
      </w:pPr>
      <w:r>
        <w:rPr>
          <w:rFonts w:cs="Times New Roman" w:ascii="Times New Roman" w:hAnsi="Times New Roman"/>
          <w:b/>
          <w:bCs/>
        </w:rPr>
        <w:t>Objective Factual Knowledge Questions (Correct answers are bolded)</w:t>
      </w:r>
    </w:p>
    <w:p>
      <w:pPr>
        <w:pStyle w:val="ListParagraph"/>
        <w:numPr>
          <w:ilvl w:val="0"/>
          <w:numId w:val="1"/>
        </w:numPr>
        <w:spacing w:lineRule="auto" w:line="276"/>
        <w:rPr>
          <w:rFonts w:ascii="Times New Roman" w:hAnsi="Times New Roman" w:cs="Times New Roman"/>
        </w:rPr>
      </w:pPr>
      <w:r>
        <w:rPr>
          <w:rFonts w:cs="Times New Roman" w:ascii="Times New Roman" w:hAnsi="Times New Roman"/>
        </w:rPr>
        <w:t>Is this statement true or false? (Source: self-developed)</w:t>
      </w:r>
    </w:p>
    <w:p>
      <w:pPr>
        <w:pStyle w:val="Normal"/>
        <w:ind w:left="420"/>
        <w:rPr>
          <w:rFonts w:ascii="Times New Roman" w:hAnsi="Times New Roman" w:cs="Times New Roman"/>
        </w:rPr>
      </w:pPr>
      <w:r>
        <w:rPr>
          <w:rFonts w:cs="Times New Roman" w:ascii="Times New Roman" w:hAnsi="Times New Roman"/>
        </w:rPr>
        <w:t>In simple terms, quantum theory describes the behavior of macroscopic (or very large) things. (</w:t>
      </w:r>
      <w:r>
        <w:rPr>
          <w:rFonts w:cs="Times New Roman" w:ascii="Times New Roman" w:hAnsi="Times New Roman"/>
          <w:b/>
          <w:bCs/>
        </w:rPr>
        <w:t>F</w:t>
      </w:r>
      <w:r>
        <w:rPr>
          <w:rFonts w:cs="Times New Roman" w:ascii="Times New Roman" w:hAnsi="Times New Roman"/>
        </w:rPr>
        <w:t>)</w:t>
      </w:r>
    </w:p>
    <w:p>
      <w:pPr>
        <w:pStyle w:val="ListParagraph"/>
        <w:numPr>
          <w:ilvl w:val="0"/>
          <w:numId w:val="1"/>
        </w:numPr>
        <w:spacing w:lineRule="auto" w:line="276"/>
        <w:rPr>
          <w:rFonts w:ascii="Times New Roman" w:hAnsi="Times New Roman" w:cs="Times New Roman"/>
        </w:rPr>
      </w:pPr>
      <w:r>
        <w:rPr>
          <w:rFonts w:cs="Times New Roman" w:ascii="Times New Roman" w:hAnsi="Times New Roman"/>
        </w:rPr>
        <w:t xml:space="preserve">Is this statement true or false? (Source: </w:t>
      </w:r>
      <w:hyperlink r:id="rId7">
        <w:r>
          <w:rPr>
            <w:rStyle w:val="Hyperlink"/>
            <w:rFonts w:cs="Times New Roman" w:ascii="Times New Roman" w:hAnsi="Times New Roman"/>
          </w:rPr>
          <w:t>https://new.nsf.gov/science-matters/curious-about-quantum</w:t>
        </w:r>
      </w:hyperlink>
      <w:r>
        <w:rPr>
          <w:rFonts w:cs="Times New Roman" w:ascii="Times New Roman" w:hAnsi="Times New Roman"/>
        </w:rPr>
        <w:t>)</w:t>
      </w:r>
    </w:p>
    <w:p>
      <w:pPr>
        <w:pStyle w:val="Normal"/>
        <w:ind w:left="420"/>
        <w:rPr>
          <w:rFonts w:ascii="Times New Roman" w:hAnsi="Times New Roman" w:cs="Times New Roman"/>
        </w:rPr>
      </w:pPr>
      <w:r>
        <w:rPr>
          <w:rFonts w:cs="Times New Roman" w:ascii="Times New Roman" w:hAnsi="Times New Roman"/>
        </w:rPr>
        <w:t>Many well-known devices operate using the principles of quantum mechanics, from lasers to Magnetic Resonance Imaging (MRI) machines. (</w:t>
      </w:r>
      <w:r>
        <w:rPr>
          <w:rFonts w:cs="Times New Roman" w:ascii="Times New Roman" w:hAnsi="Times New Roman"/>
          <w:b/>
          <w:bCs/>
        </w:rPr>
        <w:t>T</w:t>
      </w:r>
      <w:r>
        <w:rPr>
          <w:rFonts w:cs="Times New Roman" w:ascii="Times New Roman" w:hAnsi="Times New Roman"/>
        </w:rPr>
        <w:t>)</w:t>
      </w:r>
    </w:p>
    <w:p>
      <w:pPr>
        <w:pStyle w:val="ListParagraph"/>
        <w:numPr>
          <w:ilvl w:val="0"/>
          <w:numId w:val="1"/>
        </w:numPr>
        <w:spacing w:lineRule="auto" w:line="276"/>
        <w:rPr>
          <w:rFonts w:ascii="Times New Roman" w:hAnsi="Times New Roman" w:cs="Times New Roman"/>
        </w:rPr>
      </w:pPr>
      <w:r>
        <w:rPr>
          <w:rFonts w:cs="Times New Roman" w:ascii="Times New Roman" w:hAnsi="Times New Roman"/>
        </w:rPr>
        <w:t>Quantum particles can be far apart while their states remain connected. What is this phenomenon called? (Source: self-developed)</w:t>
      </w:r>
    </w:p>
    <w:p>
      <w:pPr>
        <w:pStyle w:val="ListParagraph"/>
        <w:numPr>
          <w:ilvl w:val="1"/>
          <w:numId w:val="1"/>
        </w:numPr>
        <w:spacing w:lineRule="auto" w:line="276"/>
        <w:rPr>
          <w:rFonts w:ascii="Times New Roman" w:hAnsi="Times New Roman" w:cs="Times New Roman"/>
          <w:b/>
          <w:bCs/>
        </w:rPr>
      </w:pPr>
      <w:r>
        <w:rPr>
          <w:rFonts w:cs="Times New Roman" w:ascii="Times New Roman" w:hAnsi="Times New Roman"/>
          <w:b/>
          <w:bCs/>
        </w:rPr>
        <w:t>Entanglement</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Superposition</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Contextuality</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Don’t Know</w:t>
      </w:r>
    </w:p>
    <w:p>
      <w:pPr>
        <w:pStyle w:val="ListParagraph"/>
        <w:numPr>
          <w:ilvl w:val="0"/>
          <w:numId w:val="1"/>
        </w:numPr>
        <w:spacing w:lineRule="auto" w:line="276"/>
        <w:rPr>
          <w:rFonts w:ascii="Times New Roman" w:hAnsi="Times New Roman" w:cs="Times New Roman"/>
        </w:rPr>
      </w:pPr>
      <w:r>
        <w:rPr>
          <w:rFonts w:cs="Times New Roman" w:ascii="Times New Roman" w:hAnsi="Times New Roman"/>
        </w:rPr>
        <w:t>What does this image show about quantum science and technology?</w:t>
      </w:r>
    </w:p>
    <w:p>
      <w:pPr>
        <w:pStyle w:val="ListParagraph"/>
        <w:ind w:left="780"/>
        <w:rPr>
          <w:rFonts w:ascii="Times New Roman" w:hAnsi="Times New Roman" w:cs="Times New Roman"/>
        </w:rPr>
      </w:pPr>
      <w:r>
        <w:rPr/>
        <w:drawing>
          <wp:inline distT="0" distB="0" distL="0" distR="0">
            <wp:extent cx="4203700" cy="2209800"/>
            <wp:effectExtent l="0" t="0" r="0" b="0"/>
            <wp:docPr id="5" name="Picture 1" descr="A cat ly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at lying on the floor&#10;&#10;Description automatically generated"/>
                    <pic:cNvPicPr>
                      <a:picLocks noChangeAspect="1" noChangeArrowheads="1"/>
                    </pic:cNvPicPr>
                  </pic:nvPicPr>
                  <pic:blipFill>
                    <a:blip r:embed="rId8"/>
                    <a:stretch>
                      <a:fillRect/>
                    </a:stretch>
                  </pic:blipFill>
                  <pic:spPr bwMode="auto">
                    <a:xfrm>
                      <a:off x="0" y="0"/>
                      <a:ext cx="4203700" cy="2209800"/>
                    </a:xfrm>
                    <a:prstGeom prst="rect">
                      <a:avLst/>
                    </a:prstGeom>
                  </pic:spPr>
                </pic:pic>
              </a:graphicData>
            </a:graphic>
          </wp:inline>
        </w:drawing>
      </w:r>
    </w:p>
    <w:p>
      <w:pPr>
        <w:pStyle w:val="ListParagraph"/>
        <w:ind w:left="780"/>
        <w:rPr>
          <w:rFonts w:ascii="Times New Roman" w:hAnsi="Times New Roman" w:cs="Times New Roman"/>
        </w:rPr>
      </w:pPr>
      <w:r>
        <w:rPr>
          <w:rFonts w:cs="Times New Roman" w:ascii="Times New Roman" w:hAnsi="Times New Roman"/>
        </w:rPr>
        <w:t>(Image Source: </w:t>
      </w:r>
      <w:hyperlink r:id="rId9">
        <w:r>
          <w:rPr>
            <w:rStyle w:val="Hyperlink"/>
            <w:rFonts w:cs="Times New Roman" w:ascii="Times New Roman" w:hAnsi="Times New Roman"/>
          </w:rPr>
          <w:t>https://en.wikipedia.org/wiki/Schr%C3%B6dinger%27s_cat</w:t>
        </w:r>
      </w:hyperlink>
      <w:r>
        <w:rPr>
          <w:rFonts w:cs="Times New Roman" w:ascii="Times New Roman" w:hAnsi="Times New Roman"/>
        </w:rPr>
        <w:t>; By Dhatfield - Own work, CC BY-SA 3.0, </w:t>
      </w:r>
      <w:hyperlink r:id="rId10">
        <w:r>
          <w:rPr>
            <w:rStyle w:val="Hyperlink"/>
            <w:rFonts w:cs="Times New Roman" w:ascii="Times New Roman" w:hAnsi="Times New Roman"/>
          </w:rPr>
          <w:t>https://commons.wikimedia.org/w/index.php?curid=4279886</w:t>
        </w:r>
      </w:hyperlink>
      <w:r>
        <w:rPr>
          <w:rFonts w:cs="Times New Roman" w:ascii="Times New Roman" w:hAnsi="Times New Roman"/>
        </w:rPr>
        <w:t>)</w:t>
      </w:r>
    </w:p>
    <w:p>
      <w:pPr>
        <w:pStyle w:val="ListParagraph"/>
        <w:ind w:left="780"/>
        <w:rPr>
          <w:rFonts w:ascii="Times New Roman" w:hAnsi="Times New Roman" w:cs="Times New Roman"/>
        </w:rPr>
      </w:pPr>
      <w:r>
        <w:rPr>
          <w:rFonts w:cs="Times New Roman" w:ascii="Times New Roman" w:hAnsi="Times New Roman"/>
        </w:rPr>
        <w:t xml:space="preserve">(Source: question adapted from </w:t>
      </w:r>
      <w:r>
        <w:fldChar w:fldCharType="begin"/>
      </w:r>
      <w:r>
        <w:rPr>
          <w:rFonts w:cs="Times New Roman" w:ascii="Times New Roman" w:hAnsi="Times New Roman"/>
        </w:rPr>
        <w:instrText xml:space="preserve">ADDIN ZOTERO_ITEM CSL_CITATION {"citationID":"ivNITqFK","properties":{"formattedCitation":"(Merbel et al., 2024)","plainCitation":"(Merbel et al., 2024)","noteIndex":0},"citationItems":[{"id":14424,"uris":["http://zotero.org/users/12000193/items/NK9NNJM3"],"itemData":{"id":14424,"type":"article-journal","abstract":"Technology experts, industry leaders, and policy makers expect that a revolution in quantum technology is imminent. From earlier emerging technologies such as nanotechnology, it has become clear that an early connection with the public is beneficial for the societal impact of the technology. However, little research has yet been done on public attitudes and knowledge of quantum science and technology. In this work, we quantitatively measure the attitude of N = 145 citizens of Leiden (NL) towards quantum science and technology and probe their knowledge on quantum concepts. Results indicate that these citizens have heard about ‘quantum’ through a wide variety of sources. They see quantum as globally important and admirable and most would like to learn more about quantum, but they do feel disconnected from developments in the field. Recommendations for the future include emphasizing any personal connections between citizens and quantum, adapting explanations to fit any level of education, and providing either reliable sources or a framework for critically evaluating quantum-related information.","container-title":"Journal of Physics Communications","DOI":"10.1088/2399-6528/ad48d3","ISSN":"2399-6528","issue":"7","journalAbbreviation":"J. Phys. Commun.","language":"en","note":"publisher: IOP Publishing","page":"075005","source":"Institute of Physics","title":"‘Quantum technology will change my life.’ Citizens’ attitudes and knowledge of quantum science and technology","volume":"8","author":[{"family":"Merbel","given":"Anka","dropping-particle":"van de"},{"family":"Peer","given":"Jasper"},{"family":"Willems","given":"Sanne J. W."},{"family":"Cramer","given":"Julia"}],"issued":{"date-parts":[["2024",7]]}}}],"schema":"https://github.com/citation-style-language/schema/raw/master/csl-citation.json"}</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t>(Merbel et al., 2024)</w:t>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w:t>
      </w:r>
    </w:p>
    <w:p>
      <w:pPr>
        <w:pStyle w:val="ListParagraph"/>
        <w:numPr>
          <w:ilvl w:val="1"/>
          <w:numId w:val="1"/>
        </w:numPr>
        <w:spacing w:lineRule="auto" w:line="276"/>
        <w:rPr>
          <w:rFonts w:ascii="Times New Roman" w:hAnsi="Times New Roman" w:cs="Times New Roman"/>
          <w:b/>
          <w:bCs/>
        </w:rPr>
      </w:pPr>
      <w:r>
        <w:rPr>
          <w:rFonts w:cs="Times New Roman" w:ascii="Times New Roman" w:hAnsi="Times New Roman"/>
          <w:b/>
          <w:bCs/>
        </w:rPr>
        <w:t xml:space="preserve">A thought experiment about the probability of quantum states  </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 xml:space="preserve">Creating a chain reaction wherein a cat faints  </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 xml:space="preserve">The influence of radioactive particles on a cat  </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Testing the speed at which a cat responds</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I don’t know.</w:t>
      </w:r>
    </w:p>
    <w:p>
      <w:pPr>
        <w:pStyle w:val="ListParagraph"/>
        <w:numPr>
          <w:ilvl w:val="0"/>
          <w:numId w:val="1"/>
        </w:numPr>
        <w:spacing w:lineRule="auto" w:line="276"/>
        <w:rPr>
          <w:rFonts w:ascii="Times New Roman" w:hAnsi="Times New Roman" w:cs="Times New Roman"/>
        </w:rPr>
      </w:pPr>
      <w:r>
        <w:rPr>
          <w:rFonts w:cs="Times New Roman" w:ascii="Times New Roman" w:hAnsi="Times New Roman"/>
        </w:rPr>
        <w:t>Which concept about quantum science and technology does this image best illustrate?</w:t>
      </w:r>
    </w:p>
    <w:p>
      <w:pPr>
        <w:pStyle w:val="Normal"/>
        <w:ind w:left="420"/>
        <w:rPr>
          <w:rFonts w:ascii="Times New Roman" w:hAnsi="Times New Roman" w:cs="Times New Roman"/>
        </w:rPr>
      </w:pPr>
      <w:r>
        <w:rPr/>
        <w:drawing>
          <wp:inline distT="0" distB="0" distL="0" distR="0">
            <wp:extent cx="4203700" cy="2209800"/>
            <wp:effectExtent l="0" t="0" r="0" b="0"/>
            <wp:docPr id="6" name="Image2" descr="A cat ly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A cat lying on the floor&#10;&#10;Description automatically generated"/>
                    <pic:cNvPicPr>
                      <a:picLocks noChangeAspect="1" noChangeArrowheads="1"/>
                    </pic:cNvPicPr>
                  </pic:nvPicPr>
                  <pic:blipFill>
                    <a:blip r:embed="rId11"/>
                    <a:stretch>
                      <a:fillRect/>
                    </a:stretch>
                  </pic:blipFill>
                  <pic:spPr bwMode="auto">
                    <a:xfrm>
                      <a:off x="0" y="0"/>
                      <a:ext cx="4203700" cy="2209800"/>
                    </a:xfrm>
                    <a:prstGeom prst="rect">
                      <a:avLst/>
                    </a:prstGeom>
                  </pic:spPr>
                </pic:pic>
              </a:graphicData>
            </a:graphic>
          </wp:inline>
        </w:drawing>
      </w:r>
    </w:p>
    <w:p>
      <w:pPr>
        <w:pStyle w:val="ListParagraph"/>
        <w:ind w:left="780"/>
        <w:rPr>
          <w:rFonts w:ascii="Times New Roman" w:hAnsi="Times New Roman" w:cs="Times New Roman"/>
        </w:rPr>
      </w:pPr>
      <w:r>
        <w:rPr>
          <w:rFonts w:cs="Times New Roman" w:ascii="Times New Roman" w:hAnsi="Times New Roman"/>
        </w:rPr>
        <w:t>(Image Source: </w:t>
      </w:r>
      <w:hyperlink r:id="rId12">
        <w:r>
          <w:rPr>
            <w:rStyle w:val="Hyperlink"/>
            <w:rFonts w:cs="Times New Roman" w:ascii="Times New Roman" w:hAnsi="Times New Roman"/>
          </w:rPr>
          <w:t>https://en.wikipedia.org/wiki/Schr%C3%B6dinger%27s_cat</w:t>
        </w:r>
      </w:hyperlink>
      <w:r>
        <w:rPr>
          <w:rFonts w:cs="Times New Roman" w:ascii="Times New Roman" w:hAnsi="Times New Roman"/>
        </w:rPr>
        <w:t>; By Dhatfield - Own work, CC BY-SA 3.0, </w:t>
      </w:r>
      <w:hyperlink r:id="rId13">
        <w:r>
          <w:rPr>
            <w:rStyle w:val="Hyperlink"/>
            <w:rFonts w:cs="Times New Roman" w:ascii="Times New Roman" w:hAnsi="Times New Roman"/>
          </w:rPr>
          <w:t>https://commons.wikimedia.org/w/index.php?curid=4279886</w:t>
        </w:r>
      </w:hyperlink>
      <w:r>
        <w:rPr>
          <w:rFonts w:cs="Times New Roman" w:ascii="Times New Roman" w:hAnsi="Times New Roman"/>
        </w:rPr>
        <w:t>)</w:t>
      </w:r>
    </w:p>
    <w:p>
      <w:pPr>
        <w:pStyle w:val="ListParagraph"/>
        <w:numPr>
          <w:ilvl w:val="1"/>
          <w:numId w:val="1"/>
        </w:numPr>
        <w:spacing w:lineRule="auto" w:line="276"/>
        <w:rPr>
          <w:rFonts w:ascii="Times New Roman" w:hAnsi="Times New Roman" w:cs="Times New Roman"/>
          <w:b/>
          <w:bCs/>
        </w:rPr>
      </w:pPr>
      <w:r>
        <w:rPr>
          <w:rFonts w:cs="Times New Roman" w:ascii="Times New Roman" w:hAnsi="Times New Roman"/>
          <w:b/>
          <w:bCs/>
        </w:rPr>
        <w:t>Superposition</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Entanglement</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Contextuality</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I don’t know.</w:t>
      </w:r>
    </w:p>
    <w:p>
      <w:pPr>
        <w:pStyle w:val="ListParagraph"/>
        <w:numPr>
          <w:ilvl w:val="0"/>
          <w:numId w:val="1"/>
        </w:numPr>
        <w:spacing w:lineRule="auto" w:line="276"/>
        <w:rPr>
          <w:rFonts w:ascii="Times New Roman" w:hAnsi="Times New Roman" w:cs="Times New Roman"/>
        </w:rPr>
      </w:pPr>
      <w:r>
        <w:rPr>
          <w:rFonts w:cs="Times New Roman" w:ascii="Times New Roman" w:hAnsi="Times New Roman"/>
        </w:rPr>
        <w:t>What does the image above show about quantum science and technology?</w:t>
      </w:r>
    </w:p>
    <w:p>
      <w:pPr>
        <w:pStyle w:val="Normal"/>
        <w:ind w:left="420"/>
        <w:rPr>
          <w:rFonts w:ascii="Times New Roman" w:hAnsi="Times New Roman" w:cs="Times New Roman"/>
        </w:rPr>
      </w:pPr>
      <w:r>
        <w:rPr/>
        <w:drawing>
          <wp:inline distT="0" distB="0" distL="0" distR="0">
            <wp:extent cx="4772660" cy="2940050"/>
            <wp:effectExtent l="0" t="0" r="0" b="0"/>
            <wp:docPr id="7" name="Image3" descr="Cartoon characters in different po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Cartoon characters in different poses&#10;&#10;Description automatically generated with medium confidence"/>
                    <pic:cNvPicPr>
                      <a:picLocks noChangeAspect="1" noChangeArrowheads="1"/>
                    </pic:cNvPicPr>
                  </pic:nvPicPr>
                  <pic:blipFill>
                    <a:blip r:embed="rId14"/>
                    <a:stretch>
                      <a:fillRect/>
                    </a:stretch>
                  </pic:blipFill>
                  <pic:spPr bwMode="auto">
                    <a:xfrm>
                      <a:off x="0" y="0"/>
                      <a:ext cx="4772660" cy="2940050"/>
                    </a:xfrm>
                    <a:prstGeom prst="rect">
                      <a:avLst/>
                    </a:prstGeom>
                  </pic:spPr>
                </pic:pic>
              </a:graphicData>
            </a:graphic>
          </wp:inline>
        </w:drawing>
      </w:r>
    </w:p>
    <w:p>
      <w:pPr>
        <w:pStyle w:val="ListParagraph"/>
        <w:ind w:left="780"/>
        <w:rPr>
          <w:rFonts w:ascii="Times New Roman" w:hAnsi="Times New Roman" w:cs="Times New Roman"/>
        </w:rPr>
      </w:pPr>
      <w:r>
        <w:rPr>
          <w:rFonts w:cs="Times New Roman" w:ascii="Times New Roman" w:hAnsi="Times New Roman"/>
        </w:rPr>
        <w:t xml:space="preserve">(Source: question adapted from </w:t>
      </w:r>
      <w:r>
        <w:fldChar w:fldCharType="begin"/>
      </w:r>
      <w:r>
        <w:rPr>
          <w:rFonts w:cs="Times New Roman" w:ascii="Times New Roman" w:hAnsi="Times New Roman"/>
        </w:rPr>
        <w:instrText xml:space="preserve">ADDIN ZOTERO_ITEM CSL_CITATION {"citationID":"hiu9Kuyz","properties":{"formattedCitation":"(Merbel et al., 2024)","plainCitation":"(Merbel et al., 2024)","noteIndex":0},"citationItems":[{"id":14424,"uris":["http://zotero.org/users/12000193/items/NK9NNJM3"],"itemData":{"id":14424,"type":"article-journal","abstract":"Technology experts, industry leaders, and policy makers expect that a revolution in quantum technology is imminent. From earlier emerging technologies such as nanotechnology, it has become clear that an early connection with the public is beneficial for the societal impact of the technology. However, little research has yet been done on public attitudes and knowledge of quantum science and technology. In this work, we quantitatively measure the attitude of N = 145 citizens of Leiden (NL) towards quantum science and technology and probe their knowledge on quantum concepts. Results indicate that these citizens have heard about ‘quantum’ through a wide variety of sources. They see quantum as globally important and admirable and most would like to learn more about quantum, but they do feel disconnected from developments in the field. Recommendations for the future include emphasizing any personal connections between citizens and quantum, adapting explanations to fit any level of education, and providing either reliable sources or a framework for critically evaluating quantum-related information.","container-title":"Journal of Physics Communications","DOI":"10.1088/2399-6528/ad48d3","ISSN":"2399-6528","issue":"7","journalAbbreviation":"J. Phys. Commun.","language":"en","note":"publisher: IOP Publishing","page":"075005","source":"Institute of Physics","title":"‘Quantum technology will change my life.’ Citizens’ attitudes and knowledge of quantum science and technology","volume":"8","author":[{"family":"Merbel","given":"Anka","dropping-particle":"van de"},{"family":"Peer","given":"Jasper"},{"family":"Willems","given":"Sanne J. W."},{"family":"Cramer","given":"Julia"}],"issued":{"date-parts":[["2024",7]]}}}],"schema":"https://github.com/citation-style-language/schema/raw/master/csl-citation.json"}</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t>(Merbel et al., 2024)</w:t>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 xml:space="preserve">You can never know the exact location and speed of a particle.  </w:t>
      </w:r>
    </w:p>
    <w:p>
      <w:pPr>
        <w:pStyle w:val="ListParagraph"/>
        <w:numPr>
          <w:ilvl w:val="1"/>
          <w:numId w:val="1"/>
        </w:numPr>
        <w:spacing w:lineRule="auto" w:line="276"/>
        <w:rPr>
          <w:rFonts w:ascii="Times New Roman" w:hAnsi="Times New Roman" w:cs="Times New Roman"/>
          <w:b/>
          <w:bCs/>
        </w:rPr>
      </w:pPr>
      <w:r>
        <w:rPr>
          <w:rFonts w:cs="Times New Roman" w:ascii="Times New Roman" w:hAnsi="Times New Roman"/>
          <w:b/>
          <w:bCs/>
        </w:rPr>
        <w:t>Measuring a particle can change its behavior.</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How can particles be shot as fast and precisely as possible.</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Thinking hard about small particles can give a different outcome.</w:t>
      </w:r>
    </w:p>
    <w:p>
      <w:pPr>
        <w:pStyle w:val="ListParagraph"/>
        <w:numPr>
          <w:ilvl w:val="1"/>
          <w:numId w:val="1"/>
        </w:numPr>
        <w:spacing w:lineRule="auto" w:line="276"/>
        <w:rPr>
          <w:rFonts w:ascii="Times New Roman" w:hAnsi="Times New Roman" w:cs="Times New Roman"/>
        </w:rPr>
      </w:pPr>
      <w:r>
        <w:rPr>
          <w:rFonts w:cs="Times New Roman" w:ascii="Times New Roman" w:hAnsi="Times New Roman"/>
        </w:rPr>
        <w:t>I don’t know.</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t>Age</w:t>
      </w:r>
    </w:p>
    <w:p>
      <w:pPr>
        <w:pStyle w:val="Normal"/>
        <w:rPr>
          <w:rFonts w:ascii="Times New Roman" w:hAnsi="Times New Roman" w:cs="Times New Roman"/>
        </w:rPr>
      </w:pPr>
      <w:r>
        <w:rPr>
          <w:rFonts w:eastAsia="Times New Roman" w:cs="Times New Roman" w:ascii="Times New Roman" w:hAnsi="Times New Roman"/>
        </w:rPr>
        <w:t xml:space="preserve">How old are you? (1 = </w:t>
      </w:r>
      <w:r>
        <w:rPr>
          <w:rFonts w:cs="Times New Roman" w:ascii="Times New Roman" w:hAnsi="Times New Roman"/>
        </w:rPr>
        <w:t>18-24 years old; 2 = 25-34 years old ; 3 = 35-44 years old; 4 = 45-54 years old; 5 = 55-64 years old; 6 = 65+ years old)</w:t>
      </w:r>
    </w:p>
    <w:p>
      <w:pPr>
        <w:pStyle w:val="Normal"/>
        <w:rPr>
          <w:rFonts w:ascii="Times New Roman" w:hAnsi="Times New Roman" w:eastAsia="Times New Roman" w:cs="Times New Roman"/>
          <w:b/>
          <w:bCs/>
        </w:rPr>
      </w:pPr>
      <w:r>
        <w:rPr>
          <w:rFonts w:eastAsia="Times New Roman" w:cs="Times New Roman" w:ascii="Times New Roman" w:hAnsi="Times New Roman"/>
          <w:b/>
          <w:bCs/>
        </w:rPr>
        <w:t>Gender</w:t>
      </w:r>
    </w:p>
    <w:p>
      <w:pPr>
        <w:pStyle w:val="Normal"/>
        <w:rPr>
          <w:rFonts w:ascii="Times New Roman" w:hAnsi="Times New Roman" w:eastAsia="Times New Roman" w:cs="Times New Roman"/>
        </w:rPr>
      </w:pPr>
      <w:r>
        <w:rPr>
          <w:rFonts w:eastAsia="Times New Roman" w:cs="Times New Roman" w:ascii="Times New Roman" w:hAnsi="Times New Roman"/>
        </w:rPr>
        <w:t>How do you describe yourself? (1 = Male; 2 = Female; 3 = Non-binary / third gender; 4 = Prefer to self-describe; 5 = Prefer not to say)</w:t>
      </w:r>
    </w:p>
    <w:p>
      <w:pPr>
        <w:pStyle w:val="Normal"/>
        <w:rPr>
          <w:rFonts w:ascii="Times New Roman" w:hAnsi="Times New Roman" w:eastAsia="Times New Roman" w:cs="Times New Roman"/>
          <w:b/>
          <w:bCs/>
        </w:rPr>
      </w:pPr>
      <w:r>
        <w:rPr>
          <w:rFonts w:eastAsia="Times New Roman" w:cs="Times New Roman" w:ascii="Times New Roman" w:hAnsi="Times New Roman"/>
          <w:b/>
          <w:bCs/>
        </w:rPr>
        <w:t>Race</w:t>
      </w:r>
    </w:p>
    <w:p>
      <w:pPr>
        <w:pStyle w:val="Normal"/>
        <w:keepNext w:val="true"/>
        <w:rPr>
          <w:rFonts w:ascii="Times New Roman" w:hAnsi="Times New Roman" w:cs="Times New Roman"/>
          <w:bCs/>
        </w:rPr>
      </w:pPr>
      <w:r>
        <w:rPr>
          <w:rFonts w:cs="Times New Roman" w:ascii="Times New Roman" w:hAnsi="Times New Roman"/>
          <w:bCs/>
        </w:rPr>
        <w:t>Choose one or more races that you consider yourself to be: (1 = White or Caucasian; 2 = Black or African American; 3 = American Indian/Native American or Alaska Native; 4 = Asian; 5 = Native Hawaiian or Other Pacific Islander; 6 = Other; 7 =  Prefer not to say)</w:t>
      </w:r>
    </w:p>
    <w:p>
      <w:pPr>
        <w:pStyle w:val="Normal"/>
        <w:rPr>
          <w:rFonts w:ascii="Times New Roman" w:hAnsi="Times New Roman" w:eastAsia="Times New Roman" w:cs="Times New Roman"/>
          <w:b/>
          <w:bCs/>
        </w:rPr>
      </w:pPr>
      <w:r>
        <w:rPr>
          <w:rFonts w:eastAsia="Times New Roman" w:cs="Times New Roman" w:ascii="Times New Roman" w:hAnsi="Times New Roman"/>
          <w:b/>
          <w:bCs/>
        </w:rPr>
        <w:t>Education</w:t>
      </w:r>
    </w:p>
    <w:p>
      <w:pPr>
        <w:pStyle w:val="Normal"/>
        <w:keepNext w:val="true"/>
        <w:rPr>
          <w:rFonts w:ascii="Times New Roman" w:hAnsi="Times New Roman" w:cs="Times New Roman"/>
          <w:bCs/>
        </w:rPr>
      </w:pPr>
      <w:r>
        <w:rPr>
          <w:rFonts w:cs="Times New Roman" w:ascii="Times New Roman" w:hAnsi="Times New Roman"/>
          <w:bCs/>
        </w:rPr>
        <w:t>What is the highest level of education you have completed? (1 = Some high school or less; 2 = High school diploma or GED; 3 = Some college, but no degree; 4= Associates or technical degree; 5 = Bachelor’s degree; 6= Graduate or professional degree (MA, MS, MBA, PhD, JD, MD, DDS etc.); 7 = Prefer not to say)</w:t>
      </w:r>
    </w:p>
    <w:p>
      <w:pPr>
        <w:pStyle w:val="Normal"/>
        <w:keepNext w:val="true"/>
        <w:rPr>
          <w:rFonts w:ascii="Times New Roman" w:hAnsi="Times New Roman" w:cs="Times New Roman"/>
          <w:b/>
        </w:rPr>
      </w:pPr>
      <w:r>
        <w:rPr>
          <w:rFonts w:cs="Times New Roman" w:ascii="Times New Roman" w:hAnsi="Times New Roman"/>
          <w:b/>
        </w:rPr>
        <w:t>STEM major</w:t>
      </w:r>
    </w:p>
    <w:p>
      <w:pPr>
        <w:pStyle w:val="Normal"/>
        <w:keepNext w:val="true"/>
        <w:rPr>
          <w:rFonts w:ascii="Times New Roman" w:hAnsi="Times New Roman" w:cs="Times New Roman"/>
          <w:bCs/>
        </w:rPr>
      </w:pPr>
      <w:r>
        <w:rPr>
          <w:rFonts w:cs="Times New Roman" w:ascii="Times New Roman" w:hAnsi="Times New Roman"/>
          <w:bCs/>
        </w:rPr>
        <w:t>(If Education = 3 or 4 or 5 or 6 or 7) Is your major in college in the science, technology, engineering, and math (STEM) field? (1= No; 2 = Maybe; 3 = Yes)</w:t>
      </w:r>
    </w:p>
    <w:p>
      <w:pPr>
        <w:pStyle w:val="Normal"/>
        <w:keepNext w:val="true"/>
        <w:rPr>
          <w:rFonts w:ascii="Times New Roman" w:hAnsi="Times New Roman" w:cs="Times New Roman"/>
          <w:b/>
        </w:rPr>
      </w:pPr>
      <w:r>
        <w:rPr>
          <w:rFonts w:cs="Times New Roman" w:ascii="Times New Roman" w:hAnsi="Times New Roman"/>
          <w:b/>
        </w:rPr>
        <w:t>Household income</w:t>
      </w:r>
    </w:p>
    <w:p>
      <w:pPr>
        <w:pStyle w:val="Normal"/>
        <w:keepNext w:val="true"/>
        <w:rPr>
          <w:rFonts w:ascii="Times New Roman" w:hAnsi="Times New Roman" w:cs="Times New Roman"/>
          <w:bCs/>
        </w:rPr>
      </w:pPr>
      <w:r>
        <w:rPr>
          <w:rFonts w:cs="Times New Roman" w:ascii="Times New Roman" w:hAnsi="Times New Roman"/>
          <w:bCs/>
        </w:rPr>
        <w:t>What was your total household income before taxes during the past 12 months? (1 = Less than $25,000; 2 = $25,000-$49,999; 3 = $50,000-$74,999; 4 =$75,000-$99,999; 5 = $100,000-$149,999; 6 = $150,000 or more; 7 = Prefer not to say)</w:t>
      </w:r>
    </w:p>
    <w:p>
      <w:pPr>
        <w:pStyle w:val="Normal"/>
        <w:keepNext w:val="true"/>
        <w:rPr>
          <w:rFonts w:ascii="Times New Roman" w:hAnsi="Times New Roman" w:cs="Times New Roman"/>
          <w:b/>
        </w:rPr>
      </w:pPr>
      <w:r>
        <w:rPr>
          <w:rFonts w:cs="Times New Roman" w:ascii="Times New Roman" w:hAnsi="Times New Roman"/>
          <w:b/>
        </w:rPr>
        <w:t>Marital status</w:t>
      </w:r>
    </w:p>
    <w:p>
      <w:pPr>
        <w:pStyle w:val="Normal"/>
        <w:keepNext w:val="true"/>
        <w:rPr>
          <w:rFonts w:ascii="Times New Roman" w:hAnsi="Times New Roman" w:cs="Times New Roman"/>
          <w:bCs/>
        </w:rPr>
      </w:pPr>
      <w:r>
        <w:rPr>
          <w:rFonts w:cs="Times New Roman" w:ascii="Times New Roman" w:hAnsi="Times New Roman"/>
          <w:bCs/>
        </w:rPr>
        <w:t>Are you now married, widowed, divorced, separated or never married? (1 = Married; 2 = Widowed; 3 = Divorced; 4 = Separated; 5 = Never married)</w:t>
      </w:r>
    </w:p>
    <w:p>
      <w:pPr>
        <w:pStyle w:val="Normal"/>
        <w:keepNext w:val="true"/>
        <w:rPr>
          <w:rFonts w:ascii="Times New Roman" w:hAnsi="Times New Roman" w:cs="Times New Roman"/>
          <w:b/>
        </w:rPr>
      </w:pPr>
      <w:r>
        <w:rPr>
          <w:rFonts w:cs="Times New Roman" w:ascii="Times New Roman" w:hAnsi="Times New Roman"/>
          <w:b/>
        </w:rPr>
        <w:t>Party identification</w:t>
      </w:r>
    </w:p>
    <w:p>
      <w:pPr>
        <w:pStyle w:val="Normal"/>
        <w:keepNext w:val="true"/>
        <w:rPr>
          <w:rFonts w:ascii="Times New Roman" w:hAnsi="Times New Roman" w:cs="Times New Roman"/>
          <w:bCs/>
        </w:rPr>
      </w:pPr>
      <w:r>
        <w:rPr>
          <w:rFonts w:cs="Times New Roman" w:ascii="Times New Roman" w:hAnsi="Times New Roman"/>
          <w:bCs/>
        </w:rPr>
        <w:t>Generally speaking, do you usually think of yourself as a Republican, a Democrat, an Independent, or something else? (1 = Republican; 2= Democrat; 3 = Independent; 4 = Other; 5 = No preference)</w:t>
      </w:r>
    </w:p>
    <w:p>
      <w:pPr>
        <w:pStyle w:val="Normal"/>
        <w:keepNext w:val="true"/>
        <w:rPr>
          <w:rFonts w:ascii="Times New Roman" w:hAnsi="Times New Roman" w:cs="Times New Roman"/>
          <w:bCs/>
        </w:rPr>
      </w:pPr>
      <w:r>
        <w:rPr>
          <w:rFonts w:cs="Times New Roman" w:ascii="Times New Roman" w:hAnsi="Times New Roman"/>
          <w:bCs/>
        </w:rPr>
        <w:t>(If Republican) Would you call yourself a strong Republican or a not very strong Republican? (1 = Strong; 2 = Not very strong)</w:t>
      </w:r>
    </w:p>
    <w:p>
      <w:pPr>
        <w:pStyle w:val="Normal"/>
        <w:keepNext w:val="true"/>
        <w:rPr>
          <w:rFonts w:ascii="Times New Roman" w:hAnsi="Times New Roman" w:cs="Times New Roman"/>
          <w:bCs/>
        </w:rPr>
      </w:pPr>
      <w:r>
        <w:rPr>
          <w:rFonts w:cs="Times New Roman" w:ascii="Times New Roman" w:hAnsi="Times New Roman"/>
          <w:bCs/>
        </w:rPr>
        <w:t>(If Democrat) Would you call yourself a strong Democrat or a not very strong Democrat? (1 = Strong; 2 = Not very strong)</w:t>
      </w:r>
    </w:p>
    <w:p>
      <w:pPr>
        <w:pStyle w:val="Normal"/>
        <w:keepNext w:val="true"/>
        <w:rPr>
          <w:rFonts w:ascii="Times New Roman" w:hAnsi="Times New Roman" w:cs="Times New Roman"/>
          <w:bCs/>
        </w:rPr>
      </w:pPr>
      <w:r>
        <w:rPr>
          <w:rFonts w:cs="Times New Roman" w:ascii="Times New Roman" w:hAnsi="Times New Roman"/>
          <w:bCs/>
        </w:rPr>
        <w:t>(If Independent, Other, or No preference) Do you think of yourself as closer to the Republican or Democratic party? (1 = Republican; 2 = Democrat)</w:t>
      </w:r>
    </w:p>
    <w:p>
      <w:pPr>
        <w:pStyle w:val="Normal"/>
        <w:keepNext w:val="true"/>
        <w:rPr>
          <w:rFonts w:ascii="Times New Roman" w:hAnsi="Times New Roman" w:cs="Times New Roman"/>
          <w:b/>
        </w:rPr>
      </w:pPr>
      <w:r>
        <w:rPr>
          <w:rFonts w:cs="Times New Roman" w:ascii="Times New Roman" w:hAnsi="Times New Roman"/>
          <w:b/>
        </w:rPr>
        <w:t>Political ideology</w:t>
      </w:r>
    </w:p>
    <w:p>
      <w:pPr>
        <w:pStyle w:val="Normal"/>
        <w:keepNext w:val="true"/>
        <w:rPr>
          <w:rFonts w:ascii="Times New Roman" w:hAnsi="Times New Roman" w:cs="Times New Roman"/>
          <w:bCs/>
        </w:rPr>
      </w:pPr>
      <w:r>
        <w:rPr>
          <w:rFonts w:cs="Times New Roman" w:ascii="Times New Roman" w:hAnsi="Times New Roman"/>
          <w:bCs/>
        </w:rPr>
        <w:t>Which point on this scale best describes your political views? (1 = Very liberal; 2 = Mostly liberal; 3 = Somewhat liberal; 4 = Moderate; 5 = Somewhat conservative; 6 = Mostly conservative; 7 = Very conservative)</w:t>
      </w:r>
    </w:p>
    <w:p>
      <w:pPr>
        <w:pStyle w:val="Normal"/>
        <w:keepNext w:val="true"/>
        <w:rPr>
          <w:rFonts w:ascii="Times New Roman" w:hAnsi="Times New Roman" w:cs="Times New Roman"/>
          <w:b/>
        </w:rPr>
      </w:pPr>
      <w:r>
        <w:rPr>
          <w:rFonts w:cs="Times New Roman" w:ascii="Times New Roman" w:hAnsi="Times New Roman"/>
          <w:b/>
        </w:rPr>
        <w:t>Religiosity</w:t>
      </w:r>
    </w:p>
    <w:p>
      <w:pPr>
        <w:pStyle w:val="Normal"/>
        <w:keepNext w:val="true"/>
        <w:rPr>
          <w:rFonts w:ascii="Times New Roman" w:hAnsi="Times New Roman" w:cs="Times New Roman"/>
          <w:bCs/>
        </w:rPr>
      </w:pPr>
      <w:r>
        <w:rPr>
          <w:rFonts w:cs="Times New Roman" w:ascii="Times New Roman" w:hAnsi="Times New Roman"/>
          <w:bCs/>
        </w:rPr>
        <w:t>How much guidance does religion provide in your everyday life? (1 = No guidance at all; 7 = A great deal of guidance)</w:t>
      </w:r>
    </w:p>
    <w:p>
      <w:pPr>
        <w:pStyle w:val="Normal"/>
        <w:keepNext w:val="true"/>
        <w:rPr/>
      </w:pPr>
      <w:r>
        <w:rPr/>
      </w:r>
    </w:p>
    <w:p>
      <w:pPr>
        <w:pStyle w:val="Normal"/>
        <w:spacing w:before="0" w:after="160"/>
        <w:rPr>
          <w:rFonts w:ascii="Times New Roman" w:hAnsi="Times New Roman" w:eastAsia="Times New Roman" w:cs="Times New Roman"/>
        </w:rPr>
      </w:pPr>
      <w:r>
        <w:rPr>
          <w:rFonts w:eastAsia="Times New Roman" w:cs="Times New Roman" w:ascii="Times New Roman" w:hAnsi="Times New Roman"/>
        </w:rPr>
      </w:r>
    </w:p>
    <w:sectPr>
      <w:headerReference w:type="default" r:id="rId15"/>
      <w:headerReference w:type="first" r:id="rId16"/>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wiss"/>
    <w:pitch w:val="default"/>
  </w:font>
  <w:font w:name="Aptos Display">
    <w:charset w:val="01"/>
    <w:family w:val="swiss"/>
    <w:pitch w:val="default"/>
  </w:font>
  <w:font w:name="Liberation Sans">
    <w:altName w:val="Arial"/>
    <w:charset w:val="01"/>
    <w:family w:val="swiss"/>
    <w:pitch w:val="variable"/>
  </w:font>
  <w:font w:name="Arial">
    <w:charset w:val="01"/>
    <w:family w:val="swiss"/>
    <w:pitch w:val="default"/>
  </w:font>
  <w:font w:name="Times New Roman">
    <w:charset w:val="01"/>
    <w:family w:val="swiss"/>
    <w:pitch w:val="default"/>
  </w:font>
  <w:font w:name="Segoe UI">
    <w:charset w:val="01"/>
    <w:family w:val="swiss"/>
    <w:pitch w:val="default"/>
  </w:font>
  <w:font w:name="Wingdings">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Top of Page)"/>
                              <w:docPartUnique w:val="true"/>
                            </w:docPartObj>
                            <w:id w:val="599225279"/>
                          </w:sdtPr>
                          <w:sdt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Top of Page)"/>
                        <w:docPartUnique w:val="true"/>
                      </w:docPartObj>
                      <w:id w:val="599225279"/>
                    </w:sdtPr>
                    <w:sdt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76835" cy="175260"/>
              <wp:effectExtent l="0" t="0" r="0" b="0"/>
              <wp:wrapNone/>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sdtContent>
                  </w:sdt>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76835" cy="175260"/>
              <wp:effectExtent l="0" t="0" r="0" b="0"/>
              <wp:wrapNone/>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sdtContent>
                  </w:sdt>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None/>
              <wp:docPr id="4"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sdtContent>
                        </w:sdt>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641.95pt;mso-position-horizontal:right;mso-position-horizontal-relative:margin">
              <v:fill opacity="0f"/>
              <v:textbox inset="0in,0in,0in,0in">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w:t>
                        </w:r>
                        <w:r>
                          <w:rPr>
                            <w:rStyle w:val="PageNumber"/>
                            <w:rFonts w:cs="Times New Roman" w:ascii="Times New Roman" w:hAnsi="Times New Roman"/>
                          </w:rPr>
                          <w:fldChar w:fldCharType="end"/>
                        </w:r>
                      </w:p>
                    </w:sdtContent>
                  </w:sdt>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53035" cy="175260"/>
              <wp:effectExtent l="0" t="0" r="0" b="0"/>
              <wp:wrapNone/>
              <wp:docPr id="8"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sdtContent>
                        </w:sdt>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sdt>
                    <w:sdtPr>
                      <w:docPartObj>
                        <w:docPartGallery w:val="Page Numbers (Top of Page)"/>
                        <w:docPartUnique w:val="true"/>
                      </w:docPartObj>
                      <w:id w:val="2038611673"/>
                    </w:sdtPr>
                    <w:sdtContent>
                      <w:p>
                        <w:pPr>
                          <w:pStyle w:val="Header"/>
                          <w:pBdr/>
                          <w:rPr>
                            <w:rStyle w:val="PageNumb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sdtContent>
                  </w:sdt>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宋体"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宋体"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宋体"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宋体"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宋体" w:cs="" w:cstheme="majorBidi" w:eastAsiaTheme="majorEastAsia"/>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宋体"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宋体" w:cs="" w:cstheme="majorBidi" w:eastAsiaTheme="majorEastAsia"/>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宋体" w:cs="" w:cstheme="majorBidi" w:eastAsiaTheme="majorEastAsia"/>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宋体" w:cs="" w:cstheme="majorBidi" w:eastAsiaTheme="majorEastAsia"/>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宋体" w:cs="" w:cstheme="majorBidi" w:eastAsiaTheme="majorEastAsia"/>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宋体"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宋体"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Pr>
      <w:rFonts w:ascii="Aptos Display" w:hAnsi="Aptos Display" w:eastAsia="宋体"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Pr>
      <w:rFonts w:eastAsia="宋体"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qFormat/>
    <w:rPr>
      <w:rFonts w:eastAsia="宋体" w:cs="" w:cstheme="majorBidi" w:eastAsiaTheme="majorEastAsia"/>
      <w:i/>
      <w:iCs/>
      <w:color w:themeColor="accent1" w:themeShade="bf" w:val="0F4761"/>
    </w:rPr>
  </w:style>
  <w:style w:type="character" w:styleId="Heading5Char" w:customStyle="1">
    <w:name w:val="Heading 5 Char"/>
    <w:basedOn w:val="DefaultParagraphFont"/>
    <w:link w:val="Heading5"/>
    <w:uiPriority w:val="9"/>
    <w:qFormat/>
    <w:rPr>
      <w:rFonts w:eastAsia="宋体" w:cs="" w:cstheme="majorBidi" w:eastAsiaTheme="majorEastAsia"/>
      <w:color w:themeColor="accent1" w:themeShade="bf" w:val="0F4761"/>
    </w:rPr>
  </w:style>
  <w:style w:type="character" w:styleId="Heading6Char" w:customStyle="1">
    <w:name w:val="Heading 6 Char"/>
    <w:basedOn w:val="DefaultParagraphFont"/>
    <w:link w:val="Heading6"/>
    <w:uiPriority w:val="9"/>
    <w:qFormat/>
    <w:rPr>
      <w:rFonts w:eastAsia="宋体" w:cs="" w:cstheme="majorBidi" w:eastAsiaTheme="majorEastAsia"/>
      <w:i/>
      <w:iCs/>
      <w:color w:themeColor="text1" w:themeTint="a6" w:val="595959"/>
    </w:rPr>
  </w:style>
  <w:style w:type="character" w:styleId="Heading7Char" w:customStyle="1">
    <w:name w:val="Heading 7 Char"/>
    <w:basedOn w:val="DefaultParagraphFont"/>
    <w:link w:val="Heading7"/>
    <w:uiPriority w:val="9"/>
    <w:qFormat/>
    <w:rPr>
      <w:rFonts w:eastAsia="宋体" w:cs="" w:cstheme="majorBidi" w:eastAsiaTheme="majorEastAsia"/>
      <w:color w:themeColor="text1" w:themeTint="a6" w:val="595959"/>
    </w:rPr>
  </w:style>
  <w:style w:type="character" w:styleId="Heading8Char" w:customStyle="1">
    <w:name w:val="Heading 8 Char"/>
    <w:basedOn w:val="DefaultParagraphFont"/>
    <w:link w:val="Heading8"/>
    <w:uiPriority w:val="9"/>
    <w:qFormat/>
    <w:rPr>
      <w:rFonts w:eastAsia="宋体" w:cs="" w:cstheme="majorBidi" w:eastAsiaTheme="majorEastAsia"/>
      <w:i/>
      <w:iCs/>
      <w:color w:themeColor="text1" w:themeTint="d8" w:val="272727"/>
    </w:rPr>
  </w:style>
  <w:style w:type="character" w:styleId="Heading9Char" w:customStyle="1">
    <w:name w:val="Heading 9 Char"/>
    <w:basedOn w:val="DefaultParagraphFont"/>
    <w:link w:val="Heading9"/>
    <w:uiPriority w:val="9"/>
    <w:qFormat/>
    <w:rPr>
      <w:rFonts w:eastAsia="宋体" w:cs="" w:cstheme="majorBidi" w:eastAsiaTheme="majorEastAsia"/>
      <w:color w:themeColor="text1" w:themeTint="d8" w:val="272727"/>
    </w:rPr>
  </w:style>
  <w:style w:type="character" w:styleId="TitleChar" w:customStyle="1">
    <w:name w:val="Title Char"/>
    <w:basedOn w:val="DefaultParagraphFont"/>
    <w:link w:val="Title"/>
    <w:uiPriority w:val="10"/>
    <w:qFormat/>
    <w:rPr>
      <w:rFonts w:ascii="Aptos Display" w:hAnsi="Aptos Display" w:eastAsia="宋体"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宋体" w:cs="" w:cstheme="majorBidi" w:eastAsiaTheme="majorEastAsia"/>
      <w:color w:themeColor="text1" w:themeTint="a6" w:val="595959"/>
      <w:spacing w:val="15"/>
      <w:sz w:val="28"/>
      <w:szCs w:val="28"/>
    </w:rPr>
  </w:style>
  <w:style w:type="character" w:styleId="IntenseEmphasis">
    <w:name w:val="Intense Emphasis"/>
    <w:basedOn w:val="DefaultParagraphFont"/>
    <w:uiPriority w:val="21"/>
    <w:qFormat/>
    <w:rPr>
      <w:i/>
      <w:iCs/>
      <w:color w:themeColor="accent1" w:themeShade="bf" w:val="0F4761"/>
    </w:rPr>
  </w:style>
  <w:style w:type="character" w:styleId="QuoteChar" w:customStyle="1">
    <w:name w:val="Quote Char"/>
    <w:basedOn w:val="DefaultParagraphFont"/>
    <w:link w:val="Quote"/>
    <w:uiPriority w:val="29"/>
    <w:qFormat/>
    <w:rPr>
      <w:i/>
      <w:iCs/>
      <w:color w:themeColor="text1" w:themeTint="bf" w:val="404040"/>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HeaderChar" w:customStyle="1">
    <w:name w:val="Header Char"/>
    <w:basedOn w:val="DefaultParagraphFont"/>
    <w:link w:val="Header"/>
    <w:uiPriority w:val="99"/>
    <w:qFormat/>
    <w:rsid w:val="0064265b"/>
    <w:rPr/>
  </w:style>
  <w:style w:type="character" w:styleId="FooterChar" w:customStyle="1">
    <w:name w:val="Footer Char"/>
    <w:basedOn w:val="DefaultParagraphFont"/>
    <w:link w:val="Footer"/>
    <w:uiPriority w:val="99"/>
    <w:qFormat/>
    <w:rsid w:val="0064265b"/>
    <w:rPr/>
  </w:style>
  <w:style w:type="character" w:styleId="Hyperlink">
    <w:name w:val="Hyperlink"/>
    <w:basedOn w:val="DefaultParagraphFont"/>
    <w:uiPriority w:val="99"/>
    <w:unhideWhenUsed/>
    <w:rsid w:val="00ed1023"/>
    <w:rPr>
      <w:color w:themeColor="hyperlink" w:val="467886"/>
      <w:u w:val="single"/>
    </w:rPr>
  </w:style>
  <w:style w:type="character" w:styleId="normaltextrun" w:customStyle="1">
    <w:name w:val="normaltextrun"/>
    <w:basedOn w:val="DefaultParagraphFont"/>
    <w:qFormat/>
    <w:rsid w:val="00c911ae"/>
    <w:rPr/>
  </w:style>
  <w:style w:type="character" w:styleId="eop" w:customStyle="1">
    <w:name w:val="eop"/>
    <w:basedOn w:val="DefaultParagraphFont"/>
    <w:qFormat/>
    <w:rsid w:val="00c911ae"/>
    <w:rPr/>
  </w:style>
  <w:style w:type="character" w:styleId="PageNumber">
    <w:name w:val="Page Number"/>
    <w:basedOn w:val="DefaultParagraphFont"/>
    <w:uiPriority w:val="99"/>
    <w:semiHidden/>
    <w:unhideWhenUsed/>
    <w:rsid w:val="009c154f"/>
    <w:rPr/>
  </w:style>
  <w:style w:type="paragraph" w:styleId="Heading">
    <w:name w:val="Heading"/>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ex">
    <w:name w:val="Index"/>
    <w:basedOn w:val="Normal"/>
    <w:qFormat/>
    <w:pPr>
      <w:suppressLineNumbers/>
    </w:pPr>
    <w:rPr>
      <w:rFonts w:ascii="Arial" w:hAnsi="Arial" w:cs="Arial Unicode MS"/>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宋体"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宋体"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ListParagraph">
    <w:name w:val="List Paragraph"/>
    <w:basedOn w:val="Normal"/>
    <w:uiPriority w:val="34"/>
    <w:qFormat/>
    <w:rsid w:val="00e67221"/>
    <w:pPr>
      <w:spacing w:before="0" w:after="16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64265b"/>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4265b"/>
    <w:pPr>
      <w:tabs>
        <w:tab w:val="clear" w:pos="720"/>
        <w:tab w:val="center" w:pos="4680" w:leader="none"/>
        <w:tab w:val="right" w:pos="9360" w:leader="none"/>
      </w:tabs>
      <w:spacing w:lineRule="auto" w:line="240" w:before="0" w:after="0"/>
    </w:pPr>
    <w:rPr/>
  </w:style>
  <w:style w:type="paragraph" w:styleId="paragraph" w:customStyle="1">
    <w:name w:val="paragraph"/>
    <w:basedOn w:val="Normal"/>
    <w:qFormat/>
    <w:rsid w:val="00692940"/>
    <w:pPr>
      <w:spacing w:lineRule="auto" w:line="240" w:beforeAutospacing="1" w:afterAutospacing="1"/>
    </w:pPr>
    <w:rPr>
      <w:rFonts w:ascii="Times New Roman" w:hAnsi="Times New Roman" w:eastAsia="Times New Roman" w:cs="Times New Roman"/>
      <w:lang w:eastAsia="zh-CN"/>
    </w:rPr>
  </w:style>
  <w:style w:type="paragraph" w:styleId="Revision">
    <w:name w:val="Revision"/>
    <w:uiPriority w:val="99"/>
    <w:semiHidden/>
    <w:qFormat/>
    <w:rsid w:val="007f17aa"/>
    <w:pPr>
      <w:widowControl/>
      <w:bidi w:val="0"/>
      <w:spacing w:lineRule="auto" w:line="240" w:before="0" w:after="0"/>
      <w:jc w:val="left"/>
    </w:pPr>
    <w:rPr>
      <w:rFonts w:ascii="Aptos" w:hAnsi="Aptos" w:eastAsia="宋体" w:cs="" w:asciiTheme="minorHAnsi" w:cstheme="minorBidi" w:eastAsiaTheme="minorEastAsia" w:hAnsiTheme="minorHAnsi"/>
      <w:color w:val="auto"/>
      <w:kern w:val="0"/>
      <w:sz w:val="24"/>
      <w:szCs w:val="24"/>
      <w:lang w:val="en-US" w:eastAsia="ja-JP" w:bidi="ar-SA"/>
    </w:rPr>
  </w:style>
  <w:style w:type="paragraph" w:styleId="FrameContents">
    <w:name w:val="Frame Contents"/>
    <w:basedOn w:val="Normal"/>
    <w:qFormat/>
    <w:pPr/>
    <w:rPr/>
  </w:style>
  <w:style w:type="paragraph" w:styleId="HeaderLeft">
    <w:name w:val="Header Left"/>
    <w:basedOn w:val="Header"/>
    <w:qFormat/>
    <w:pPr/>
    <w:rPr/>
  </w:style>
  <w:style w:type="numbering" w:styleId="NoList" w:default="1">
    <w:name w:val="No List"/>
    <w:uiPriority w:val="99"/>
    <w:semiHidden/>
    <w:unhideWhenUsed/>
    <w:qFormat/>
  </w:style>
  <w:style w:type="numbering" w:styleId="Multipunch" w:customStyle="1">
    <w:name w:val="Multi punch"/>
    <w:qFormat/>
    <w:rsid w:val="000844cd"/>
  </w:style>
  <w:style w:type="numbering" w:styleId="Singlepunch" w:customStyle="1">
    <w:name w:val="Single punch"/>
    <w:qFormat/>
    <w:rsid w:val="000844c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PlainTable2">
    <w:name w:val="Plain Table 2"/>
    <w:basedOn w:val="TableNormal"/>
    <w:uiPriority w:val="42"/>
    <w:rsid w:val="008c6101"/>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https://new.nsf.gov/science-matters/curious-about-quantum" TargetMode="External"/><Relationship Id="rId8" Type="http://schemas.openxmlformats.org/officeDocument/2006/relationships/image" Target="media/image1.png"/><Relationship Id="rId9" Type="http://schemas.openxmlformats.org/officeDocument/2006/relationships/hyperlink" Target="https://en.wikipedia.org/wiki/Schr&#246;dinger%27s_cat" TargetMode="External"/><Relationship Id="rId10" Type="http://schemas.openxmlformats.org/officeDocument/2006/relationships/hyperlink" Target="https://commons.wikimedia.org/w/index.php?curid=4279886" TargetMode="External"/><Relationship Id="rId11" Type="http://schemas.openxmlformats.org/officeDocument/2006/relationships/image" Target="media/image1.png"/><Relationship Id="rId12" Type="http://schemas.openxmlformats.org/officeDocument/2006/relationships/hyperlink" Target="https://en.wikipedia.org/wiki/Schr&#246;dinger%27s_cat" TargetMode="External"/><Relationship Id="rId13" Type="http://schemas.openxmlformats.org/officeDocument/2006/relationships/hyperlink" Target="https://commons.wikimedia.org/w/index.php?curid=4279886" TargetMode="External"/><Relationship Id="rId14" Type="http://schemas.openxmlformats.org/officeDocument/2006/relationships/image" Target="media/image2.png"/><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16</Pages>
  <Words>2936</Words>
  <Characters>14102</Characters>
  <CharactersWithSpaces>16142</CharactersWithSpaces>
  <Paragraphs>1072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2025-09-26T04:00:00Z</dcterms:created>
  <dc:creator>Bryan Wang</dc:creator>
  <dc:description/>
  <dc:language>en-US</dc:language>
  <cp:lastModifiedBy/>
  <cp:lastPrinted>2024-12-13T15:47:00Z</cp:lastPrinted>
  <dcterms:modified xsi:type="dcterms:W3CDTF">2026-05-13T09:41:40Z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